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6F726" w14:textId="77777777" w:rsidR="00B01641" w:rsidRDefault="00B01641" w:rsidP="0095744B">
      <w:pPr>
        <w:pStyle w:val="Heading2"/>
      </w:pPr>
      <w:r w:rsidRPr="00B01641">
        <w:rPr>
          <w:noProof/>
        </w:rPr>
        <w:drawing>
          <wp:inline distT="0" distB="0" distL="0" distR="0" wp14:anchorId="06F4E697" wp14:editId="7C3EDA63">
            <wp:extent cx="5943600" cy="1028501"/>
            <wp:effectExtent l="0" t="0" r="0" b="635"/>
            <wp:docPr id="1" name="Picture 1" descr="C:\Users\jarruda\Desktop\MomsPR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ruda\Desktop\MomsPRN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055FF" w14:textId="1D592EA5" w:rsidR="00F832F2" w:rsidRPr="00EF334D" w:rsidRDefault="003019DA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RIDOH and CTC-RI are </w:t>
      </w:r>
      <w:r w:rsidR="001C49E0" w:rsidRPr="00EF334D">
        <w:rPr>
          <w:rFonts w:ascii="Arial" w:hAnsi="Arial" w:cs="Arial"/>
          <w:sz w:val="21"/>
          <w:szCs w:val="21"/>
        </w:rPr>
        <w:t xml:space="preserve">pleased to </w:t>
      </w:r>
      <w:r w:rsidRPr="00EF334D">
        <w:rPr>
          <w:rFonts w:ascii="Arial" w:hAnsi="Arial" w:cs="Arial"/>
          <w:sz w:val="21"/>
          <w:szCs w:val="21"/>
        </w:rPr>
        <w:t>provid</w:t>
      </w:r>
      <w:r w:rsidR="001C49E0" w:rsidRPr="00EF334D">
        <w:rPr>
          <w:rFonts w:ascii="Arial" w:hAnsi="Arial" w:cs="Arial"/>
          <w:sz w:val="21"/>
          <w:szCs w:val="21"/>
        </w:rPr>
        <w:t xml:space="preserve">e </w:t>
      </w:r>
      <w:r w:rsidRPr="00EF334D">
        <w:rPr>
          <w:rFonts w:ascii="Arial" w:hAnsi="Arial" w:cs="Arial"/>
          <w:sz w:val="21"/>
          <w:szCs w:val="21"/>
        </w:rPr>
        <w:t xml:space="preserve">practices who participate in the </w:t>
      </w:r>
      <w:r w:rsidR="00F832F2" w:rsidRPr="00EF334D">
        <w:rPr>
          <w:rFonts w:ascii="Arial" w:hAnsi="Arial" w:cs="Arial"/>
          <w:sz w:val="21"/>
          <w:szCs w:val="21"/>
        </w:rPr>
        <w:t xml:space="preserve">RI MomsPRN </w:t>
      </w:r>
      <w:r w:rsidR="009630C8" w:rsidRPr="00EF334D">
        <w:rPr>
          <w:rFonts w:ascii="Arial" w:hAnsi="Arial" w:cs="Arial"/>
          <w:sz w:val="21"/>
          <w:szCs w:val="21"/>
        </w:rPr>
        <w:t>P</w:t>
      </w:r>
      <w:r w:rsidR="00F832F2" w:rsidRPr="00EF334D">
        <w:rPr>
          <w:rFonts w:ascii="Arial" w:hAnsi="Arial" w:cs="Arial"/>
          <w:sz w:val="21"/>
          <w:szCs w:val="21"/>
        </w:rPr>
        <w:t>rogram</w:t>
      </w:r>
      <w:r w:rsidR="009630C8" w:rsidRPr="00EF334D">
        <w:rPr>
          <w:rFonts w:ascii="Arial" w:hAnsi="Arial" w:cs="Arial"/>
          <w:sz w:val="21"/>
          <w:szCs w:val="21"/>
        </w:rPr>
        <w:t xml:space="preserve"> </w:t>
      </w:r>
      <w:r w:rsidRPr="00EF334D">
        <w:rPr>
          <w:rFonts w:ascii="Arial" w:hAnsi="Arial" w:cs="Arial"/>
          <w:sz w:val="21"/>
          <w:szCs w:val="21"/>
        </w:rPr>
        <w:t xml:space="preserve">an opportunity to </w:t>
      </w:r>
      <w:r w:rsidR="001C49E0" w:rsidRPr="00EF334D">
        <w:rPr>
          <w:rFonts w:ascii="Arial" w:hAnsi="Arial" w:cs="Arial"/>
          <w:sz w:val="21"/>
          <w:szCs w:val="21"/>
        </w:rPr>
        <w:t xml:space="preserve">earn additional practice payments of </w:t>
      </w:r>
      <w:r w:rsidR="001C49E0" w:rsidRPr="00EF334D">
        <w:rPr>
          <w:rFonts w:ascii="Arial" w:hAnsi="Arial" w:cs="Arial"/>
          <w:i/>
          <w:sz w:val="21"/>
          <w:szCs w:val="21"/>
        </w:rPr>
        <w:t>up to</w:t>
      </w:r>
      <w:r w:rsidR="001C49E0" w:rsidRPr="00EF334D">
        <w:rPr>
          <w:rFonts w:ascii="Arial" w:hAnsi="Arial" w:cs="Arial"/>
          <w:sz w:val="21"/>
          <w:szCs w:val="21"/>
        </w:rPr>
        <w:t xml:space="preserve"> $</w:t>
      </w:r>
      <w:r w:rsidR="00C71C26">
        <w:rPr>
          <w:rFonts w:ascii="Arial" w:hAnsi="Arial" w:cs="Arial"/>
          <w:sz w:val="21"/>
          <w:szCs w:val="21"/>
        </w:rPr>
        <w:t>1,500</w:t>
      </w:r>
      <w:r w:rsidR="001C49E0" w:rsidRPr="00EF334D">
        <w:rPr>
          <w:rFonts w:ascii="Arial" w:hAnsi="Arial" w:cs="Arial"/>
          <w:sz w:val="21"/>
          <w:szCs w:val="21"/>
        </w:rPr>
        <w:t xml:space="preserve"> for the collection and reporting of supplemental data</w:t>
      </w:r>
      <w:r w:rsidR="0072693A" w:rsidRPr="00EF334D">
        <w:rPr>
          <w:rFonts w:ascii="Arial" w:hAnsi="Arial" w:cs="Arial"/>
          <w:sz w:val="21"/>
          <w:szCs w:val="21"/>
        </w:rPr>
        <w:t>/counts</w:t>
      </w:r>
      <w:r w:rsidR="001C49E0" w:rsidRPr="00EF334D">
        <w:rPr>
          <w:rFonts w:ascii="Arial" w:hAnsi="Arial" w:cs="Arial"/>
          <w:sz w:val="21"/>
          <w:szCs w:val="21"/>
        </w:rPr>
        <w:t xml:space="preserve"> with </w:t>
      </w:r>
      <w:bookmarkStart w:id="0" w:name="_GoBack"/>
      <w:bookmarkEnd w:id="0"/>
      <w:r w:rsidR="001C49E0" w:rsidRPr="00EF334D">
        <w:rPr>
          <w:rFonts w:ascii="Arial" w:hAnsi="Arial" w:cs="Arial"/>
          <w:sz w:val="21"/>
          <w:szCs w:val="21"/>
        </w:rPr>
        <w:t xml:space="preserve">required quarterly screening reports. </w:t>
      </w:r>
      <w:r w:rsidRPr="00EF334D">
        <w:rPr>
          <w:rFonts w:ascii="Arial" w:hAnsi="Arial" w:cs="Arial"/>
          <w:sz w:val="21"/>
          <w:szCs w:val="21"/>
        </w:rPr>
        <w:t>P</w:t>
      </w:r>
      <w:r w:rsidR="009630C8" w:rsidRPr="00EF334D">
        <w:rPr>
          <w:rFonts w:ascii="Arial" w:hAnsi="Arial" w:cs="Arial"/>
          <w:sz w:val="21"/>
          <w:szCs w:val="21"/>
        </w:rPr>
        <w:t>ractice</w:t>
      </w:r>
      <w:r w:rsidRPr="00EF334D">
        <w:rPr>
          <w:rFonts w:ascii="Arial" w:hAnsi="Arial" w:cs="Arial"/>
          <w:sz w:val="21"/>
          <w:szCs w:val="21"/>
        </w:rPr>
        <w:t>s</w:t>
      </w:r>
      <w:r w:rsidR="009630C8" w:rsidRPr="00EF334D">
        <w:rPr>
          <w:rFonts w:ascii="Arial" w:hAnsi="Arial" w:cs="Arial"/>
          <w:sz w:val="21"/>
          <w:szCs w:val="21"/>
        </w:rPr>
        <w:t xml:space="preserve"> who </w:t>
      </w:r>
      <w:r w:rsidR="001C49E0" w:rsidRPr="00EF334D">
        <w:rPr>
          <w:rFonts w:ascii="Arial" w:hAnsi="Arial" w:cs="Arial"/>
          <w:sz w:val="21"/>
          <w:szCs w:val="21"/>
        </w:rPr>
        <w:t xml:space="preserve">opt to </w:t>
      </w:r>
      <w:r w:rsidR="009630C8" w:rsidRPr="00EF334D">
        <w:rPr>
          <w:rFonts w:ascii="Arial" w:hAnsi="Arial" w:cs="Arial"/>
          <w:sz w:val="21"/>
          <w:szCs w:val="21"/>
        </w:rPr>
        <w:t xml:space="preserve">provide </w:t>
      </w:r>
      <w:r w:rsidR="0072693A" w:rsidRPr="00EF334D">
        <w:rPr>
          <w:rFonts w:ascii="Arial" w:hAnsi="Arial" w:cs="Arial"/>
          <w:sz w:val="21"/>
          <w:szCs w:val="21"/>
        </w:rPr>
        <w:t xml:space="preserve">the </w:t>
      </w:r>
      <w:r w:rsidR="009630C8" w:rsidRPr="00EF334D">
        <w:rPr>
          <w:rFonts w:ascii="Arial" w:hAnsi="Arial" w:cs="Arial"/>
          <w:sz w:val="21"/>
          <w:szCs w:val="21"/>
        </w:rPr>
        <w:t>demographic factors</w:t>
      </w:r>
      <w:r w:rsidRPr="00EF334D">
        <w:rPr>
          <w:rFonts w:ascii="Arial" w:hAnsi="Arial" w:cs="Arial"/>
          <w:sz w:val="21"/>
          <w:szCs w:val="21"/>
        </w:rPr>
        <w:t xml:space="preserve"> listed below</w:t>
      </w:r>
      <w:r w:rsidR="009630C8" w:rsidRPr="00EF334D">
        <w:rPr>
          <w:rFonts w:ascii="Arial" w:hAnsi="Arial" w:cs="Arial"/>
          <w:sz w:val="21"/>
          <w:szCs w:val="21"/>
        </w:rPr>
        <w:t xml:space="preserve"> </w:t>
      </w:r>
      <w:r w:rsidR="001C49E0" w:rsidRPr="00EF334D">
        <w:rPr>
          <w:rFonts w:ascii="Arial" w:hAnsi="Arial" w:cs="Arial"/>
          <w:sz w:val="21"/>
          <w:szCs w:val="21"/>
        </w:rPr>
        <w:t>will be eligible to receive $1,500 of extra practice payments</w:t>
      </w:r>
      <w:r w:rsidR="00C71C26">
        <w:rPr>
          <w:rFonts w:ascii="Arial" w:hAnsi="Arial" w:cs="Arial"/>
          <w:sz w:val="21"/>
          <w:szCs w:val="21"/>
        </w:rPr>
        <w:t>.</w:t>
      </w:r>
      <w:r w:rsidR="001C49E0" w:rsidRPr="00EF334D">
        <w:rPr>
          <w:rFonts w:ascii="Arial" w:hAnsi="Arial" w:cs="Arial"/>
          <w:sz w:val="21"/>
          <w:szCs w:val="21"/>
        </w:rPr>
        <w:t xml:space="preserve"> </w:t>
      </w:r>
      <w:r w:rsidR="004224BA" w:rsidRPr="00EF334D">
        <w:rPr>
          <w:rFonts w:ascii="Arial" w:hAnsi="Arial" w:cs="Arial"/>
          <w:sz w:val="21"/>
          <w:szCs w:val="21"/>
        </w:rPr>
        <w:t xml:space="preserve">These payments will be split </w:t>
      </w:r>
      <w:r w:rsidR="00522134" w:rsidRPr="00EF334D">
        <w:rPr>
          <w:rFonts w:ascii="Arial" w:hAnsi="Arial" w:cs="Arial"/>
          <w:sz w:val="21"/>
          <w:szCs w:val="21"/>
        </w:rPr>
        <w:t xml:space="preserve">into two and paid at the contract </w:t>
      </w:r>
      <w:r w:rsidR="00C71C26">
        <w:rPr>
          <w:rFonts w:ascii="Arial" w:hAnsi="Arial" w:cs="Arial"/>
          <w:sz w:val="21"/>
          <w:szCs w:val="21"/>
        </w:rPr>
        <w:t>midpoint and the contract close</w:t>
      </w:r>
      <w:r w:rsidR="00362B66" w:rsidRPr="00EF334D">
        <w:rPr>
          <w:rFonts w:ascii="Arial" w:hAnsi="Arial" w:cs="Arial"/>
          <w:sz w:val="21"/>
          <w:szCs w:val="21"/>
        </w:rPr>
        <w:t>.</w:t>
      </w:r>
      <w:r w:rsidR="0072693A" w:rsidRPr="00EF334D">
        <w:rPr>
          <w:rFonts w:ascii="Arial" w:hAnsi="Arial" w:cs="Arial"/>
          <w:sz w:val="21"/>
          <w:szCs w:val="21"/>
        </w:rPr>
        <w:t xml:space="preserve"> For any demographic variables deemed hard to collect, RIDOH and CTC are willing to accommodate longer implementation timeframes and have follow-up discussions regarding feasibility.</w:t>
      </w:r>
      <w:r w:rsidR="006D28EA" w:rsidRPr="00EF334D">
        <w:rPr>
          <w:rFonts w:ascii="Arial" w:hAnsi="Arial" w:cs="Arial"/>
          <w:sz w:val="21"/>
          <w:szCs w:val="21"/>
        </w:rPr>
        <w:t xml:space="preserve"> Data would begin to be reported and included with quarterly screening reports, starting with the report due on </w:t>
      </w:r>
      <w:r w:rsidR="00C71C26">
        <w:rPr>
          <w:rFonts w:ascii="Arial" w:hAnsi="Arial" w:cs="Arial"/>
          <w:sz w:val="21"/>
          <w:szCs w:val="21"/>
        </w:rPr>
        <w:t>November 18, 2022</w:t>
      </w:r>
      <w:r w:rsidR="004D3DF5" w:rsidRPr="00EF334D">
        <w:rPr>
          <w:rFonts w:ascii="Arial" w:hAnsi="Arial" w:cs="Arial"/>
          <w:sz w:val="21"/>
          <w:szCs w:val="21"/>
        </w:rPr>
        <w:t>. A</w:t>
      </w:r>
      <w:r w:rsidR="003D2C3A" w:rsidRPr="00EF334D">
        <w:rPr>
          <w:rFonts w:ascii="Arial" w:hAnsi="Arial" w:cs="Arial"/>
          <w:sz w:val="21"/>
          <w:szCs w:val="21"/>
        </w:rPr>
        <w:t xml:space="preserve">s mentioned previously, </w:t>
      </w:r>
      <w:r w:rsidR="006D28EA" w:rsidRPr="00EF334D">
        <w:rPr>
          <w:rFonts w:ascii="Arial" w:hAnsi="Arial" w:cs="Arial"/>
          <w:sz w:val="21"/>
          <w:szCs w:val="21"/>
        </w:rPr>
        <w:t xml:space="preserve">some </w:t>
      </w:r>
      <w:r w:rsidR="00B10BEF">
        <w:rPr>
          <w:rFonts w:ascii="Arial" w:hAnsi="Arial" w:cs="Arial"/>
          <w:sz w:val="21"/>
          <w:szCs w:val="21"/>
        </w:rPr>
        <w:t xml:space="preserve">reporting </w:t>
      </w:r>
      <w:r w:rsidR="006D28EA" w:rsidRPr="00EF334D">
        <w:rPr>
          <w:rFonts w:ascii="Arial" w:hAnsi="Arial" w:cs="Arial"/>
          <w:sz w:val="21"/>
          <w:szCs w:val="21"/>
        </w:rPr>
        <w:t xml:space="preserve">flexibility </w:t>
      </w:r>
      <w:r w:rsidR="007576DD">
        <w:rPr>
          <w:rFonts w:ascii="Arial" w:hAnsi="Arial" w:cs="Arial"/>
          <w:sz w:val="21"/>
          <w:szCs w:val="21"/>
        </w:rPr>
        <w:t xml:space="preserve">may </w:t>
      </w:r>
      <w:r w:rsidR="003D2C3A" w:rsidRPr="00EF334D">
        <w:rPr>
          <w:rFonts w:ascii="Arial" w:hAnsi="Arial" w:cs="Arial"/>
          <w:sz w:val="21"/>
          <w:szCs w:val="21"/>
        </w:rPr>
        <w:t xml:space="preserve">be </w:t>
      </w:r>
      <w:r w:rsidR="00ED5538" w:rsidRPr="00EF334D">
        <w:rPr>
          <w:rFonts w:ascii="Arial" w:hAnsi="Arial" w:cs="Arial"/>
          <w:sz w:val="21"/>
          <w:szCs w:val="21"/>
        </w:rPr>
        <w:t xml:space="preserve">offered </w:t>
      </w:r>
      <w:r w:rsidR="006D28EA" w:rsidRPr="00EF334D">
        <w:rPr>
          <w:rFonts w:ascii="Arial" w:hAnsi="Arial" w:cs="Arial"/>
          <w:sz w:val="21"/>
          <w:szCs w:val="21"/>
        </w:rPr>
        <w:t xml:space="preserve">for </w:t>
      </w:r>
      <w:r w:rsidR="00ED5538" w:rsidRPr="00EF334D">
        <w:rPr>
          <w:rFonts w:ascii="Arial" w:hAnsi="Arial" w:cs="Arial"/>
          <w:sz w:val="21"/>
          <w:szCs w:val="21"/>
        </w:rPr>
        <w:t>s</w:t>
      </w:r>
      <w:r w:rsidR="003D2C3A" w:rsidRPr="00EF334D">
        <w:rPr>
          <w:rFonts w:ascii="Arial" w:hAnsi="Arial" w:cs="Arial"/>
          <w:sz w:val="21"/>
          <w:szCs w:val="21"/>
        </w:rPr>
        <w:t xml:space="preserve">elect </w:t>
      </w:r>
      <w:r w:rsidR="006D28EA" w:rsidRPr="00EF334D">
        <w:rPr>
          <w:rFonts w:ascii="Arial" w:hAnsi="Arial" w:cs="Arial"/>
          <w:sz w:val="21"/>
          <w:szCs w:val="21"/>
        </w:rPr>
        <w:t>variable</w:t>
      </w:r>
      <w:r w:rsidR="00ED5538" w:rsidRPr="00EF334D">
        <w:rPr>
          <w:rFonts w:ascii="Arial" w:hAnsi="Arial" w:cs="Arial"/>
          <w:sz w:val="21"/>
          <w:szCs w:val="21"/>
        </w:rPr>
        <w:t xml:space="preserve">s. </w:t>
      </w:r>
      <w:r w:rsidR="00F62A80" w:rsidRPr="00EF334D">
        <w:rPr>
          <w:rFonts w:ascii="Arial" w:hAnsi="Arial" w:cs="Arial"/>
          <w:sz w:val="21"/>
          <w:szCs w:val="21"/>
        </w:rPr>
        <w:t xml:space="preserve">This agreement indicating practice data intentions is due to be signed no later than </w:t>
      </w:r>
      <w:r w:rsidR="00C71C26">
        <w:rPr>
          <w:rFonts w:ascii="Arial" w:hAnsi="Arial" w:cs="Arial"/>
          <w:sz w:val="21"/>
          <w:szCs w:val="21"/>
        </w:rPr>
        <w:t>September 16, 2022</w:t>
      </w:r>
      <w:r w:rsidR="006D28EA" w:rsidRPr="00EF334D">
        <w:rPr>
          <w:rFonts w:ascii="Arial" w:hAnsi="Arial" w:cs="Arial"/>
          <w:sz w:val="21"/>
          <w:szCs w:val="21"/>
        </w:rPr>
        <w:t>.</w:t>
      </w:r>
    </w:p>
    <w:p w14:paraId="173FDF1F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2BEAF07C" w14:textId="0E7E43D3" w:rsidR="00FB2ACC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b/>
          <w:bCs/>
          <w:sz w:val="21"/>
          <w:szCs w:val="21"/>
        </w:rPr>
        <w:t>[Insert practice name and/or site]</w:t>
      </w:r>
      <w:r w:rsidRPr="00EF334D">
        <w:rPr>
          <w:rFonts w:ascii="Arial" w:hAnsi="Arial" w:cs="Arial"/>
          <w:sz w:val="21"/>
          <w:szCs w:val="21"/>
        </w:rPr>
        <w:t xml:space="preserve"> will provide </w:t>
      </w:r>
      <w:r w:rsidR="009630C8" w:rsidRPr="00EF334D">
        <w:rPr>
          <w:rFonts w:ascii="Arial" w:hAnsi="Arial" w:cs="Arial"/>
          <w:sz w:val="21"/>
          <w:szCs w:val="21"/>
        </w:rPr>
        <w:t xml:space="preserve">the following </w:t>
      </w:r>
      <w:r w:rsidR="003019DA" w:rsidRPr="00EF334D">
        <w:rPr>
          <w:rFonts w:ascii="Arial" w:hAnsi="Arial" w:cs="Arial"/>
          <w:sz w:val="21"/>
          <w:szCs w:val="21"/>
        </w:rPr>
        <w:t xml:space="preserve">additional </w:t>
      </w:r>
      <w:r w:rsidR="009630C8" w:rsidRPr="00EF334D">
        <w:rPr>
          <w:rFonts w:ascii="Arial" w:hAnsi="Arial" w:cs="Arial"/>
          <w:sz w:val="21"/>
          <w:szCs w:val="21"/>
        </w:rPr>
        <w:t xml:space="preserve">data with their </w:t>
      </w:r>
      <w:r w:rsidR="00F67735" w:rsidRPr="00EF334D">
        <w:rPr>
          <w:rFonts w:ascii="Arial" w:hAnsi="Arial" w:cs="Arial"/>
          <w:sz w:val="21"/>
          <w:szCs w:val="21"/>
        </w:rPr>
        <w:t xml:space="preserve">required </w:t>
      </w:r>
      <w:r w:rsidR="009630C8" w:rsidRPr="00EF334D">
        <w:rPr>
          <w:rFonts w:ascii="Arial" w:hAnsi="Arial" w:cs="Arial"/>
          <w:sz w:val="21"/>
          <w:szCs w:val="21"/>
        </w:rPr>
        <w:t xml:space="preserve">quarterly screening reports (check all that apply): </w:t>
      </w:r>
      <w:r w:rsidR="009630C8" w:rsidRPr="00EF334D">
        <w:rPr>
          <w:rFonts w:ascii="Arial" w:hAnsi="Arial" w:cs="Arial"/>
          <w:sz w:val="21"/>
          <w:szCs w:val="21"/>
        </w:rPr>
        <w:br/>
      </w:r>
      <w:r w:rsidR="009630C8" w:rsidRPr="00EF334D">
        <w:rPr>
          <w:rFonts w:ascii="Arial" w:hAnsi="Arial" w:cs="Arial"/>
          <w:sz w:val="21"/>
          <w:szCs w:val="21"/>
        </w:rPr>
        <w:br/>
      </w:r>
      <w:sdt>
        <w:sdtPr>
          <w:rPr>
            <w:rFonts w:ascii="Arial" w:hAnsi="Arial" w:cs="Arial"/>
            <w:sz w:val="21"/>
            <w:szCs w:val="21"/>
          </w:rPr>
          <w:id w:val="106182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0C8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9630C8" w:rsidRPr="00EF334D">
        <w:rPr>
          <w:rFonts w:ascii="Arial" w:hAnsi="Arial" w:cs="Arial"/>
          <w:sz w:val="21"/>
          <w:szCs w:val="21"/>
        </w:rPr>
        <w:t xml:space="preserve"> </w:t>
      </w:r>
      <w:r w:rsidR="003019DA" w:rsidRPr="00EF334D">
        <w:rPr>
          <w:rFonts w:ascii="Arial" w:hAnsi="Arial" w:cs="Arial"/>
          <w:sz w:val="21"/>
          <w:szCs w:val="21"/>
        </w:rPr>
        <w:t xml:space="preserve">De-Identified </w:t>
      </w:r>
      <w:r w:rsidR="00362B66" w:rsidRPr="00EF334D">
        <w:rPr>
          <w:rFonts w:ascii="Arial" w:hAnsi="Arial" w:cs="Arial"/>
          <w:sz w:val="21"/>
          <w:szCs w:val="21"/>
        </w:rPr>
        <w:t>p</w:t>
      </w:r>
      <w:r w:rsidR="003019DA" w:rsidRPr="00EF334D">
        <w:rPr>
          <w:rFonts w:ascii="Arial" w:hAnsi="Arial" w:cs="Arial"/>
          <w:sz w:val="21"/>
          <w:szCs w:val="21"/>
        </w:rPr>
        <w:t xml:space="preserve">erinatal </w:t>
      </w:r>
      <w:r w:rsidR="00362B66" w:rsidRPr="00EF334D">
        <w:rPr>
          <w:rFonts w:ascii="Arial" w:hAnsi="Arial" w:cs="Arial"/>
          <w:sz w:val="21"/>
          <w:szCs w:val="21"/>
        </w:rPr>
        <w:t>p</w:t>
      </w:r>
      <w:r w:rsidR="003019DA" w:rsidRPr="00EF334D">
        <w:rPr>
          <w:rFonts w:ascii="Arial" w:hAnsi="Arial" w:cs="Arial"/>
          <w:sz w:val="21"/>
          <w:szCs w:val="21"/>
        </w:rPr>
        <w:t xml:space="preserve">atient </w:t>
      </w:r>
      <w:r w:rsidR="00362B66" w:rsidRPr="00EF334D">
        <w:rPr>
          <w:rFonts w:ascii="Arial" w:hAnsi="Arial" w:cs="Arial"/>
          <w:sz w:val="21"/>
          <w:szCs w:val="21"/>
        </w:rPr>
        <w:t>d</w:t>
      </w:r>
      <w:r w:rsidR="009630C8" w:rsidRPr="00EF334D">
        <w:rPr>
          <w:rFonts w:ascii="Arial" w:hAnsi="Arial" w:cs="Arial"/>
          <w:sz w:val="21"/>
          <w:szCs w:val="21"/>
        </w:rPr>
        <w:t>emographic</w:t>
      </w:r>
      <w:r w:rsidR="003019DA" w:rsidRPr="00EF334D">
        <w:rPr>
          <w:rFonts w:ascii="Arial" w:hAnsi="Arial" w:cs="Arial"/>
          <w:sz w:val="21"/>
          <w:szCs w:val="21"/>
        </w:rPr>
        <w:t xml:space="preserve"> </w:t>
      </w:r>
      <w:r w:rsidR="00362B66" w:rsidRPr="00EF334D">
        <w:rPr>
          <w:rFonts w:ascii="Arial" w:hAnsi="Arial" w:cs="Arial"/>
          <w:sz w:val="21"/>
          <w:szCs w:val="21"/>
        </w:rPr>
        <w:t>d</w:t>
      </w:r>
      <w:r w:rsidR="003019DA" w:rsidRPr="00EF334D">
        <w:rPr>
          <w:rFonts w:ascii="Arial" w:hAnsi="Arial" w:cs="Arial"/>
          <w:sz w:val="21"/>
          <w:szCs w:val="21"/>
        </w:rPr>
        <w:t>ata</w:t>
      </w:r>
      <w:r w:rsidR="009630C8" w:rsidRPr="00EF334D">
        <w:rPr>
          <w:rFonts w:ascii="Arial" w:hAnsi="Arial" w:cs="Arial"/>
          <w:sz w:val="21"/>
          <w:szCs w:val="21"/>
        </w:rPr>
        <w:t xml:space="preserve"> </w:t>
      </w:r>
      <w:r w:rsidR="001C49E0" w:rsidRPr="00EF334D">
        <w:rPr>
          <w:rFonts w:ascii="Arial" w:hAnsi="Arial" w:cs="Arial"/>
          <w:sz w:val="21"/>
          <w:szCs w:val="21"/>
        </w:rPr>
        <w:t>for $1,500 of additional practice payments</w:t>
      </w:r>
      <w:r w:rsidR="0072693A" w:rsidRPr="00EF334D">
        <w:rPr>
          <w:rFonts w:ascii="Arial" w:hAnsi="Arial" w:cs="Arial"/>
          <w:sz w:val="21"/>
          <w:szCs w:val="21"/>
        </w:rPr>
        <w:t xml:space="preserve">. </w:t>
      </w:r>
      <w:r w:rsidR="0072693A" w:rsidRPr="00EF334D">
        <w:rPr>
          <w:rFonts w:ascii="Arial" w:hAnsi="Arial" w:cs="Arial"/>
          <w:i/>
          <w:iCs/>
          <w:sz w:val="21"/>
          <w:szCs w:val="21"/>
        </w:rPr>
        <w:t>Please check any variables that may be “hard” to collect/report at this point in time</w:t>
      </w:r>
      <w:r w:rsidR="00522134" w:rsidRPr="00EF334D">
        <w:rPr>
          <w:rFonts w:ascii="Arial" w:hAnsi="Arial" w:cs="Arial"/>
          <w:i/>
          <w:iCs/>
          <w:sz w:val="21"/>
          <w:szCs w:val="21"/>
        </w:rPr>
        <w:t xml:space="preserve"> and may need a longer timeline for implementation</w:t>
      </w:r>
      <w:r w:rsidR="0072693A" w:rsidRPr="00EF334D">
        <w:rPr>
          <w:rFonts w:ascii="Arial" w:hAnsi="Arial" w:cs="Arial"/>
          <w:i/>
          <w:iCs/>
          <w:sz w:val="21"/>
          <w:szCs w:val="21"/>
        </w:rPr>
        <w:t>.</w:t>
      </w:r>
      <w:r w:rsidR="0072693A" w:rsidRPr="00EF334D">
        <w:rPr>
          <w:rFonts w:ascii="Arial" w:hAnsi="Arial" w:cs="Arial"/>
          <w:i/>
          <w:iCs/>
          <w:sz w:val="21"/>
          <w:szCs w:val="21"/>
        </w:rPr>
        <w:br/>
      </w:r>
    </w:p>
    <w:p w14:paraId="5699814E" w14:textId="60A61B18" w:rsidR="00F832F2" w:rsidRPr="00EF334D" w:rsidRDefault="009630C8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00467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F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F832F2" w:rsidRPr="00EF334D">
        <w:rPr>
          <w:rFonts w:ascii="Arial" w:hAnsi="Arial" w:cs="Arial"/>
          <w:sz w:val="21"/>
          <w:szCs w:val="21"/>
        </w:rPr>
        <w:t xml:space="preserve"> Age</w:t>
      </w:r>
      <w:r w:rsidRPr="00EF334D">
        <w:rPr>
          <w:rFonts w:ascii="Arial" w:hAnsi="Arial" w:cs="Arial"/>
          <w:sz w:val="21"/>
          <w:szCs w:val="21"/>
        </w:rPr>
        <w:t xml:space="preserve"> </w:t>
      </w:r>
    </w:p>
    <w:p w14:paraId="5A026BE5" w14:textId="7830D7B3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29F212E0" w14:textId="77777777" w:rsidR="00F832F2" w:rsidRPr="00EF334D" w:rsidRDefault="00B87C6C" w:rsidP="0095744B">
      <w:pPr>
        <w:ind w:firstLine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53473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F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F832F2" w:rsidRPr="00EF334D">
        <w:rPr>
          <w:rFonts w:ascii="Arial" w:hAnsi="Arial" w:cs="Arial"/>
          <w:sz w:val="21"/>
          <w:szCs w:val="21"/>
        </w:rPr>
        <w:t xml:space="preserve"> Race</w:t>
      </w:r>
    </w:p>
    <w:p w14:paraId="46CAD751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6EB32440" w14:textId="77777777" w:rsidR="00F832F2" w:rsidRPr="00EF334D" w:rsidRDefault="00B87C6C" w:rsidP="0095744B">
      <w:pPr>
        <w:ind w:firstLine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6052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F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F832F2" w:rsidRPr="00EF334D">
        <w:rPr>
          <w:rFonts w:ascii="Arial" w:hAnsi="Arial" w:cs="Arial"/>
          <w:sz w:val="21"/>
          <w:szCs w:val="21"/>
        </w:rPr>
        <w:t xml:space="preserve"> Ethnicity</w:t>
      </w:r>
    </w:p>
    <w:p w14:paraId="6982A5AE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541AFCEB" w14:textId="0E21F16E" w:rsidR="00BF75FE" w:rsidRPr="00EF334D" w:rsidRDefault="00B87C6C" w:rsidP="0095744B">
      <w:pPr>
        <w:ind w:firstLine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2653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F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F832F2" w:rsidRPr="00EF334D">
        <w:rPr>
          <w:rFonts w:ascii="Arial" w:hAnsi="Arial" w:cs="Arial"/>
          <w:sz w:val="21"/>
          <w:szCs w:val="21"/>
        </w:rPr>
        <w:t xml:space="preserve"> </w:t>
      </w:r>
      <w:r w:rsidR="009630C8" w:rsidRPr="00EF334D">
        <w:rPr>
          <w:rFonts w:ascii="Arial" w:hAnsi="Arial" w:cs="Arial"/>
          <w:sz w:val="21"/>
          <w:szCs w:val="21"/>
        </w:rPr>
        <w:t xml:space="preserve">Health plan/insurance type </w:t>
      </w:r>
    </w:p>
    <w:p w14:paraId="2A65B51D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1AE1E909" w14:textId="255E383D" w:rsidR="00F832F2" w:rsidRPr="00EF334D" w:rsidRDefault="00B87C6C" w:rsidP="0095744B">
      <w:pPr>
        <w:ind w:firstLine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81833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F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F832F2" w:rsidRPr="00EF334D">
        <w:rPr>
          <w:rFonts w:ascii="Arial" w:hAnsi="Arial" w:cs="Arial"/>
          <w:sz w:val="21"/>
          <w:szCs w:val="21"/>
        </w:rPr>
        <w:t xml:space="preserve"> </w:t>
      </w:r>
      <w:r w:rsidR="009630C8" w:rsidRPr="00EF334D">
        <w:rPr>
          <w:rFonts w:ascii="Arial" w:hAnsi="Arial" w:cs="Arial"/>
          <w:sz w:val="21"/>
          <w:szCs w:val="21"/>
        </w:rPr>
        <w:t xml:space="preserve">Pregnancy status at time of </w:t>
      </w:r>
      <w:r w:rsidR="00B8754C" w:rsidRPr="00EF334D">
        <w:rPr>
          <w:rFonts w:ascii="Arial" w:hAnsi="Arial" w:cs="Arial"/>
          <w:sz w:val="21"/>
          <w:szCs w:val="21"/>
        </w:rPr>
        <w:t>screen</w:t>
      </w:r>
      <w:r w:rsidR="00985D41" w:rsidRPr="00EF334D">
        <w:rPr>
          <w:rFonts w:ascii="Arial" w:hAnsi="Arial" w:cs="Arial"/>
          <w:sz w:val="21"/>
          <w:szCs w:val="21"/>
        </w:rPr>
        <w:t xml:space="preserve"> </w:t>
      </w:r>
      <w:r w:rsidR="00B8754C" w:rsidRPr="00EF334D">
        <w:rPr>
          <w:rFonts w:ascii="Arial" w:hAnsi="Arial" w:cs="Arial"/>
          <w:sz w:val="21"/>
          <w:szCs w:val="21"/>
        </w:rPr>
        <w:t>or data run</w:t>
      </w:r>
    </w:p>
    <w:p w14:paraId="67B5CD64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118ACFB8" w14:textId="77777777" w:rsidR="00340222" w:rsidRPr="00EF334D" w:rsidRDefault="00340222" w:rsidP="00F832F2">
      <w:pPr>
        <w:rPr>
          <w:rFonts w:ascii="Arial" w:hAnsi="Arial" w:cs="Arial"/>
          <w:sz w:val="21"/>
          <w:szCs w:val="21"/>
        </w:rPr>
      </w:pPr>
    </w:p>
    <w:p w14:paraId="3FACEDD5" w14:textId="04D28471" w:rsidR="00340222" w:rsidRPr="00EF334D" w:rsidRDefault="00B87C6C" w:rsidP="00340222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7659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222" w:rsidRPr="00EF334D">
            <w:rPr>
              <w:rFonts w:ascii="MS Gothic" w:eastAsia="MS Gothic" w:hAnsi="MS Gothic" w:cs="Arial"/>
              <w:sz w:val="21"/>
              <w:szCs w:val="21"/>
            </w:rPr>
            <w:t>☐</w:t>
          </w:r>
        </w:sdtContent>
      </w:sdt>
      <w:r w:rsidR="00340222" w:rsidRPr="00EF334D">
        <w:rPr>
          <w:rFonts w:ascii="Arial" w:hAnsi="Arial" w:cs="Arial"/>
          <w:sz w:val="21"/>
          <w:szCs w:val="21"/>
        </w:rPr>
        <w:t xml:space="preserve"> </w:t>
      </w:r>
      <w:r w:rsidR="00340222" w:rsidRPr="00A55BD6">
        <w:rPr>
          <w:rFonts w:ascii="Arial" w:hAnsi="Arial" w:cs="Arial"/>
          <w:b/>
          <w:bCs/>
          <w:sz w:val="21"/>
          <w:szCs w:val="21"/>
        </w:rPr>
        <w:t>[Insert practice name and/or site]</w:t>
      </w:r>
      <w:r w:rsidR="00C71C26">
        <w:rPr>
          <w:rFonts w:ascii="Arial" w:hAnsi="Arial" w:cs="Arial"/>
          <w:sz w:val="21"/>
          <w:szCs w:val="21"/>
        </w:rPr>
        <w:t xml:space="preserve"> will not provide</w:t>
      </w:r>
      <w:r w:rsidR="00340222" w:rsidRPr="00EF334D">
        <w:rPr>
          <w:rFonts w:ascii="Arial" w:hAnsi="Arial" w:cs="Arial"/>
          <w:sz w:val="21"/>
          <w:szCs w:val="21"/>
        </w:rPr>
        <w:t xml:space="preserve"> the above additional data</w:t>
      </w:r>
    </w:p>
    <w:p w14:paraId="5FF8300C" w14:textId="6398CCAB" w:rsidR="00E17D0C" w:rsidRDefault="00E17D0C" w:rsidP="00F832F2">
      <w:pPr>
        <w:rPr>
          <w:rFonts w:ascii="Arial" w:hAnsi="Arial" w:cs="Arial"/>
          <w:sz w:val="21"/>
          <w:szCs w:val="21"/>
        </w:rPr>
      </w:pPr>
      <w:r w:rsidRPr="00E17D0C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41735CF" wp14:editId="39816E8C">
            <wp:simplePos x="0" y="0"/>
            <wp:positionH relativeFrom="column">
              <wp:posOffset>3429000</wp:posOffset>
            </wp:positionH>
            <wp:positionV relativeFrom="paragraph">
              <wp:posOffset>13335</wp:posOffset>
            </wp:positionV>
            <wp:extent cx="1338580" cy="589915"/>
            <wp:effectExtent l="0" t="0" r="0" b="635"/>
            <wp:wrapSquare wrapText="bothSides"/>
            <wp:docPr id="2" name="Picture 2" descr="R:\CTC transfer\11 Marketing &amp; Communications\Signatures\Debra\Deb H signature with 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TC transfer\11 Marketing &amp; Communications\Signatures\Debra\Deb H signature with tit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833B3E" w14:textId="311382F6" w:rsidR="00E17D0C" w:rsidRDefault="00E17D0C" w:rsidP="00F832F2">
      <w:pPr>
        <w:rPr>
          <w:rFonts w:ascii="Arial" w:hAnsi="Arial" w:cs="Arial"/>
          <w:sz w:val="21"/>
          <w:szCs w:val="21"/>
        </w:rPr>
      </w:pPr>
    </w:p>
    <w:p w14:paraId="650900C7" w14:textId="77777777" w:rsidR="00E17D0C" w:rsidRDefault="00E17D0C" w:rsidP="00F832F2">
      <w:pPr>
        <w:rPr>
          <w:rFonts w:ascii="Arial" w:hAnsi="Arial" w:cs="Arial"/>
          <w:sz w:val="21"/>
          <w:szCs w:val="21"/>
        </w:rPr>
      </w:pPr>
    </w:p>
    <w:p w14:paraId="7364B3CA" w14:textId="77F09ECC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br/>
        <w:t xml:space="preserve">____________________________                          ____________________________     </w:t>
      </w:r>
      <w:r w:rsidR="00D36516">
        <w:rPr>
          <w:rFonts w:ascii="Arial" w:hAnsi="Arial" w:cs="Arial"/>
          <w:sz w:val="21"/>
          <w:szCs w:val="21"/>
        </w:rPr>
        <w:br/>
      </w:r>
      <w:r w:rsidRPr="00EF334D">
        <w:rPr>
          <w:rFonts w:ascii="Arial" w:hAnsi="Arial" w:cs="Arial"/>
          <w:sz w:val="21"/>
          <w:szCs w:val="21"/>
        </w:rPr>
        <w:t>Practice Representative Signature                            CTC-RI</w:t>
      </w:r>
      <w:r w:rsidR="00897F4C" w:rsidRPr="00EF334D">
        <w:rPr>
          <w:rFonts w:ascii="Arial" w:hAnsi="Arial" w:cs="Arial"/>
          <w:sz w:val="21"/>
          <w:szCs w:val="21"/>
        </w:rPr>
        <w:t xml:space="preserve"> Representative Signature</w:t>
      </w:r>
    </w:p>
    <w:p w14:paraId="375A22B0" w14:textId="17F18E29" w:rsidR="00897F4C" w:rsidRPr="00EF334D" w:rsidRDefault="00897F4C" w:rsidP="00F832F2">
      <w:pPr>
        <w:rPr>
          <w:rFonts w:ascii="Arial" w:hAnsi="Arial" w:cs="Arial"/>
          <w:sz w:val="21"/>
          <w:szCs w:val="21"/>
        </w:rPr>
      </w:pPr>
    </w:p>
    <w:p w14:paraId="30F22A85" w14:textId="2E0003DC" w:rsidR="00897F4C" w:rsidRPr="00EF334D" w:rsidRDefault="00F832F2" w:rsidP="00897F4C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>__________________________</w:t>
      </w:r>
      <w:r w:rsidR="00897F4C" w:rsidRPr="00EF334D">
        <w:rPr>
          <w:rFonts w:ascii="Arial" w:hAnsi="Arial" w:cs="Arial"/>
          <w:sz w:val="21"/>
          <w:szCs w:val="21"/>
        </w:rPr>
        <w:t xml:space="preserve">          </w:t>
      </w:r>
      <w:r w:rsidR="00E17D0C">
        <w:rPr>
          <w:rFonts w:ascii="Arial" w:hAnsi="Arial" w:cs="Arial"/>
          <w:sz w:val="21"/>
          <w:szCs w:val="21"/>
        </w:rPr>
        <w:t xml:space="preserve">                    ___________</w:t>
      </w:r>
      <w:r w:rsidR="00897F4C" w:rsidRPr="00EF334D">
        <w:rPr>
          <w:rFonts w:ascii="Arial" w:hAnsi="Arial" w:cs="Arial"/>
          <w:sz w:val="21"/>
          <w:szCs w:val="21"/>
        </w:rPr>
        <w:t>___</w:t>
      </w:r>
      <w:r w:rsidR="00E17D0C" w:rsidRPr="00EF334D">
        <w:rPr>
          <w:rFonts w:ascii="Arial" w:hAnsi="Arial" w:cs="Arial"/>
          <w:sz w:val="21"/>
          <w:szCs w:val="21"/>
        </w:rPr>
        <w:t>____________</w:t>
      </w:r>
      <w:r w:rsidR="00E17D0C">
        <w:rPr>
          <w:rFonts w:ascii="Arial" w:hAnsi="Arial" w:cs="Arial"/>
          <w:sz w:val="21"/>
          <w:szCs w:val="21"/>
        </w:rPr>
        <w:t>__</w:t>
      </w:r>
    </w:p>
    <w:p w14:paraId="15CCD3A6" w14:textId="781CC606" w:rsidR="00F832F2" w:rsidRPr="00EF334D" w:rsidRDefault="00897F4C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Date                                                                           </w:t>
      </w:r>
      <w:r w:rsidR="00F832F2" w:rsidRPr="00EF334D">
        <w:rPr>
          <w:rFonts w:ascii="Arial" w:hAnsi="Arial" w:cs="Arial"/>
          <w:sz w:val="21"/>
          <w:szCs w:val="21"/>
        </w:rPr>
        <w:t>Date</w:t>
      </w:r>
    </w:p>
    <w:p w14:paraId="6DE03AB4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4E38FC75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__________________________                                        </w:t>
      </w:r>
    </w:p>
    <w:p w14:paraId="7B39F216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Name                                                                                   </w:t>
      </w:r>
    </w:p>
    <w:p w14:paraId="7909312C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70B05680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__________________________                                           </w:t>
      </w:r>
    </w:p>
    <w:p w14:paraId="37F34D88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Position                                                                                   </w:t>
      </w:r>
    </w:p>
    <w:p w14:paraId="0BF23CF1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</w:p>
    <w:p w14:paraId="6718978E" w14:textId="77777777" w:rsidR="00F832F2" w:rsidRPr="00EF334D" w:rsidRDefault="00F832F2" w:rsidP="00F832F2">
      <w:pPr>
        <w:rPr>
          <w:rFonts w:ascii="Arial" w:hAnsi="Arial" w:cs="Arial"/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__________________________                                          </w:t>
      </w:r>
    </w:p>
    <w:p w14:paraId="2271E898" w14:textId="13555D7F" w:rsidR="00F832F2" w:rsidRPr="00EF334D" w:rsidRDefault="00F832F2">
      <w:pPr>
        <w:rPr>
          <w:sz w:val="21"/>
          <w:szCs w:val="21"/>
        </w:rPr>
      </w:pPr>
      <w:r w:rsidRPr="00EF334D">
        <w:rPr>
          <w:rFonts w:ascii="Arial" w:hAnsi="Arial" w:cs="Arial"/>
          <w:sz w:val="21"/>
          <w:szCs w:val="21"/>
        </w:rPr>
        <w:t xml:space="preserve">Practice </w:t>
      </w:r>
    </w:p>
    <w:sectPr w:rsidR="00F832F2" w:rsidRPr="00EF334D" w:rsidSect="00EF334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F2"/>
    <w:rsid w:val="000835E7"/>
    <w:rsid w:val="00105FC7"/>
    <w:rsid w:val="001C49E0"/>
    <w:rsid w:val="001E6951"/>
    <w:rsid w:val="001F79A3"/>
    <w:rsid w:val="00223A65"/>
    <w:rsid w:val="00261BCF"/>
    <w:rsid w:val="003019DA"/>
    <w:rsid w:val="00340222"/>
    <w:rsid w:val="00362B66"/>
    <w:rsid w:val="003D2C3A"/>
    <w:rsid w:val="004224BA"/>
    <w:rsid w:val="004D3DF5"/>
    <w:rsid w:val="00522134"/>
    <w:rsid w:val="00561FA8"/>
    <w:rsid w:val="006245E4"/>
    <w:rsid w:val="00652F7B"/>
    <w:rsid w:val="006D28EA"/>
    <w:rsid w:val="006D7DEF"/>
    <w:rsid w:val="0072693A"/>
    <w:rsid w:val="00744363"/>
    <w:rsid w:val="007576DD"/>
    <w:rsid w:val="00776549"/>
    <w:rsid w:val="00805156"/>
    <w:rsid w:val="00897F4C"/>
    <w:rsid w:val="0095744B"/>
    <w:rsid w:val="009630C8"/>
    <w:rsid w:val="00985D41"/>
    <w:rsid w:val="00A237D8"/>
    <w:rsid w:val="00A55BD6"/>
    <w:rsid w:val="00AF74EE"/>
    <w:rsid w:val="00B01641"/>
    <w:rsid w:val="00B10BEF"/>
    <w:rsid w:val="00B20F1D"/>
    <w:rsid w:val="00B8754C"/>
    <w:rsid w:val="00B87C6C"/>
    <w:rsid w:val="00C71C26"/>
    <w:rsid w:val="00D20056"/>
    <w:rsid w:val="00D36516"/>
    <w:rsid w:val="00D625AE"/>
    <w:rsid w:val="00D81631"/>
    <w:rsid w:val="00DC0B82"/>
    <w:rsid w:val="00E17D0C"/>
    <w:rsid w:val="00E60BB2"/>
    <w:rsid w:val="00EC5A01"/>
    <w:rsid w:val="00ED5538"/>
    <w:rsid w:val="00EF334D"/>
    <w:rsid w:val="00F62A80"/>
    <w:rsid w:val="00F67735"/>
    <w:rsid w:val="00F832F2"/>
    <w:rsid w:val="00F849BC"/>
    <w:rsid w:val="00F91BE1"/>
    <w:rsid w:val="00F976C5"/>
    <w:rsid w:val="00FB2AC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2A34"/>
  <w15:chartTrackingRefBased/>
  <w15:docId w15:val="{5805F18C-68DA-4FDC-9602-CF445AC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4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4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574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Arruda</dc:creator>
  <cp:keywords/>
  <dc:description/>
  <cp:lastModifiedBy>Jade Arruda</cp:lastModifiedBy>
  <cp:revision>5</cp:revision>
  <dcterms:created xsi:type="dcterms:W3CDTF">2021-04-07T12:38:00Z</dcterms:created>
  <dcterms:modified xsi:type="dcterms:W3CDTF">2022-04-10T18:44:00Z</dcterms:modified>
</cp:coreProperties>
</file>