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81" w:rsidRPr="002D6A70" w:rsidRDefault="00EF3882" w:rsidP="004979ED">
      <w:pPr>
        <w:pStyle w:val="text20ptBL"/>
        <w:spacing w:after="0"/>
        <w:contextualSpacing/>
        <w:jc w:val="center"/>
        <w:outlineLvl w:val="0"/>
        <w:rPr>
          <w:rFonts w:asciiTheme="minorHAnsi" w:hAnsiTheme="minorHAnsi"/>
          <w:i w:val="0"/>
          <w:color w:val="000080"/>
          <w:sz w:val="22"/>
          <w:szCs w:val="22"/>
          <w:u w:val="single"/>
        </w:rPr>
      </w:pPr>
      <w:bookmarkStart w:id="0" w:name="_GoBack"/>
      <w:bookmarkEnd w:id="0"/>
      <w:r>
        <w:rPr>
          <w:rFonts w:asciiTheme="minorHAnsi" w:hAnsiTheme="minorHAnsi"/>
          <w:i w:val="0"/>
          <w:color w:val="000080"/>
          <w:sz w:val="22"/>
          <w:szCs w:val="22"/>
          <w:u w:val="single"/>
        </w:rPr>
        <w:t>Practice Facilitation Collaborative</w:t>
      </w:r>
      <w:r w:rsidR="00CD765C" w:rsidRPr="002D6A70">
        <w:rPr>
          <w:rFonts w:asciiTheme="minorHAnsi" w:hAnsiTheme="minorHAnsi"/>
          <w:i w:val="0"/>
          <w:color w:val="000080"/>
          <w:sz w:val="22"/>
          <w:szCs w:val="22"/>
          <w:u w:val="single"/>
        </w:rPr>
        <w:t xml:space="preserve"> </w:t>
      </w:r>
    </w:p>
    <w:p w:rsidR="006A6181" w:rsidRDefault="00006AA4" w:rsidP="004979ED">
      <w:pPr>
        <w:pStyle w:val="text20ptBL"/>
        <w:spacing w:after="0"/>
        <w:contextualSpacing/>
        <w:jc w:val="center"/>
        <w:rPr>
          <w:rFonts w:asciiTheme="minorHAnsi" w:hAnsiTheme="minorHAnsi"/>
          <w:i w:val="0"/>
          <w:color w:val="000080"/>
          <w:sz w:val="22"/>
          <w:szCs w:val="22"/>
          <w:u w:val="single"/>
        </w:rPr>
      </w:pPr>
      <w:r>
        <w:rPr>
          <w:rFonts w:asciiTheme="minorHAnsi" w:hAnsiTheme="minorHAnsi"/>
          <w:i w:val="0"/>
          <w:color w:val="000080"/>
          <w:sz w:val="22"/>
          <w:szCs w:val="22"/>
          <w:u w:val="single"/>
        </w:rPr>
        <w:t>Agenda</w:t>
      </w:r>
    </w:p>
    <w:p w:rsidR="00A93D7E" w:rsidRPr="002D6A70" w:rsidRDefault="00A93D7E" w:rsidP="004979ED">
      <w:pPr>
        <w:pStyle w:val="text20ptBL"/>
        <w:spacing w:after="0"/>
        <w:contextualSpacing/>
        <w:jc w:val="center"/>
        <w:rPr>
          <w:rFonts w:asciiTheme="minorHAnsi" w:hAnsiTheme="minorHAnsi"/>
          <w:i w:val="0"/>
          <w:color w:val="000080"/>
          <w:sz w:val="22"/>
          <w:szCs w:val="22"/>
          <w:u w:val="single"/>
        </w:rPr>
      </w:pPr>
    </w:p>
    <w:tbl>
      <w:tblPr>
        <w:tblW w:w="15053" w:type="dxa"/>
        <w:jc w:val="center"/>
        <w:tblLayout w:type="fixed"/>
        <w:tblLook w:val="0000" w:firstRow="0" w:lastRow="0" w:firstColumn="0" w:lastColumn="0" w:noHBand="0" w:noVBand="0"/>
      </w:tblPr>
      <w:tblGrid>
        <w:gridCol w:w="810"/>
        <w:gridCol w:w="2250"/>
        <w:gridCol w:w="1947"/>
        <w:gridCol w:w="4590"/>
        <w:gridCol w:w="270"/>
        <w:gridCol w:w="2790"/>
        <w:gridCol w:w="303"/>
        <w:gridCol w:w="867"/>
        <w:gridCol w:w="1226"/>
      </w:tblGrid>
      <w:tr w:rsidR="004150B5" w:rsidRPr="002D6A70" w:rsidTr="007130FA">
        <w:trPr>
          <w:trHeight w:val="335"/>
          <w:jc w:val="center"/>
        </w:trPr>
        <w:tc>
          <w:tcPr>
            <w:tcW w:w="5007" w:type="dxa"/>
            <w:gridSpan w:val="3"/>
          </w:tcPr>
          <w:p w:rsidR="004150B5" w:rsidRPr="002D6A70" w:rsidRDefault="004150B5" w:rsidP="00071298">
            <w:pPr>
              <w:pStyle w:val="tbltxt9ptbL"/>
              <w:tabs>
                <w:tab w:val="left" w:pos="5259"/>
              </w:tabs>
              <w:spacing w:before="0"/>
              <w:ind w:left="144" w:hanging="195"/>
              <w:contextualSpacing/>
              <w:rPr>
                <w:rFonts w:asciiTheme="minorHAnsi" w:hAnsiTheme="minorHAnsi"/>
                <w:b w:val="0"/>
                <w:color w:val="000080"/>
                <w:sz w:val="22"/>
                <w:szCs w:val="22"/>
              </w:rPr>
            </w:pPr>
            <w:r w:rsidRPr="002D6A70">
              <w:rPr>
                <w:rFonts w:asciiTheme="minorHAnsi" w:hAnsiTheme="minorHAnsi"/>
                <w:b w:val="0"/>
                <w:color w:val="000080"/>
                <w:sz w:val="22"/>
                <w:szCs w:val="22"/>
              </w:rPr>
              <w:t xml:space="preserve">Date:  </w:t>
            </w:r>
            <w:r w:rsidR="0051597C">
              <w:rPr>
                <w:rFonts w:asciiTheme="minorHAnsi" w:hAnsiTheme="minorHAnsi"/>
                <w:b w:val="0"/>
                <w:color w:val="000080"/>
                <w:sz w:val="22"/>
                <w:szCs w:val="22"/>
              </w:rPr>
              <w:t>9/10/20</w:t>
            </w:r>
          </w:p>
        </w:tc>
        <w:tc>
          <w:tcPr>
            <w:tcW w:w="4860" w:type="dxa"/>
            <w:gridSpan w:val="2"/>
          </w:tcPr>
          <w:p w:rsidR="004150B5" w:rsidRPr="002D6A70" w:rsidRDefault="004150B5" w:rsidP="004979ED">
            <w:pPr>
              <w:pStyle w:val="tbltxt9pt"/>
              <w:ind w:left="144"/>
              <w:contextualSpacing/>
              <w:rPr>
                <w:rFonts w:asciiTheme="minorHAnsi" w:hAnsiTheme="minorHAnsi"/>
                <w:color w:val="000080"/>
                <w:sz w:val="22"/>
                <w:szCs w:val="22"/>
              </w:rPr>
            </w:pPr>
          </w:p>
        </w:tc>
        <w:tc>
          <w:tcPr>
            <w:tcW w:w="5186" w:type="dxa"/>
            <w:gridSpan w:val="4"/>
          </w:tcPr>
          <w:p w:rsidR="004150B5" w:rsidRPr="00D72309" w:rsidRDefault="004150B5" w:rsidP="00EF3882">
            <w:pPr>
              <w:pStyle w:val="tbltxt9pt"/>
              <w:ind w:left="144"/>
              <w:contextualSpacing/>
              <w:rPr>
                <w:rFonts w:asciiTheme="minorHAnsi" w:hAnsiTheme="minorHAnsi"/>
                <w:color w:val="000080"/>
                <w:sz w:val="22"/>
                <w:szCs w:val="22"/>
              </w:rPr>
            </w:pPr>
            <w:r w:rsidRPr="00D72309">
              <w:rPr>
                <w:rFonts w:asciiTheme="minorHAnsi" w:hAnsiTheme="minorHAnsi"/>
                <w:color w:val="000080"/>
                <w:sz w:val="22"/>
                <w:szCs w:val="22"/>
                <w:highlight w:val="yellow"/>
              </w:rPr>
              <w:t xml:space="preserve">Start/End Time: </w:t>
            </w:r>
            <w:r w:rsidR="0051597C">
              <w:rPr>
                <w:rFonts w:asciiTheme="minorHAnsi" w:hAnsiTheme="minorHAnsi"/>
                <w:color w:val="000080"/>
                <w:sz w:val="22"/>
                <w:szCs w:val="22"/>
                <w:highlight w:val="yellow"/>
              </w:rPr>
              <w:t>12:00-1:00</w:t>
            </w:r>
            <w:r w:rsidR="00D72309" w:rsidRPr="00D72309">
              <w:rPr>
                <w:rFonts w:asciiTheme="minorHAnsi" w:hAnsiTheme="minorHAnsi"/>
                <w:color w:val="000080"/>
                <w:sz w:val="22"/>
                <w:szCs w:val="22"/>
                <w:highlight w:val="yellow"/>
              </w:rPr>
              <w:t xml:space="preserve"> Note change in time</w:t>
            </w:r>
            <w:r w:rsidR="001B6909" w:rsidRPr="00D72309">
              <w:rPr>
                <w:rFonts w:asciiTheme="minorHAnsi" w:hAnsiTheme="minorHAnsi"/>
                <w:color w:val="000080"/>
                <w:sz w:val="22"/>
                <w:szCs w:val="22"/>
              </w:rPr>
              <w:t xml:space="preserve"> </w:t>
            </w:r>
          </w:p>
        </w:tc>
      </w:tr>
      <w:tr w:rsidR="004036E1" w:rsidRPr="002D6A70" w:rsidTr="004036E1">
        <w:trPr>
          <w:trHeight w:val="567"/>
          <w:jc w:val="center"/>
        </w:trPr>
        <w:tc>
          <w:tcPr>
            <w:tcW w:w="12657" w:type="dxa"/>
            <w:gridSpan w:val="6"/>
          </w:tcPr>
          <w:p w:rsidR="00EF3882" w:rsidRDefault="004036E1" w:rsidP="002103E1">
            <w:pPr>
              <w:pStyle w:val="tbltxt9pt"/>
              <w:ind w:left="1749" w:hanging="1800"/>
              <w:contextualSpacing/>
              <w:rPr>
                <w:rFonts w:asciiTheme="minorHAnsi" w:hAnsiTheme="minorHAnsi" w:cs="Arial"/>
                <w:color w:val="000080"/>
                <w:sz w:val="22"/>
                <w:szCs w:val="22"/>
              </w:rPr>
            </w:pPr>
            <w:r w:rsidRPr="002D6A70">
              <w:rPr>
                <w:rFonts w:asciiTheme="minorHAnsi" w:hAnsiTheme="minorHAnsi" w:cs="Arial"/>
                <w:color w:val="000080"/>
                <w:sz w:val="22"/>
                <w:szCs w:val="22"/>
              </w:rPr>
              <w:t xml:space="preserve">Meeting Location: </w:t>
            </w:r>
          </w:p>
          <w:p w:rsidR="00634304" w:rsidRDefault="00E85CEB" w:rsidP="00437121">
            <w:pPr>
              <w:rPr>
                <w:rFonts w:asciiTheme="minorHAnsi" w:hAnsiTheme="minorHAnsi" w:cs="Arial"/>
                <w:color w:val="000080"/>
                <w:sz w:val="22"/>
                <w:szCs w:val="22"/>
              </w:rPr>
            </w:pPr>
            <w:r>
              <w:rPr>
                <w:rFonts w:asciiTheme="minorHAnsi" w:hAnsiTheme="minorHAnsi" w:cs="Arial"/>
                <w:color w:val="000080"/>
                <w:sz w:val="22"/>
                <w:szCs w:val="22"/>
              </w:rPr>
              <w:t xml:space="preserve">+16468769923,,298000304# - </w:t>
            </w:r>
            <w:r w:rsidR="00437121">
              <w:rPr>
                <w:rFonts w:asciiTheme="minorHAnsi" w:hAnsiTheme="minorHAnsi" w:cs="Arial"/>
                <w:color w:val="000080"/>
                <w:sz w:val="22"/>
                <w:szCs w:val="22"/>
              </w:rPr>
              <w:t xml:space="preserve">Zoom: </w:t>
            </w:r>
            <w:hyperlink r:id="rId8" w:history="1">
              <w:r w:rsidR="00437121">
                <w:rPr>
                  <w:rStyle w:val="Hyperlink"/>
                </w:rPr>
                <w:t>https://ctc-ri.zoom.us/j/298000304</w:t>
              </w:r>
            </w:hyperlink>
          </w:p>
          <w:p w:rsidR="004036E1" w:rsidRPr="002D6A70" w:rsidRDefault="004036E1" w:rsidP="00E85CEB">
            <w:pPr>
              <w:pStyle w:val="tbltxt9pt"/>
              <w:contextualSpacing/>
              <w:rPr>
                <w:rFonts w:asciiTheme="minorHAnsi" w:hAnsiTheme="minorHAnsi" w:cs="Arial"/>
                <w:b/>
                <w:color w:val="000080"/>
                <w:sz w:val="22"/>
                <w:szCs w:val="22"/>
              </w:rPr>
            </w:pPr>
          </w:p>
        </w:tc>
        <w:tc>
          <w:tcPr>
            <w:tcW w:w="2396" w:type="dxa"/>
            <w:gridSpan w:val="3"/>
            <w:tcBorders>
              <w:bottom w:val="single" w:sz="4" w:space="0" w:color="auto"/>
            </w:tcBorders>
          </w:tcPr>
          <w:p w:rsidR="004036E1" w:rsidRPr="002D6A70" w:rsidRDefault="004036E1" w:rsidP="004979ED">
            <w:pPr>
              <w:pStyle w:val="tbltxt9pt"/>
              <w:ind w:left="144"/>
              <w:contextualSpacing/>
              <w:rPr>
                <w:rFonts w:asciiTheme="minorHAnsi" w:hAnsiTheme="minorHAnsi" w:cs="Arial"/>
                <w:color w:val="000080"/>
                <w:sz w:val="22"/>
                <w:szCs w:val="22"/>
              </w:rPr>
            </w:pPr>
          </w:p>
        </w:tc>
      </w:tr>
      <w:tr w:rsidR="00BB4C9E" w:rsidRPr="002D6A70" w:rsidTr="00331DC1">
        <w:trPr>
          <w:trHeight w:val="368"/>
          <w:jc w:val="center"/>
        </w:trPr>
        <w:tc>
          <w:tcPr>
            <w:tcW w:w="9597" w:type="dxa"/>
            <w:gridSpan w:val="4"/>
            <w:tcBorders>
              <w:top w:val="single" w:sz="4" w:space="0" w:color="auto"/>
              <w:left w:val="single" w:sz="4" w:space="0" w:color="auto"/>
              <w:bottom w:val="single" w:sz="4" w:space="0" w:color="auto"/>
              <w:right w:val="single" w:sz="4" w:space="0" w:color="auto"/>
            </w:tcBorders>
            <w:shd w:val="pct10" w:color="auto" w:fill="FFFFFF"/>
          </w:tcPr>
          <w:p w:rsidR="00BB4C9E" w:rsidRPr="002D6A70" w:rsidRDefault="00BB4C9E" w:rsidP="004979ED">
            <w:pPr>
              <w:pStyle w:val="tbltxt9ptbL"/>
              <w:spacing w:before="0"/>
              <w:contextualSpacing/>
              <w:jc w:val="center"/>
              <w:rPr>
                <w:rFonts w:asciiTheme="minorHAnsi" w:hAnsiTheme="minorHAnsi"/>
                <w:color w:val="000080"/>
                <w:sz w:val="22"/>
                <w:szCs w:val="22"/>
              </w:rPr>
            </w:pPr>
            <w:r w:rsidRPr="002D6A70">
              <w:rPr>
                <w:rFonts w:asciiTheme="minorHAnsi" w:hAnsiTheme="minorHAnsi"/>
                <w:color w:val="000080"/>
                <w:sz w:val="22"/>
                <w:szCs w:val="22"/>
              </w:rPr>
              <w:t>MEETING INFORMATION</w:t>
            </w:r>
          </w:p>
        </w:tc>
        <w:tc>
          <w:tcPr>
            <w:tcW w:w="270" w:type="dxa"/>
            <w:tcBorders>
              <w:top w:val="nil"/>
              <w:left w:val="single" w:sz="4" w:space="0" w:color="auto"/>
              <w:bottom w:val="nil"/>
              <w:right w:val="single" w:sz="4" w:space="0" w:color="auto"/>
            </w:tcBorders>
          </w:tcPr>
          <w:p w:rsidR="00BB4C9E" w:rsidRPr="002D6A70" w:rsidRDefault="00BB4C9E" w:rsidP="004979ED">
            <w:pPr>
              <w:pStyle w:val="tbltxt9ptbL"/>
              <w:spacing w:before="0"/>
              <w:contextualSpacing/>
              <w:rPr>
                <w:rFonts w:asciiTheme="minorHAnsi" w:hAnsiTheme="minorHAnsi"/>
                <w:color w:val="000080"/>
                <w:sz w:val="22"/>
                <w:szCs w:val="22"/>
              </w:rPr>
            </w:pPr>
          </w:p>
        </w:tc>
        <w:tc>
          <w:tcPr>
            <w:tcW w:w="5186" w:type="dxa"/>
            <w:gridSpan w:val="4"/>
            <w:tcBorders>
              <w:top w:val="single" w:sz="4" w:space="0" w:color="auto"/>
              <w:left w:val="single" w:sz="4" w:space="0" w:color="auto"/>
              <w:bottom w:val="single" w:sz="4" w:space="0" w:color="auto"/>
              <w:right w:val="single" w:sz="4" w:space="0" w:color="auto"/>
            </w:tcBorders>
            <w:shd w:val="pct10" w:color="auto" w:fill="FFFFFF"/>
          </w:tcPr>
          <w:p w:rsidR="00BB4C9E" w:rsidRPr="002D6A70" w:rsidRDefault="005B18F6" w:rsidP="004979ED">
            <w:pPr>
              <w:contextualSpacing/>
              <w:jc w:val="center"/>
              <w:rPr>
                <w:rFonts w:asciiTheme="minorHAnsi" w:hAnsiTheme="minorHAnsi" w:cs="Arial"/>
                <w:b/>
                <w:color w:val="000080"/>
                <w:sz w:val="22"/>
                <w:szCs w:val="22"/>
              </w:rPr>
            </w:pPr>
            <w:r>
              <w:rPr>
                <w:rFonts w:asciiTheme="minorHAnsi" w:hAnsiTheme="minorHAnsi" w:cs="Arial"/>
                <w:b/>
                <w:color w:val="000080"/>
                <w:sz w:val="22"/>
                <w:szCs w:val="22"/>
              </w:rPr>
              <w:t>Invitees</w:t>
            </w:r>
          </w:p>
        </w:tc>
      </w:tr>
      <w:tr w:rsidR="00331DC1" w:rsidRPr="002D6A70" w:rsidTr="003B3E40">
        <w:trPr>
          <w:trHeight w:hRule="exact" w:val="1909"/>
          <w:jc w:val="center"/>
        </w:trPr>
        <w:tc>
          <w:tcPr>
            <w:tcW w:w="9597" w:type="dxa"/>
            <w:gridSpan w:val="4"/>
            <w:tcBorders>
              <w:top w:val="nil"/>
              <w:left w:val="single" w:sz="4" w:space="0" w:color="auto"/>
              <w:bottom w:val="single" w:sz="4" w:space="0" w:color="auto"/>
              <w:right w:val="single" w:sz="4" w:space="0" w:color="auto"/>
            </w:tcBorders>
          </w:tcPr>
          <w:p w:rsidR="00E430A5" w:rsidRDefault="00331DC1" w:rsidP="00B24523">
            <w:pPr>
              <w:pStyle w:val="tbltxt9ptbL"/>
              <w:spacing w:before="0"/>
              <w:contextualSpacing/>
              <w:rPr>
                <w:rFonts w:asciiTheme="minorHAnsi" w:hAnsiTheme="minorHAnsi"/>
                <w:color w:val="000080"/>
                <w:sz w:val="22"/>
                <w:szCs w:val="22"/>
              </w:rPr>
            </w:pPr>
            <w:r w:rsidRPr="002D6A70">
              <w:rPr>
                <w:rFonts w:asciiTheme="minorHAnsi" w:hAnsiTheme="minorHAnsi"/>
                <w:color w:val="000080"/>
                <w:sz w:val="22"/>
                <w:szCs w:val="22"/>
              </w:rPr>
              <w:t>Meeting Purpose/Objective</w:t>
            </w:r>
            <w:r w:rsidR="006C633B">
              <w:rPr>
                <w:rFonts w:asciiTheme="minorHAnsi" w:hAnsiTheme="minorHAnsi"/>
                <w:color w:val="000080"/>
                <w:sz w:val="22"/>
                <w:szCs w:val="22"/>
              </w:rPr>
              <w:t>/Attachments</w:t>
            </w:r>
            <w:r w:rsidRPr="002D6A70">
              <w:rPr>
                <w:rFonts w:asciiTheme="minorHAnsi" w:hAnsiTheme="minorHAnsi"/>
                <w:color w:val="000080"/>
                <w:sz w:val="22"/>
                <w:szCs w:val="22"/>
              </w:rPr>
              <w:t xml:space="preserve">: </w:t>
            </w:r>
          </w:p>
          <w:p w:rsidR="00576AB5" w:rsidRDefault="00301481" w:rsidP="00A93302">
            <w:pPr>
              <w:pStyle w:val="tbltxt9ptbL"/>
              <w:numPr>
                <w:ilvl w:val="0"/>
                <w:numId w:val="1"/>
              </w:numPr>
              <w:spacing w:before="0"/>
              <w:contextualSpacing/>
              <w:rPr>
                <w:rFonts w:asciiTheme="minorHAnsi" w:hAnsiTheme="minorHAnsi"/>
                <w:b w:val="0"/>
                <w:color w:val="000080"/>
                <w:sz w:val="22"/>
                <w:szCs w:val="22"/>
              </w:rPr>
            </w:pPr>
            <w:r w:rsidRPr="003668D2">
              <w:rPr>
                <w:rFonts w:asciiTheme="minorHAnsi" w:hAnsiTheme="minorHAnsi"/>
                <w:b w:val="0"/>
                <w:color w:val="000080"/>
                <w:sz w:val="22"/>
                <w:szCs w:val="22"/>
              </w:rPr>
              <w:t xml:space="preserve">Agenda </w:t>
            </w:r>
          </w:p>
          <w:p w:rsidR="00D72309" w:rsidRDefault="00987AAA" w:rsidP="00A93302">
            <w:pPr>
              <w:pStyle w:val="tbltxt9ptbL"/>
              <w:numPr>
                <w:ilvl w:val="0"/>
                <w:numId w:val="1"/>
              </w:numPr>
              <w:spacing w:before="0"/>
              <w:contextualSpacing/>
              <w:rPr>
                <w:rFonts w:asciiTheme="minorHAnsi" w:hAnsiTheme="minorHAnsi"/>
                <w:b w:val="0"/>
                <w:color w:val="000080"/>
                <w:sz w:val="22"/>
                <w:szCs w:val="22"/>
              </w:rPr>
            </w:pPr>
            <w:hyperlink r:id="rId9" w:history="1">
              <w:r w:rsidR="00D72309" w:rsidRPr="00B204C2">
                <w:rPr>
                  <w:rStyle w:val="Hyperlink"/>
                  <w:rFonts w:asciiTheme="minorHAnsi" w:hAnsiTheme="minorHAnsi"/>
                  <w:b w:val="0"/>
                  <w:sz w:val="22"/>
                  <w:szCs w:val="22"/>
                </w:rPr>
                <w:t>Data</w:t>
              </w:r>
              <w:r w:rsidR="00B204C2" w:rsidRPr="00B204C2">
                <w:rPr>
                  <w:rStyle w:val="Hyperlink"/>
                  <w:rFonts w:asciiTheme="minorHAnsi" w:hAnsiTheme="minorHAnsi"/>
                  <w:b w:val="0"/>
                  <w:sz w:val="22"/>
                  <w:szCs w:val="22"/>
                </w:rPr>
                <w:t xml:space="preserve"> Report from Monika</w:t>
              </w:r>
            </w:hyperlink>
            <w:r w:rsidR="00D72309">
              <w:rPr>
                <w:rFonts w:asciiTheme="minorHAnsi" w:hAnsiTheme="minorHAnsi"/>
                <w:b w:val="0"/>
                <w:color w:val="000080"/>
                <w:sz w:val="22"/>
                <w:szCs w:val="22"/>
              </w:rPr>
              <w:t xml:space="preserve"> </w:t>
            </w:r>
            <w:r w:rsidR="00B204C2">
              <w:rPr>
                <w:rFonts w:asciiTheme="minorHAnsi" w:hAnsiTheme="minorHAnsi"/>
                <w:b w:val="0"/>
                <w:color w:val="000080"/>
                <w:sz w:val="22"/>
                <w:szCs w:val="22"/>
              </w:rPr>
              <w:t xml:space="preserve">and </w:t>
            </w:r>
            <w:hyperlink r:id="rId10" w:history="1">
              <w:r w:rsidR="00B204C2" w:rsidRPr="00B204C2">
                <w:rPr>
                  <w:rStyle w:val="Hyperlink"/>
                  <w:rFonts w:asciiTheme="minorHAnsi" w:hAnsiTheme="minorHAnsi"/>
                  <w:b w:val="0"/>
                  <w:sz w:val="22"/>
                  <w:szCs w:val="22"/>
                </w:rPr>
                <w:t>Shiny Displays Link</w:t>
              </w:r>
            </w:hyperlink>
          </w:p>
          <w:p w:rsidR="00AF4212" w:rsidRDefault="00987AAA" w:rsidP="00A93302">
            <w:pPr>
              <w:pStyle w:val="tbltxt9ptbL"/>
              <w:numPr>
                <w:ilvl w:val="0"/>
                <w:numId w:val="1"/>
              </w:numPr>
              <w:spacing w:before="0"/>
              <w:contextualSpacing/>
              <w:rPr>
                <w:rFonts w:asciiTheme="minorHAnsi" w:hAnsiTheme="minorHAnsi"/>
                <w:b w:val="0"/>
                <w:color w:val="000080"/>
                <w:sz w:val="22"/>
                <w:szCs w:val="22"/>
              </w:rPr>
            </w:pPr>
            <w:hyperlink r:id="rId11" w:history="1">
              <w:r w:rsidR="00AF4212" w:rsidRPr="00B204C2">
                <w:rPr>
                  <w:rStyle w:val="Hyperlink"/>
                  <w:rFonts w:asciiTheme="minorHAnsi" w:hAnsiTheme="minorHAnsi"/>
                  <w:b w:val="0"/>
                  <w:sz w:val="22"/>
                  <w:szCs w:val="22"/>
                </w:rPr>
                <w:t xml:space="preserve">Current Milestone </w:t>
              </w:r>
              <w:r w:rsidR="00B204C2" w:rsidRPr="00B204C2">
                <w:rPr>
                  <w:rStyle w:val="Hyperlink"/>
                  <w:rFonts w:asciiTheme="minorHAnsi" w:hAnsiTheme="minorHAnsi"/>
                  <w:b w:val="0"/>
                  <w:sz w:val="22"/>
                  <w:szCs w:val="22"/>
                </w:rPr>
                <w:t>Document</w:t>
              </w:r>
            </w:hyperlink>
            <w:r w:rsidR="00BB3614" w:rsidRPr="00B204C2">
              <w:rPr>
                <w:rFonts w:asciiTheme="minorHAnsi" w:hAnsiTheme="minorHAnsi"/>
                <w:b w:val="0"/>
                <w:color w:val="000080"/>
                <w:sz w:val="22"/>
                <w:szCs w:val="22"/>
              </w:rPr>
              <w:t xml:space="preserve"> </w:t>
            </w:r>
          </w:p>
          <w:p w:rsidR="00D42E3E" w:rsidRDefault="00D42E3E" w:rsidP="00A93302">
            <w:pPr>
              <w:pStyle w:val="tbltxt9ptbL"/>
              <w:numPr>
                <w:ilvl w:val="0"/>
                <w:numId w:val="1"/>
              </w:numPr>
              <w:spacing w:before="0"/>
              <w:contextualSpacing/>
              <w:rPr>
                <w:rFonts w:asciiTheme="minorHAnsi" w:hAnsiTheme="minorHAnsi"/>
                <w:b w:val="0"/>
                <w:color w:val="000080"/>
                <w:sz w:val="22"/>
                <w:szCs w:val="22"/>
              </w:rPr>
            </w:pPr>
            <w:r>
              <w:rPr>
                <w:rFonts w:asciiTheme="minorHAnsi" w:hAnsiTheme="minorHAnsi"/>
                <w:b w:val="0"/>
                <w:color w:val="000080"/>
                <w:sz w:val="22"/>
                <w:szCs w:val="22"/>
              </w:rPr>
              <w:t xml:space="preserve">Draft milestone </w:t>
            </w:r>
          </w:p>
          <w:p w:rsidR="0095350B" w:rsidRPr="00B204C2" w:rsidRDefault="0095350B" w:rsidP="00A93302">
            <w:pPr>
              <w:pStyle w:val="tbltxt9ptbL"/>
              <w:numPr>
                <w:ilvl w:val="0"/>
                <w:numId w:val="1"/>
              </w:numPr>
              <w:spacing w:before="0"/>
              <w:contextualSpacing/>
              <w:rPr>
                <w:rFonts w:asciiTheme="minorHAnsi" w:hAnsiTheme="minorHAnsi"/>
                <w:b w:val="0"/>
                <w:color w:val="000080"/>
                <w:sz w:val="22"/>
                <w:szCs w:val="22"/>
              </w:rPr>
            </w:pPr>
            <w:r>
              <w:rPr>
                <w:rFonts w:asciiTheme="minorHAnsi" w:hAnsiTheme="minorHAnsi"/>
                <w:b w:val="0"/>
                <w:color w:val="000080"/>
                <w:sz w:val="22"/>
                <w:szCs w:val="22"/>
              </w:rPr>
              <w:t xml:space="preserve">Draft “Call for Applications” </w:t>
            </w:r>
          </w:p>
          <w:p w:rsidR="00D72309" w:rsidRDefault="00D72309" w:rsidP="0051597C">
            <w:pPr>
              <w:pStyle w:val="tbltxt9ptbL"/>
              <w:spacing w:before="0"/>
              <w:ind w:left="720"/>
              <w:contextualSpacing/>
              <w:rPr>
                <w:rFonts w:asciiTheme="minorHAnsi" w:hAnsiTheme="minorHAnsi"/>
                <w:b w:val="0"/>
                <w:color w:val="000080"/>
                <w:sz w:val="22"/>
                <w:szCs w:val="22"/>
              </w:rPr>
            </w:pPr>
          </w:p>
          <w:p w:rsidR="001A317D" w:rsidRDefault="001A317D" w:rsidP="00034568">
            <w:pPr>
              <w:pStyle w:val="tbltxt9ptbL"/>
              <w:spacing w:before="0"/>
              <w:ind w:left="360"/>
              <w:contextualSpacing/>
              <w:rPr>
                <w:rFonts w:asciiTheme="minorHAnsi" w:hAnsiTheme="minorHAnsi"/>
                <w:b w:val="0"/>
                <w:color w:val="000080"/>
                <w:sz w:val="22"/>
                <w:szCs w:val="22"/>
              </w:rPr>
            </w:pPr>
          </w:p>
          <w:p w:rsidR="006E1BAB" w:rsidRPr="001A317D" w:rsidRDefault="006E1BAB" w:rsidP="001A317D">
            <w:pPr>
              <w:pStyle w:val="tbltxt9ptbL"/>
              <w:spacing w:before="0"/>
              <w:contextualSpacing/>
              <w:rPr>
                <w:rFonts w:asciiTheme="minorHAnsi" w:hAnsiTheme="minorHAnsi"/>
                <w:b w:val="0"/>
                <w:color w:val="000080"/>
                <w:sz w:val="22"/>
                <w:szCs w:val="22"/>
              </w:rPr>
            </w:pPr>
          </w:p>
          <w:p w:rsidR="00576AB5" w:rsidRPr="006E5E65" w:rsidRDefault="00576AB5" w:rsidP="00576AB5">
            <w:pPr>
              <w:pStyle w:val="tbltxt9ptbL"/>
              <w:spacing w:before="0"/>
              <w:ind w:left="720"/>
              <w:contextualSpacing/>
              <w:rPr>
                <w:rFonts w:asciiTheme="minorHAnsi" w:hAnsiTheme="minorHAnsi"/>
                <w:b w:val="0"/>
                <w:color w:val="000080"/>
                <w:sz w:val="22"/>
                <w:szCs w:val="22"/>
              </w:rPr>
            </w:pPr>
          </w:p>
          <w:p w:rsidR="00331DC1" w:rsidRPr="00024492" w:rsidRDefault="00331DC1" w:rsidP="00024492">
            <w:pPr>
              <w:pStyle w:val="tbltxt9ptbL"/>
              <w:spacing w:before="0"/>
              <w:ind w:left="720"/>
              <w:contextualSpacing/>
              <w:rPr>
                <w:rFonts w:asciiTheme="minorHAnsi" w:hAnsiTheme="minorHAnsi"/>
                <w:b w:val="0"/>
                <w:color w:val="000080"/>
                <w:sz w:val="22"/>
                <w:szCs w:val="22"/>
              </w:rPr>
            </w:pPr>
          </w:p>
          <w:p w:rsidR="00331DC1" w:rsidRDefault="00331DC1" w:rsidP="008A1CA6">
            <w:pPr>
              <w:pStyle w:val="tbltxt9ptbL"/>
              <w:spacing w:before="0"/>
              <w:ind w:left="720"/>
              <w:contextualSpacing/>
              <w:rPr>
                <w:rFonts w:asciiTheme="minorHAnsi" w:hAnsiTheme="minorHAnsi"/>
                <w:b w:val="0"/>
                <w:color w:val="000080"/>
                <w:sz w:val="22"/>
                <w:szCs w:val="22"/>
              </w:rPr>
            </w:pPr>
          </w:p>
          <w:p w:rsidR="00331DC1" w:rsidRDefault="00331DC1" w:rsidP="004C39E1">
            <w:pPr>
              <w:pStyle w:val="tbltxt9ptbL"/>
              <w:spacing w:before="0"/>
              <w:contextualSpacing/>
              <w:rPr>
                <w:rFonts w:asciiTheme="minorHAnsi" w:hAnsiTheme="minorHAnsi"/>
                <w:b w:val="0"/>
                <w:color w:val="000080"/>
                <w:sz w:val="22"/>
                <w:szCs w:val="22"/>
              </w:rPr>
            </w:pPr>
          </w:p>
          <w:p w:rsidR="00331DC1" w:rsidRPr="009C47F4" w:rsidRDefault="00796CA5" w:rsidP="00796CA5">
            <w:pPr>
              <w:pStyle w:val="tbltxt9ptbL"/>
              <w:tabs>
                <w:tab w:val="left" w:pos="4044"/>
              </w:tabs>
              <w:spacing w:before="0"/>
              <w:ind w:left="360"/>
              <w:contextualSpacing/>
              <w:rPr>
                <w:rFonts w:asciiTheme="minorHAnsi" w:hAnsiTheme="minorHAnsi"/>
                <w:b w:val="0"/>
                <w:color w:val="000080"/>
                <w:sz w:val="22"/>
                <w:szCs w:val="22"/>
              </w:rPr>
            </w:pPr>
            <w:r>
              <w:rPr>
                <w:rFonts w:asciiTheme="minorHAnsi" w:hAnsiTheme="minorHAnsi"/>
                <w:b w:val="0"/>
                <w:color w:val="000080"/>
                <w:sz w:val="22"/>
                <w:szCs w:val="22"/>
              </w:rPr>
              <w:tab/>
            </w:r>
          </w:p>
          <w:p w:rsidR="00331DC1" w:rsidRPr="0098705D" w:rsidRDefault="00331DC1" w:rsidP="0098705D">
            <w:pPr>
              <w:pStyle w:val="tbltxt9ptbL"/>
              <w:spacing w:before="0"/>
              <w:contextualSpacing/>
              <w:rPr>
                <w:rFonts w:asciiTheme="minorHAnsi" w:hAnsiTheme="minorHAnsi"/>
                <w:b w:val="0"/>
                <w:color w:val="000080"/>
                <w:sz w:val="22"/>
                <w:szCs w:val="22"/>
              </w:rPr>
            </w:pPr>
          </w:p>
          <w:p w:rsidR="00331DC1" w:rsidRPr="002D6A70" w:rsidRDefault="00331DC1" w:rsidP="004979ED">
            <w:pPr>
              <w:pStyle w:val="tbltxt9ptbL"/>
              <w:spacing w:before="0"/>
              <w:contextualSpacing/>
              <w:rPr>
                <w:rFonts w:asciiTheme="minorHAnsi" w:hAnsiTheme="minorHAnsi"/>
                <w:b w:val="0"/>
                <w:color w:val="000080"/>
                <w:sz w:val="22"/>
                <w:szCs w:val="22"/>
              </w:rPr>
            </w:pPr>
          </w:p>
          <w:p w:rsidR="00331DC1" w:rsidRPr="002D6A70" w:rsidRDefault="00331DC1" w:rsidP="004979ED">
            <w:pPr>
              <w:pStyle w:val="tbltxt9ptbL"/>
              <w:spacing w:before="0"/>
              <w:contextualSpacing/>
              <w:rPr>
                <w:rFonts w:asciiTheme="minorHAnsi" w:hAnsiTheme="minorHAnsi"/>
                <w:b w:val="0"/>
                <w:color w:val="000080"/>
                <w:sz w:val="22"/>
                <w:szCs w:val="22"/>
              </w:rPr>
            </w:pPr>
          </w:p>
          <w:p w:rsidR="00331DC1" w:rsidRPr="002D6A70" w:rsidRDefault="00331DC1" w:rsidP="004979ED">
            <w:pPr>
              <w:pStyle w:val="tbltxt9ptbL"/>
              <w:spacing w:before="0"/>
              <w:contextualSpacing/>
              <w:rPr>
                <w:rFonts w:asciiTheme="minorHAnsi" w:hAnsiTheme="minorHAnsi" w:cs="Arial"/>
                <w:b w:val="0"/>
                <w:sz w:val="22"/>
                <w:szCs w:val="22"/>
              </w:rPr>
            </w:pPr>
          </w:p>
          <w:p w:rsidR="00331DC1" w:rsidRPr="00B065B0" w:rsidRDefault="00331DC1" w:rsidP="00B065B0">
            <w:pPr>
              <w:pStyle w:val="tbltxt9ptbL"/>
              <w:spacing w:before="0"/>
              <w:contextualSpacing/>
              <w:rPr>
                <w:rFonts w:asciiTheme="minorHAnsi" w:hAnsiTheme="minorHAnsi"/>
                <w:sz w:val="22"/>
                <w:szCs w:val="22"/>
              </w:rPr>
            </w:pPr>
            <w:r>
              <w:rPr>
                <w:rFonts w:asciiTheme="minorHAnsi" w:hAnsiTheme="minorHAnsi"/>
                <w:sz w:val="22"/>
                <w:szCs w:val="22"/>
              </w:rPr>
              <w:t xml:space="preserve">                   </w:t>
            </w:r>
          </w:p>
          <w:p w:rsidR="00331DC1" w:rsidRPr="002D6A70" w:rsidRDefault="00331DC1" w:rsidP="004979ED">
            <w:pPr>
              <w:contextualSpacing/>
              <w:rPr>
                <w:rFonts w:asciiTheme="minorHAnsi" w:hAnsiTheme="minorHAnsi"/>
                <w:sz w:val="22"/>
                <w:szCs w:val="22"/>
              </w:rPr>
            </w:pPr>
          </w:p>
          <w:p w:rsidR="00331DC1" w:rsidRPr="002D6A70" w:rsidRDefault="00331DC1" w:rsidP="004979ED">
            <w:pPr>
              <w:pStyle w:val="tbltxt9ptbL"/>
              <w:spacing w:before="0"/>
              <w:contextualSpacing/>
              <w:rPr>
                <w:rFonts w:asciiTheme="minorHAnsi" w:hAnsiTheme="minorHAnsi"/>
                <w:b w:val="0"/>
                <w:color w:val="000080"/>
                <w:sz w:val="22"/>
                <w:szCs w:val="22"/>
              </w:rPr>
            </w:pPr>
          </w:p>
          <w:p w:rsidR="00331DC1" w:rsidRPr="002D6A70" w:rsidRDefault="00331DC1" w:rsidP="004979ED">
            <w:pPr>
              <w:pStyle w:val="tbltxt9ptbL"/>
              <w:spacing w:before="0"/>
              <w:contextualSpacing/>
              <w:rPr>
                <w:rFonts w:asciiTheme="minorHAnsi" w:hAnsiTheme="minorHAnsi"/>
                <w:b w:val="0"/>
                <w:color w:val="000080"/>
                <w:sz w:val="22"/>
                <w:szCs w:val="22"/>
              </w:rPr>
            </w:pPr>
          </w:p>
          <w:p w:rsidR="00331DC1" w:rsidRPr="002D6A70" w:rsidRDefault="00331DC1" w:rsidP="004979ED">
            <w:pPr>
              <w:pStyle w:val="tbltxt9ptbL"/>
              <w:spacing w:before="0"/>
              <w:contextualSpacing/>
              <w:rPr>
                <w:rFonts w:asciiTheme="minorHAnsi" w:hAnsiTheme="minorHAnsi"/>
                <w:b w:val="0"/>
                <w:color w:val="000080"/>
                <w:sz w:val="22"/>
                <w:szCs w:val="22"/>
              </w:rPr>
            </w:pPr>
          </w:p>
        </w:tc>
        <w:tc>
          <w:tcPr>
            <w:tcW w:w="270" w:type="dxa"/>
            <w:tcBorders>
              <w:top w:val="nil"/>
              <w:left w:val="single" w:sz="4" w:space="0" w:color="auto"/>
              <w:bottom w:val="nil"/>
              <w:right w:val="single" w:sz="4" w:space="0" w:color="auto"/>
            </w:tcBorders>
          </w:tcPr>
          <w:p w:rsidR="00331DC1" w:rsidRPr="002D6A70" w:rsidRDefault="00331DC1" w:rsidP="004979ED">
            <w:pPr>
              <w:pStyle w:val="tbltxt9ptbL"/>
              <w:spacing w:before="0"/>
              <w:contextualSpacing/>
              <w:rPr>
                <w:rFonts w:asciiTheme="minorHAnsi" w:hAnsiTheme="minorHAnsi"/>
                <w:color w:val="000080"/>
                <w:sz w:val="22"/>
                <w:szCs w:val="22"/>
              </w:rPr>
            </w:pPr>
          </w:p>
        </w:tc>
        <w:tc>
          <w:tcPr>
            <w:tcW w:w="3093" w:type="dxa"/>
            <w:gridSpan w:val="2"/>
            <w:tcBorders>
              <w:top w:val="single" w:sz="4" w:space="0" w:color="auto"/>
              <w:left w:val="single" w:sz="4" w:space="0" w:color="auto"/>
              <w:bottom w:val="single" w:sz="4" w:space="0" w:color="auto"/>
              <w:right w:val="single" w:sz="4" w:space="0" w:color="auto"/>
            </w:tcBorders>
          </w:tcPr>
          <w:p w:rsidR="00F96A0E" w:rsidRPr="00F03BB6" w:rsidRDefault="00331DC1" w:rsidP="004979ED">
            <w:pPr>
              <w:pStyle w:val="tbltxt9pt"/>
              <w:contextualSpacing/>
              <w:rPr>
                <w:rFonts w:asciiTheme="minorHAnsi" w:hAnsiTheme="minorHAnsi" w:cs="Arial"/>
                <w:color w:val="000080"/>
                <w:sz w:val="22"/>
                <w:szCs w:val="22"/>
              </w:rPr>
            </w:pPr>
            <w:r w:rsidRPr="00F03BB6">
              <w:rPr>
                <w:rFonts w:asciiTheme="minorHAnsi" w:hAnsiTheme="minorHAnsi" w:cs="Arial"/>
                <w:color w:val="000080"/>
                <w:sz w:val="22"/>
                <w:szCs w:val="22"/>
              </w:rPr>
              <w:t xml:space="preserve">Susanne Campbell      </w:t>
            </w:r>
          </w:p>
          <w:p w:rsidR="00B34B5E" w:rsidRDefault="00F96A0E" w:rsidP="004036E1">
            <w:pPr>
              <w:pStyle w:val="tbltxt9pt"/>
              <w:contextualSpacing/>
              <w:rPr>
                <w:rFonts w:asciiTheme="minorHAnsi" w:hAnsiTheme="minorHAnsi" w:cs="Arial"/>
                <w:color w:val="000080"/>
                <w:sz w:val="22"/>
                <w:szCs w:val="22"/>
              </w:rPr>
            </w:pPr>
            <w:r>
              <w:rPr>
                <w:rFonts w:asciiTheme="minorHAnsi" w:hAnsiTheme="minorHAnsi" w:cs="Arial"/>
                <w:color w:val="000080"/>
                <w:sz w:val="22"/>
                <w:szCs w:val="22"/>
              </w:rPr>
              <w:t>Pano Yeracaris</w:t>
            </w:r>
          </w:p>
          <w:p w:rsidR="00A30265" w:rsidRDefault="00A30265" w:rsidP="004036E1">
            <w:pPr>
              <w:pStyle w:val="tbltxt9pt"/>
              <w:contextualSpacing/>
              <w:rPr>
                <w:rFonts w:asciiTheme="minorHAnsi" w:hAnsiTheme="minorHAnsi" w:cs="Arial"/>
                <w:color w:val="000080"/>
                <w:sz w:val="22"/>
                <w:szCs w:val="22"/>
              </w:rPr>
            </w:pPr>
            <w:r>
              <w:rPr>
                <w:rFonts w:asciiTheme="minorHAnsi" w:hAnsiTheme="minorHAnsi" w:cs="Arial"/>
                <w:color w:val="000080"/>
                <w:sz w:val="22"/>
                <w:szCs w:val="22"/>
              </w:rPr>
              <w:t>Candice Brown</w:t>
            </w:r>
          </w:p>
          <w:p w:rsidR="003B3E40" w:rsidRDefault="003B3E40" w:rsidP="004036E1">
            <w:pPr>
              <w:pStyle w:val="tbltxt9pt"/>
              <w:contextualSpacing/>
              <w:rPr>
                <w:rFonts w:asciiTheme="minorHAnsi" w:hAnsiTheme="minorHAnsi" w:cs="Arial"/>
                <w:color w:val="000080"/>
                <w:sz w:val="22"/>
                <w:szCs w:val="22"/>
              </w:rPr>
            </w:pPr>
            <w:r>
              <w:rPr>
                <w:rFonts w:asciiTheme="minorHAnsi" w:hAnsiTheme="minorHAnsi" w:cs="Arial"/>
                <w:color w:val="000080"/>
                <w:sz w:val="22"/>
                <w:szCs w:val="22"/>
              </w:rPr>
              <w:t xml:space="preserve">Jim Beasley </w:t>
            </w:r>
          </w:p>
          <w:p w:rsidR="0051597C" w:rsidRDefault="0051597C" w:rsidP="004036E1">
            <w:pPr>
              <w:pStyle w:val="tbltxt9pt"/>
              <w:contextualSpacing/>
              <w:rPr>
                <w:rFonts w:asciiTheme="minorHAnsi" w:hAnsiTheme="minorHAnsi" w:cs="Arial"/>
                <w:color w:val="000080"/>
                <w:sz w:val="22"/>
                <w:szCs w:val="22"/>
              </w:rPr>
            </w:pPr>
            <w:r>
              <w:rPr>
                <w:rFonts w:asciiTheme="minorHAnsi" w:hAnsiTheme="minorHAnsi" w:cs="Arial"/>
                <w:color w:val="000080"/>
                <w:sz w:val="22"/>
                <w:szCs w:val="22"/>
              </w:rPr>
              <w:t xml:space="preserve">Jade Arruda </w:t>
            </w:r>
          </w:p>
          <w:p w:rsidR="009A4BAB" w:rsidRDefault="009A4BAB" w:rsidP="009A4BAB">
            <w:pPr>
              <w:rPr>
                <w:rFonts w:asciiTheme="minorHAnsi" w:hAnsiTheme="minorHAnsi" w:cs="Arial"/>
                <w:color w:val="000080"/>
                <w:sz w:val="22"/>
                <w:szCs w:val="22"/>
              </w:rPr>
            </w:pPr>
          </w:p>
          <w:p w:rsidR="00EF61A3" w:rsidRPr="004150B5" w:rsidRDefault="00EF61A3" w:rsidP="004036E1">
            <w:pPr>
              <w:pStyle w:val="tbltxt9pt"/>
              <w:contextualSpacing/>
              <w:rPr>
                <w:rFonts w:asciiTheme="minorHAnsi" w:hAnsiTheme="minorHAnsi" w:cs="Arial"/>
                <w:color w:val="000080"/>
                <w:sz w:val="22"/>
                <w:szCs w:val="22"/>
              </w:rPr>
            </w:pPr>
          </w:p>
        </w:tc>
        <w:tc>
          <w:tcPr>
            <w:tcW w:w="2093" w:type="dxa"/>
            <w:gridSpan w:val="2"/>
            <w:tcBorders>
              <w:top w:val="single" w:sz="4" w:space="0" w:color="auto"/>
              <w:left w:val="single" w:sz="4" w:space="0" w:color="auto"/>
              <w:bottom w:val="single" w:sz="4" w:space="0" w:color="auto"/>
              <w:right w:val="single" w:sz="4" w:space="0" w:color="auto"/>
            </w:tcBorders>
          </w:tcPr>
          <w:p w:rsidR="004036E1" w:rsidRDefault="004036E1" w:rsidP="004036E1">
            <w:pPr>
              <w:pStyle w:val="tbltxt9pt"/>
              <w:contextualSpacing/>
              <w:rPr>
                <w:rFonts w:asciiTheme="minorHAnsi" w:hAnsiTheme="minorHAnsi" w:cs="Arial"/>
                <w:color w:val="000080"/>
                <w:sz w:val="22"/>
                <w:szCs w:val="22"/>
              </w:rPr>
            </w:pPr>
            <w:r w:rsidRPr="00F03BB6">
              <w:rPr>
                <w:rFonts w:asciiTheme="minorHAnsi" w:hAnsiTheme="minorHAnsi" w:cs="Arial"/>
                <w:color w:val="000080"/>
                <w:sz w:val="22"/>
                <w:szCs w:val="22"/>
              </w:rPr>
              <w:t>Suzanne Herzberg</w:t>
            </w:r>
            <w:r>
              <w:rPr>
                <w:rFonts w:asciiTheme="minorHAnsi" w:hAnsiTheme="minorHAnsi" w:cs="Arial"/>
                <w:color w:val="000080"/>
                <w:sz w:val="22"/>
                <w:szCs w:val="22"/>
              </w:rPr>
              <w:t xml:space="preserve"> </w:t>
            </w:r>
          </w:p>
          <w:p w:rsidR="00AB359D" w:rsidRDefault="00624DFD">
            <w:pPr>
              <w:rPr>
                <w:rFonts w:asciiTheme="minorHAnsi" w:hAnsiTheme="minorHAnsi" w:cs="Arial"/>
                <w:color w:val="000080"/>
                <w:sz w:val="22"/>
                <w:szCs w:val="22"/>
              </w:rPr>
            </w:pPr>
            <w:r>
              <w:rPr>
                <w:rFonts w:asciiTheme="minorHAnsi" w:hAnsiTheme="minorHAnsi" w:cs="Arial"/>
                <w:color w:val="000080"/>
                <w:sz w:val="22"/>
                <w:szCs w:val="22"/>
              </w:rPr>
              <w:t>Deb G</w:t>
            </w:r>
            <w:r w:rsidR="009F2756">
              <w:rPr>
                <w:rFonts w:asciiTheme="minorHAnsi" w:hAnsiTheme="minorHAnsi" w:cs="Arial"/>
                <w:color w:val="000080"/>
                <w:sz w:val="22"/>
                <w:szCs w:val="22"/>
              </w:rPr>
              <w:t>arneau</w:t>
            </w:r>
          </w:p>
          <w:p w:rsidR="00506EF9" w:rsidRDefault="00506EF9" w:rsidP="00506EF9">
            <w:pPr>
              <w:pStyle w:val="tbltxt9pt"/>
              <w:contextualSpacing/>
              <w:rPr>
                <w:rFonts w:asciiTheme="minorHAnsi" w:hAnsiTheme="minorHAnsi" w:cs="Arial"/>
                <w:color w:val="000080"/>
                <w:sz w:val="22"/>
                <w:szCs w:val="22"/>
              </w:rPr>
            </w:pPr>
            <w:r>
              <w:rPr>
                <w:rFonts w:asciiTheme="minorHAnsi" w:hAnsiTheme="minorHAnsi" w:cs="Arial"/>
                <w:color w:val="000080"/>
                <w:sz w:val="22"/>
                <w:szCs w:val="22"/>
              </w:rPr>
              <w:t>Eva Ray</w:t>
            </w:r>
          </w:p>
          <w:p w:rsidR="00506EF9" w:rsidRDefault="00506EF9" w:rsidP="00506EF9">
            <w:pPr>
              <w:pStyle w:val="tbltxt9pt"/>
              <w:contextualSpacing/>
              <w:rPr>
                <w:rFonts w:asciiTheme="minorHAnsi" w:hAnsiTheme="minorHAnsi" w:cs="Arial"/>
                <w:color w:val="000080"/>
                <w:sz w:val="22"/>
                <w:szCs w:val="22"/>
              </w:rPr>
            </w:pPr>
            <w:r>
              <w:rPr>
                <w:rFonts w:asciiTheme="minorHAnsi" w:hAnsiTheme="minorHAnsi" w:cs="Arial"/>
                <w:color w:val="000080"/>
                <w:sz w:val="22"/>
                <w:szCs w:val="22"/>
              </w:rPr>
              <w:t>Monika Drogosz</w:t>
            </w:r>
          </w:p>
          <w:p w:rsidR="006E5E65" w:rsidRDefault="006E5E65">
            <w:pPr>
              <w:rPr>
                <w:rFonts w:asciiTheme="minorHAnsi" w:hAnsiTheme="minorHAnsi" w:cs="Arial"/>
                <w:color w:val="000080"/>
                <w:sz w:val="22"/>
                <w:szCs w:val="22"/>
              </w:rPr>
            </w:pPr>
          </w:p>
          <w:p w:rsidR="006E5E65" w:rsidRDefault="006E5E65">
            <w:pPr>
              <w:rPr>
                <w:rFonts w:asciiTheme="minorHAnsi" w:hAnsiTheme="minorHAnsi" w:cs="Arial"/>
                <w:color w:val="000080"/>
                <w:sz w:val="22"/>
                <w:szCs w:val="22"/>
              </w:rPr>
            </w:pPr>
          </w:p>
          <w:p w:rsidR="00B34B5E" w:rsidRDefault="00B34B5E">
            <w:pPr>
              <w:rPr>
                <w:rFonts w:asciiTheme="minorHAnsi" w:hAnsiTheme="minorHAnsi" w:cs="Arial"/>
                <w:color w:val="000080"/>
                <w:sz w:val="22"/>
                <w:szCs w:val="22"/>
              </w:rPr>
            </w:pPr>
          </w:p>
          <w:p w:rsidR="00331DC1" w:rsidRDefault="00331DC1">
            <w:pPr>
              <w:rPr>
                <w:rFonts w:asciiTheme="minorHAnsi" w:hAnsiTheme="minorHAnsi" w:cs="Arial"/>
                <w:color w:val="000080"/>
                <w:sz w:val="22"/>
                <w:szCs w:val="22"/>
              </w:rPr>
            </w:pPr>
          </w:p>
          <w:p w:rsidR="00331DC1" w:rsidRDefault="00331DC1">
            <w:pPr>
              <w:rPr>
                <w:rFonts w:asciiTheme="minorHAnsi" w:hAnsiTheme="minorHAnsi" w:cs="Arial"/>
                <w:color w:val="000080"/>
                <w:sz w:val="22"/>
                <w:szCs w:val="22"/>
              </w:rPr>
            </w:pPr>
          </w:p>
          <w:p w:rsidR="00331DC1" w:rsidRDefault="00331DC1">
            <w:pPr>
              <w:rPr>
                <w:rFonts w:asciiTheme="minorHAnsi" w:hAnsiTheme="minorHAnsi" w:cs="Arial"/>
                <w:color w:val="000080"/>
                <w:sz w:val="22"/>
                <w:szCs w:val="22"/>
              </w:rPr>
            </w:pPr>
          </w:p>
          <w:p w:rsidR="00331DC1" w:rsidRPr="004150B5" w:rsidRDefault="00331DC1" w:rsidP="00331DC1">
            <w:pPr>
              <w:pStyle w:val="tbltxt9pt"/>
              <w:contextualSpacing/>
              <w:rPr>
                <w:rFonts w:asciiTheme="minorHAnsi" w:hAnsiTheme="minorHAnsi" w:cs="Arial"/>
                <w:color w:val="000080"/>
                <w:sz w:val="22"/>
                <w:szCs w:val="22"/>
              </w:rPr>
            </w:pPr>
          </w:p>
        </w:tc>
      </w:tr>
      <w:tr w:rsidR="006A6181" w:rsidRPr="002D6A70" w:rsidTr="00F75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blHeader/>
          <w:jc w:val="center"/>
        </w:trPr>
        <w:tc>
          <w:tcPr>
            <w:tcW w:w="15053" w:type="dxa"/>
            <w:gridSpan w:val="9"/>
            <w:tcBorders>
              <w:top w:val="single" w:sz="4" w:space="0" w:color="auto"/>
              <w:left w:val="single" w:sz="4" w:space="0" w:color="auto"/>
              <w:bottom w:val="single" w:sz="4" w:space="0" w:color="auto"/>
              <w:right w:val="single" w:sz="4" w:space="0" w:color="auto"/>
            </w:tcBorders>
            <w:shd w:val="pct10" w:color="auto" w:fill="FFFFFF"/>
          </w:tcPr>
          <w:p w:rsidR="006A6181" w:rsidRPr="002D6A70" w:rsidRDefault="006A6181" w:rsidP="004979ED">
            <w:pPr>
              <w:pStyle w:val="Subtitle"/>
              <w:contextualSpacing/>
              <w:jc w:val="left"/>
              <w:rPr>
                <w:rFonts w:asciiTheme="minorHAnsi" w:hAnsiTheme="minorHAnsi"/>
                <w:color w:val="000080"/>
                <w:szCs w:val="22"/>
              </w:rPr>
            </w:pPr>
          </w:p>
        </w:tc>
      </w:tr>
      <w:tr w:rsidR="006A6181" w:rsidRPr="002D6A70" w:rsidTr="00047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blHeader/>
          <w:jc w:val="center"/>
        </w:trPr>
        <w:tc>
          <w:tcPr>
            <w:tcW w:w="810" w:type="dxa"/>
            <w:tcBorders>
              <w:top w:val="single" w:sz="4" w:space="0" w:color="auto"/>
              <w:left w:val="single" w:sz="4" w:space="0" w:color="auto"/>
              <w:bottom w:val="single" w:sz="4" w:space="0" w:color="auto"/>
              <w:right w:val="single" w:sz="4" w:space="0" w:color="auto"/>
            </w:tcBorders>
          </w:tcPr>
          <w:p w:rsidR="006A6181" w:rsidRPr="002D6A70" w:rsidRDefault="00674A21" w:rsidP="004979ED">
            <w:pPr>
              <w:pStyle w:val="tbltxt9ptbc"/>
              <w:spacing w:before="0"/>
              <w:contextualSpacing/>
              <w:rPr>
                <w:rFonts w:asciiTheme="minorHAnsi" w:hAnsiTheme="minorHAnsi"/>
                <w:color w:val="000080"/>
                <w:sz w:val="22"/>
                <w:szCs w:val="22"/>
              </w:rPr>
            </w:pPr>
            <w:r>
              <w:rPr>
                <w:rFonts w:asciiTheme="minorHAnsi" w:hAnsiTheme="minorHAnsi"/>
                <w:color w:val="000080"/>
                <w:sz w:val="22"/>
                <w:szCs w:val="22"/>
              </w:rPr>
              <w:t xml:space="preserve">  Item #</w:t>
            </w:r>
            <w:r w:rsidR="006A6181" w:rsidRPr="002D6A70">
              <w:rPr>
                <w:rFonts w:asciiTheme="minorHAnsi" w:hAnsiTheme="minorHAnsi"/>
                <w:color w:val="000080"/>
                <w:sz w:val="22"/>
                <w:szCs w:val="22"/>
              </w:rPr>
              <w:t xml:space="preserve"> </w:t>
            </w:r>
          </w:p>
        </w:tc>
        <w:tc>
          <w:tcPr>
            <w:tcW w:w="2250" w:type="dxa"/>
            <w:tcBorders>
              <w:top w:val="single" w:sz="4" w:space="0" w:color="auto"/>
              <w:left w:val="single" w:sz="4" w:space="0" w:color="auto"/>
              <w:bottom w:val="single" w:sz="4" w:space="0" w:color="auto"/>
              <w:right w:val="single" w:sz="4" w:space="0" w:color="auto"/>
            </w:tcBorders>
          </w:tcPr>
          <w:p w:rsidR="006A6181" w:rsidRPr="002D6A70" w:rsidRDefault="0077085F" w:rsidP="004979ED">
            <w:pPr>
              <w:pStyle w:val="tbltxt9ptbc"/>
              <w:spacing w:before="0"/>
              <w:contextualSpacing/>
              <w:jc w:val="left"/>
              <w:rPr>
                <w:rFonts w:asciiTheme="minorHAnsi" w:hAnsiTheme="minorHAnsi"/>
                <w:color w:val="000080"/>
                <w:sz w:val="22"/>
                <w:szCs w:val="22"/>
              </w:rPr>
            </w:pPr>
            <w:r w:rsidRPr="002D6A70">
              <w:rPr>
                <w:rFonts w:asciiTheme="minorHAnsi" w:hAnsiTheme="minorHAnsi"/>
                <w:color w:val="000080"/>
                <w:sz w:val="22"/>
                <w:szCs w:val="22"/>
              </w:rPr>
              <w:t>Owner</w:t>
            </w:r>
          </w:p>
        </w:tc>
        <w:tc>
          <w:tcPr>
            <w:tcW w:w="10767" w:type="dxa"/>
            <w:gridSpan w:val="6"/>
            <w:tcBorders>
              <w:top w:val="single" w:sz="4" w:space="0" w:color="auto"/>
              <w:left w:val="single" w:sz="4" w:space="0" w:color="auto"/>
              <w:bottom w:val="single" w:sz="4" w:space="0" w:color="auto"/>
              <w:right w:val="single" w:sz="4" w:space="0" w:color="auto"/>
            </w:tcBorders>
          </w:tcPr>
          <w:p w:rsidR="006A6181" w:rsidRPr="002D6A70" w:rsidRDefault="008D2CCB" w:rsidP="004979ED">
            <w:pPr>
              <w:pStyle w:val="tbltxt9ptbc"/>
              <w:spacing w:before="0"/>
              <w:contextualSpacing/>
              <w:rPr>
                <w:rFonts w:asciiTheme="minorHAnsi" w:hAnsiTheme="minorHAnsi"/>
                <w:color w:val="000080"/>
                <w:sz w:val="22"/>
                <w:szCs w:val="22"/>
              </w:rPr>
            </w:pPr>
            <w:r>
              <w:rPr>
                <w:rFonts w:asciiTheme="minorHAnsi" w:hAnsiTheme="minorHAnsi"/>
                <w:color w:val="000080"/>
                <w:sz w:val="22"/>
                <w:szCs w:val="22"/>
              </w:rPr>
              <w:t>Topics</w:t>
            </w:r>
          </w:p>
        </w:tc>
        <w:tc>
          <w:tcPr>
            <w:tcW w:w="1226" w:type="dxa"/>
            <w:tcBorders>
              <w:top w:val="single" w:sz="4" w:space="0" w:color="auto"/>
              <w:left w:val="single" w:sz="4" w:space="0" w:color="auto"/>
              <w:bottom w:val="single" w:sz="4" w:space="0" w:color="auto"/>
              <w:right w:val="single" w:sz="4" w:space="0" w:color="auto"/>
            </w:tcBorders>
          </w:tcPr>
          <w:p w:rsidR="006A6181" w:rsidRPr="002D6A70" w:rsidRDefault="006A6181" w:rsidP="004979ED">
            <w:pPr>
              <w:pStyle w:val="tbltxt9ptbc"/>
              <w:spacing w:before="0"/>
              <w:ind w:right="252"/>
              <w:contextualSpacing/>
              <w:rPr>
                <w:rFonts w:asciiTheme="minorHAnsi" w:hAnsiTheme="minorHAnsi"/>
                <w:color w:val="000080"/>
                <w:sz w:val="22"/>
                <w:szCs w:val="22"/>
              </w:rPr>
            </w:pPr>
            <w:r w:rsidRPr="002D6A70">
              <w:rPr>
                <w:rFonts w:asciiTheme="minorHAnsi" w:hAnsiTheme="minorHAnsi"/>
                <w:color w:val="000080"/>
                <w:sz w:val="22"/>
                <w:szCs w:val="22"/>
              </w:rPr>
              <w:t>Action #</w:t>
            </w:r>
          </w:p>
        </w:tc>
      </w:tr>
      <w:tr w:rsidR="004960B9" w:rsidRPr="002D6A70" w:rsidTr="00047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jc w:val="center"/>
        </w:trPr>
        <w:tc>
          <w:tcPr>
            <w:tcW w:w="810" w:type="dxa"/>
            <w:tcBorders>
              <w:top w:val="single" w:sz="4" w:space="0" w:color="auto"/>
              <w:left w:val="single" w:sz="4" w:space="0" w:color="auto"/>
              <w:bottom w:val="single" w:sz="4" w:space="0" w:color="auto"/>
              <w:right w:val="single" w:sz="4" w:space="0" w:color="auto"/>
            </w:tcBorders>
          </w:tcPr>
          <w:p w:rsidR="004960B9" w:rsidRPr="002D6A70" w:rsidRDefault="00F50B21" w:rsidP="004979ED">
            <w:pPr>
              <w:pStyle w:val="tbltxt9pt"/>
              <w:contextualSpacing/>
              <w:jc w:val="center"/>
              <w:rPr>
                <w:rFonts w:asciiTheme="minorHAnsi" w:hAnsiTheme="minorHAnsi" w:cs="Arial"/>
                <w:color w:val="000080"/>
                <w:sz w:val="22"/>
                <w:szCs w:val="22"/>
              </w:rPr>
            </w:pPr>
            <w:r w:rsidRPr="002D6A70">
              <w:rPr>
                <w:rFonts w:asciiTheme="minorHAnsi" w:hAnsiTheme="minorHAnsi" w:cs="Arial"/>
                <w:color w:val="000080"/>
                <w:sz w:val="22"/>
                <w:szCs w:val="22"/>
              </w:rPr>
              <w:t>1</w:t>
            </w:r>
          </w:p>
        </w:tc>
        <w:tc>
          <w:tcPr>
            <w:tcW w:w="2250" w:type="dxa"/>
            <w:tcBorders>
              <w:top w:val="single" w:sz="4" w:space="0" w:color="auto"/>
              <w:left w:val="single" w:sz="4" w:space="0" w:color="auto"/>
              <w:bottom w:val="single" w:sz="4" w:space="0" w:color="auto"/>
              <w:right w:val="single" w:sz="4" w:space="0" w:color="auto"/>
            </w:tcBorders>
          </w:tcPr>
          <w:p w:rsidR="0015201C" w:rsidRDefault="00A5018F" w:rsidP="00F03BB6">
            <w:pPr>
              <w:pStyle w:val="tbltxt9pt"/>
              <w:contextualSpacing/>
              <w:rPr>
                <w:rFonts w:asciiTheme="minorHAnsi" w:hAnsiTheme="minorHAnsi" w:cs="Arial"/>
                <w:b/>
                <w:sz w:val="24"/>
                <w:szCs w:val="24"/>
              </w:rPr>
            </w:pPr>
            <w:r>
              <w:rPr>
                <w:rFonts w:asciiTheme="minorHAnsi" w:hAnsiTheme="minorHAnsi" w:cs="Arial"/>
                <w:b/>
                <w:sz w:val="24"/>
                <w:szCs w:val="24"/>
              </w:rPr>
              <w:t xml:space="preserve">Susanne </w:t>
            </w:r>
          </w:p>
          <w:p w:rsidR="00A5018F" w:rsidRPr="00AF114B" w:rsidRDefault="004C7998" w:rsidP="00F03BB6">
            <w:pPr>
              <w:pStyle w:val="tbltxt9pt"/>
              <w:contextualSpacing/>
              <w:rPr>
                <w:rFonts w:asciiTheme="minorHAnsi" w:hAnsiTheme="minorHAnsi" w:cs="Arial"/>
                <w:sz w:val="24"/>
                <w:szCs w:val="24"/>
              </w:rPr>
            </w:pPr>
            <w:r>
              <w:rPr>
                <w:rFonts w:asciiTheme="minorHAnsi" w:hAnsiTheme="minorHAnsi" w:cs="Arial"/>
                <w:sz w:val="24"/>
                <w:szCs w:val="24"/>
              </w:rPr>
              <w:t xml:space="preserve">5 </w:t>
            </w:r>
            <w:r w:rsidR="00382541" w:rsidRPr="00382541">
              <w:rPr>
                <w:rFonts w:asciiTheme="minorHAnsi" w:hAnsiTheme="minorHAnsi" w:cs="Arial"/>
                <w:sz w:val="24"/>
                <w:szCs w:val="24"/>
              </w:rPr>
              <w:t xml:space="preserve"> minutes </w:t>
            </w:r>
          </w:p>
        </w:tc>
        <w:tc>
          <w:tcPr>
            <w:tcW w:w="10767" w:type="dxa"/>
            <w:gridSpan w:val="6"/>
            <w:tcBorders>
              <w:top w:val="single" w:sz="4" w:space="0" w:color="auto"/>
              <w:left w:val="single" w:sz="4" w:space="0" w:color="auto"/>
              <w:bottom w:val="single" w:sz="4" w:space="0" w:color="auto"/>
              <w:right w:val="single" w:sz="4" w:space="0" w:color="auto"/>
            </w:tcBorders>
            <w:shd w:val="clear" w:color="auto" w:fill="auto"/>
          </w:tcPr>
          <w:p w:rsidR="00E911B0" w:rsidRPr="00A860CD" w:rsidRDefault="00FF7F58" w:rsidP="00750CC2">
            <w:pPr>
              <w:contextualSpacing/>
              <w:rPr>
                <w:b/>
              </w:rPr>
            </w:pPr>
            <w:r w:rsidRPr="00A860CD">
              <w:rPr>
                <w:b/>
              </w:rPr>
              <w:t xml:space="preserve">Welcome and </w:t>
            </w:r>
            <w:r w:rsidR="00A5018F" w:rsidRPr="00A860CD">
              <w:rPr>
                <w:b/>
              </w:rPr>
              <w:t xml:space="preserve">Review of agenda </w:t>
            </w:r>
          </w:p>
          <w:p w:rsidR="001A317D" w:rsidRPr="00A860CD" w:rsidRDefault="0051597C" w:rsidP="00750CC2">
            <w:pPr>
              <w:contextualSpacing/>
            </w:pPr>
            <w:r w:rsidRPr="00A860CD">
              <w:t xml:space="preserve">Recognition of Candice </w:t>
            </w:r>
          </w:p>
          <w:p w:rsidR="004C7998" w:rsidRPr="00A860CD" w:rsidRDefault="0051597C" w:rsidP="00750CC2">
            <w:pPr>
              <w:contextualSpacing/>
            </w:pPr>
            <w:r w:rsidRPr="00A860CD">
              <w:t>Welcome to Jade</w:t>
            </w:r>
          </w:p>
        </w:tc>
        <w:tc>
          <w:tcPr>
            <w:tcW w:w="1226" w:type="dxa"/>
            <w:tcBorders>
              <w:top w:val="single" w:sz="4" w:space="0" w:color="auto"/>
              <w:left w:val="single" w:sz="4" w:space="0" w:color="auto"/>
              <w:bottom w:val="single" w:sz="4" w:space="0" w:color="auto"/>
              <w:right w:val="single" w:sz="4" w:space="0" w:color="auto"/>
            </w:tcBorders>
          </w:tcPr>
          <w:p w:rsidR="00056954" w:rsidRPr="002D6A70" w:rsidRDefault="00056954" w:rsidP="004979ED">
            <w:pPr>
              <w:contextualSpacing/>
              <w:jc w:val="right"/>
              <w:rPr>
                <w:rFonts w:asciiTheme="minorHAnsi" w:hAnsiTheme="minorHAnsi"/>
                <w:sz w:val="22"/>
                <w:szCs w:val="22"/>
              </w:rPr>
            </w:pPr>
          </w:p>
        </w:tc>
      </w:tr>
      <w:tr w:rsidR="0060057F" w:rsidRPr="002D6A70" w:rsidTr="00D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810" w:type="dxa"/>
            <w:tcBorders>
              <w:top w:val="single" w:sz="4" w:space="0" w:color="auto"/>
              <w:left w:val="single" w:sz="4" w:space="0" w:color="auto"/>
              <w:bottom w:val="single" w:sz="4" w:space="0" w:color="auto"/>
              <w:right w:val="single" w:sz="4" w:space="0" w:color="auto"/>
            </w:tcBorders>
          </w:tcPr>
          <w:p w:rsidR="0060057F" w:rsidRDefault="00EC4FE3" w:rsidP="004979ED">
            <w:pPr>
              <w:pStyle w:val="tbltxt9pt"/>
              <w:contextualSpacing/>
              <w:jc w:val="center"/>
              <w:rPr>
                <w:rFonts w:asciiTheme="minorHAnsi" w:hAnsiTheme="minorHAnsi" w:cs="Arial"/>
                <w:color w:val="000080"/>
                <w:sz w:val="22"/>
                <w:szCs w:val="22"/>
              </w:rPr>
            </w:pPr>
            <w:r>
              <w:rPr>
                <w:rFonts w:asciiTheme="minorHAnsi" w:hAnsiTheme="minorHAnsi" w:cs="Arial"/>
                <w:color w:val="000080"/>
                <w:sz w:val="22"/>
                <w:szCs w:val="22"/>
              </w:rPr>
              <w:t>2</w:t>
            </w:r>
          </w:p>
        </w:tc>
        <w:tc>
          <w:tcPr>
            <w:tcW w:w="2250" w:type="dxa"/>
            <w:tcBorders>
              <w:top w:val="single" w:sz="4" w:space="0" w:color="auto"/>
              <w:left w:val="single" w:sz="4" w:space="0" w:color="auto"/>
              <w:bottom w:val="single" w:sz="4" w:space="0" w:color="auto"/>
              <w:right w:val="single" w:sz="4" w:space="0" w:color="auto"/>
            </w:tcBorders>
          </w:tcPr>
          <w:p w:rsidR="003248FC" w:rsidRDefault="00301481" w:rsidP="00E430A5">
            <w:pPr>
              <w:pStyle w:val="tbltxt9pt"/>
              <w:contextualSpacing/>
              <w:rPr>
                <w:rFonts w:asciiTheme="minorHAnsi" w:hAnsiTheme="minorHAnsi" w:cs="Arial"/>
                <w:b/>
                <w:sz w:val="22"/>
                <w:szCs w:val="22"/>
              </w:rPr>
            </w:pPr>
            <w:r>
              <w:rPr>
                <w:rFonts w:asciiTheme="minorHAnsi" w:hAnsiTheme="minorHAnsi" w:cs="Arial"/>
                <w:b/>
                <w:sz w:val="22"/>
                <w:szCs w:val="22"/>
              </w:rPr>
              <w:t xml:space="preserve">Group </w:t>
            </w:r>
          </w:p>
          <w:p w:rsidR="002455EE" w:rsidRPr="004C7998" w:rsidRDefault="00480290" w:rsidP="00E430A5">
            <w:pPr>
              <w:pStyle w:val="tbltxt9pt"/>
              <w:contextualSpacing/>
              <w:rPr>
                <w:rFonts w:asciiTheme="minorHAnsi" w:hAnsiTheme="minorHAnsi" w:cs="Arial"/>
                <w:sz w:val="22"/>
                <w:szCs w:val="22"/>
              </w:rPr>
            </w:pPr>
            <w:r>
              <w:rPr>
                <w:rFonts w:asciiTheme="minorHAnsi" w:hAnsiTheme="minorHAnsi" w:cs="Arial"/>
                <w:sz w:val="22"/>
                <w:szCs w:val="22"/>
              </w:rPr>
              <w:t>55</w:t>
            </w:r>
            <w:r w:rsidR="003B3E40" w:rsidRPr="004C7998">
              <w:rPr>
                <w:rFonts w:asciiTheme="minorHAnsi" w:hAnsiTheme="minorHAnsi" w:cs="Arial"/>
                <w:sz w:val="22"/>
                <w:szCs w:val="22"/>
              </w:rPr>
              <w:t xml:space="preserve"> </w:t>
            </w:r>
            <w:r w:rsidR="002455EE" w:rsidRPr="004C7998">
              <w:rPr>
                <w:rFonts w:asciiTheme="minorHAnsi" w:hAnsiTheme="minorHAnsi" w:cs="Arial"/>
                <w:sz w:val="22"/>
                <w:szCs w:val="22"/>
              </w:rPr>
              <w:t xml:space="preserve">minutes </w:t>
            </w:r>
          </w:p>
          <w:p w:rsidR="00301481" w:rsidRPr="00FF7F58" w:rsidRDefault="003B3E40" w:rsidP="00E430A5">
            <w:pPr>
              <w:pStyle w:val="tbltxt9pt"/>
              <w:contextualSpacing/>
              <w:rPr>
                <w:rFonts w:asciiTheme="minorHAnsi" w:hAnsiTheme="minorHAnsi" w:cs="Arial"/>
                <w:b/>
                <w:sz w:val="22"/>
                <w:szCs w:val="22"/>
              </w:rPr>
            </w:pPr>
            <w:r>
              <w:rPr>
                <w:rFonts w:asciiTheme="minorHAnsi" w:hAnsiTheme="minorHAnsi" w:cs="Arial"/>
                <w:b/>
                <w:sz w:val="22"/>
                <w:szCs w:val="22"/>
              </w:rPr>
              <w:t xml:space="preserve"> </w:t>
            </w:r>
          </w:p>
        </w:tc>
        <w:tc>
          <w:tcPr>
            <w:tcW w:w="10767" w:type="dxa"/>
            <w:gridSpan w:val="6"/>
            <w:tcBorders>
              <w:top w:val="single" w:sz="4" w:space="0" w:color="auto"/>
              <w:left w:val="single" w:sz="4" w:space="0" w:color="auto"/>
              <w:bottom w:val="single" w:sz="4" w:space="0" w:color="auto"/>
              <w:right w:val="single" w:sz="4" w:space="0" w:color="auto"/>
            </w:tcBorders>
            <w:shd w:val="clear" w:color="auto" w:fill="auto"/>
          </w:tcPr>
          <w:p w:rsidR="004C58DD" w:rsidRPr="00A860CD" w:rsidRDefault="003B3E40" w:rsidP="003B3E40">
            <w:pPr>
              <w:rPr>
                <w:b/>
              </w:rPr>
            </w:pPr>
            <w:r w:rsidRPr="00A860CD">
              <w:rPr>
                <w:b/>
              </w:rPr>
              <w:t xml:space="preserve">MOMS PRN program </w:t>
            </w:r>
            <w:r w:rsidR="00F7250D" w:rsidRPr="00A860CD">
              <w:rPr>
                <w:b/>
              </w:rPr>
              <w:t>Deliverables</w:t>
            </w:r>
          </w:p>
          <w:p w:rsidR="00412B66" w:rsidRPr="00A860CD" w:rsidRDefault="00412B66" w:rsidP="00A860CD">
            <w:pPr>
              <w:pStyle w:val="ListParagraph"/>
              <w:numPr>
                <w:ilvl w:val="0"/>
                <w:numId w:val="10"/>
              </w:numPr>
              <w:rPr>
                <w:rFonts w:ascii="Times New Roman" w:hAnsi="Times New Roman"/>
              </w:rPr>
            </w:pPr>
            <w:r w:rsidRPr="00A860CD">
              <w:rPr>
                <w:rFonts w:ascii="Times New Roman" w:hAnsi="Times New Roman"/>
                <w:u w:val="single"/>
              </w:rPr>
              <w:t>Question from Suzanne:</w:t>
            </w:r>
            <w:r w:rsidRPr="00A860CD">
              <w:rPr>
                <w:rFonts w:ascii="Times New Roman" w:hAnsi="Times New Roman"/>
              </w:rPr>
              <w:t xml:space="preserve"> The current due date for the PDSA is Nov. 15.  What would you think about moving the date to the end of December, in order to include the last data submission? </w:t>
            </w:r>
          </w:p>
          <w:p w:rsidR="002676B5" w:rsidRDefault="00F7250D" w:rsidP="00160DBD">
            <w:pPr>
              <w:pStyle w:val="ListParagraph"/>
              <w:numPr>
                <w:ilvl w:val="0"/>
                <w:numId w:val="10"/>
              </w:numPr>
              <w:rPr>
                <w:rFonts w:ascii="Times New Roman" w:hAnsi="Times New Roman"/>
              </w:rPr>
            </w:pPr>
            <w:r w:rsidRPr="002676B5">
              <w:rPr>
                <w:rFonts w:ascii="Times New Roman" w:hAnsi="Times New Roman"/>
              </w:rPr>
              <w:t>What if we had: Data due 12/3; PDSA due</w:t>
            </w:r>
            <w:r w:rsidR="00D10572">
              <w:rPr>
                <w:rFonts w:ascii="Times New Roman" w:hAnsi="Times New Roman"/>
              </w:rPr>
              <w:t xml:space="preserve"> 12/10 and final meeting 12/17</w:t>
            </w:r>
          </w:p>
          <w:p w:rsidR="002676B5" w:rsidRPr="00585E0E" w:rsidRDefault="006E500D" w:rsidP="002676B5">
            <w:pPr>
              <w:pStyle w:val="ListParagraph"/>
              <w:numPr>
                <w:ilvl w:val="1"/>
                <w:numId w:val="10"/>
              </w:numPr>
              <w:rPr>
                <w:rFonts w:ascii="Times New Roman" w:hAnsi="Times New Roman"/>
                <w:b/>
              </w:rPr>
            </w:pPr>
            <w:r w:rsidRPr="00585E0E">
              <w:rPr>
                <w:rFonts w:ascii="Times New Roman" w:hAnsi="Times New Roman"/>
                <w:b/>
              </w:rPr>
              <w:t>Changed Data due date: 12/</w:t>
            </w:r>
            <w:r w:rsidR="00D10572" w:rsidRPr="00585E0E">
              <w:rPr>
                <w:rFonts w:ascii="Times New Roman" w:hAnsi="Times New Roman"/>
                <w:b/>
              </w:rPr>
              <w:t>4</w:t>
            </w:r>
            <w:r w:rsidRPr="00585E0E">
              <w:rPr>
                <w:rFonts w:ascii="Times New Roman" w:hAnsi="Times New Roman"/>
                <w:b/>
              </w:rPr>
              <w:t xml:space="preserve"> – 1-2 weeks for Monika processing, by </w:t>
            </w:r>
            <w:r w:rsidR="00D10572" w:rsidRPr="00585E0E">
              <w:rPr>
                <w:rFonts w:ascii="Times New Roman" w:hAnsi="Times New Roman"/>
                <w:b/>
              </w:rPr>
              <w:t>12/</w:t>
            </w:r>
            <w:r w:rsidR="00447C15" w:rsidRPr="00585E0E">
              <w:rPr>
                <w:rFonts w:ascii="Times New Roman" w:hAnsi="Times New Roman"/>
                <w:b/>
              </w:rPr>
              <w:t>15</w:t>
            </w:r>
          </w:p>
          <w:p w:rsidR="00D10572" w:rsidRDefault="00D10572" w:rsidP="002676B5">
            <w:pPr>
              <w:pStyle w:val="ListParagraph"/>
              <w:numPr>
                <w:ilvl w:val="1"/>
                <w:numId w:val="10"/>
              </w:numPr>
              <w:rPr>
                <w:rFonts w:ascii="Times New Roman" w:hAnsi="Times New Roman"/>
                <w:b/>
              </w:rPr>
            </w:pPr>
            <w:r w:rsidRPr="00585E0E">
              <w:rPr>
                <w:rFonts w:ascii="Times New Roman" w:hAnsi="Times New Roman"/>
                <w:b/>
              </w:rPr>
              <w:t>PDSA due in November, final submission before 12/17</w:t>
            </w:r>
          </w:p>
          <w:p w:rsidR="00A02171" w:rsidRPr="00585E0E" w:rsidRDefault="00A02171" w:rsidP="002676B5">
            <w:pPr>
              <w:pStyle w:val="ListParagraph"/>
              <w:numPr>
                <w:ilvl w:val="1"/>
                <w:numId w:val="10"/>
              </w:numPr>
              <w:rPr>
                <w:rFonts w:ascii="Times New Roman" w:hAnsi="Times New Roman"/>
                <w:b/>
              </w:rPr>
            </w:pPr>
            <w:r>
              <w:rPr>
                <w:rFonts w:ascii="Times New Roman" w:hAnsi="Times New Roman"/>
                <w:b/>
              </w:rPr>
              <w:t>Final Meeting 12/17 at 7:30AM – calendar invite to be sent</w:t>
            </w:r>
          </w:p>
          <w:p w:rsidR="00A860CD" w:rsidRPr="002676B5" w:rsidRDefault="00A860CD" w:rsidP="00160DBD">
            <w:pPr>
              <w:pStyle w:val="ListParagraph"/>
              <w:numPr>
                <w:ilvl w:val="0"/>
                <w:numId w:val="10"/>
              </w:numPr>
              <w:rPr>
                <w:rFonts w:ascii="Times New Roman" w:hAnsi="Times New Roman"/>
              </w:rPr>
            </w:pPr>
            <w:r w:rsidRPr="002676B5">
              <w:rPr>
                <w:rFonts w:ascii="Times New Roman" w:hAnsi="Times New Roman"/>
              </w:rPr>
              <w:t>Practice Recruitment and Call for Applications</w:t>
            </w:r>
            <w:r w:rsidR="0095350B" w:rsidRPr="002676B5">
              <w:rPr>
                <w:rFonts w:ascii="Times New Roman" w:hAnsi="Times New Roman"/>
              </w:rPr>
              <w:t xml:space="preserve">: </w:t>
            </w:r>
            <w:r w:rsidRPr="002676B5">
              <w:rPr>
                <w:rFonts w:ascii="Times New Roman" w:hAnsi="Times New Roman"/>
              </w:rPr>
              <w:t xml:space="preserve"> </w:t>
            </w:r>
            <w:r w:rsidR="0095350B" w:rsidRPr="002676B5">
              <w:rPr>
                <w:rFonts w:ascii="Calibri" w:hAnsi="Calibri" w:cs="Calibri"/>
              </w:rPr>
              <w:t xml:space="preserve"> input into various dates, learning session structure, and added scoring metric</w:t>
            </w:r>
          </w:p>
          <w:p w:rsidR="00A860CD" w:rsidRDefault="00A860CD" w:rsidP="00A860CD">
            <w:pPr>
              <w:pStyle w:val="ListParagraph"/>
              <w:numPr>
                <w:ilvl w:val="0"/>
                <w:numId w:val="10"/>
              </w:numPr>
              <w:rPr>
                <w:rFonts w:ascii="Times New Roman" w:hAnsi="Times New Roman"/>
              </w:rPr>
            </w:pPr>
            <w:r>
              <w:rPr>
                <w:rFonts w:ascii="Times New Roman" w:hAnsi="Times New Roman"/>
              </w:rPr>
              <w:t xml:space="preserve">Discussion of learning collaborative and practice engagement suggestions </w:t>
            </w:r>
          </w:p>
          <w:p w:rsidR="00740ABC" w:rsidRPr="00F1509C" w:rsidRDefault="00740ABC" w:rsidP="00740ABC">
            <w:pPr>
              <w:pStyle w:val="ListParagraph"/>
              <w:numPr>
                <w:ilvl w:val="1"/>
                <w:numId w:val="10"/>
              </w:numPr>
              <w:rPr>
                <w:rFonts w:ascii="Times New Roman" w:hAnsi="Times New Roman"/>
                <w:b/>
              </w:rPr>
            </w:pPr>
            <w:r w:rsidRPr="00F1509C">
              <w:rPr>
                <w:rFonts w:ascii="Times New Roman" w:hAnsi="Times New Roman"/>
                <w:b/>
              </w:rPr>
              <w:t>Meet with Eva up front</w:t>
            </w:r>
          </w:p>
          <w:p w:rsidR="00740ABC" w:rsidRPr="00F1509C" w:rsidRDefault="00740ABC" w:rsidP="00740ABC">
            <w:pPr>
              <w:pStyle w:val="ListParagraph"/>
              <w:numPr>
                <w:ilvl w:val="1"/>
                <w:numId w:val="10"/>
              </w:numPr>
              <w:rPr>
                <w:rFonts w:ascii="Times New Roman" w:hAnsi="Times New Roman"/>
                <w:b/>
              </w:rPr>
            </w:pPr>
            <w:r w:rsidRPr="00F1509C">
              <w:rPr>
                <w:rFonts w:ascii="Times New Roman" w:hAnsi="Times New Roman"/>
                <w:b/>
              </w:rPr>
              <w:t>Frequency shift – Connections to other CME opportunities</w:t>
            </w:r>
          </w:p>
          <w:p w:rsidR="002253B8" w:rsidRPr="00F1509C" w:rsidRDefault="002253B8" w:rsidP="00740ABC">
            <w:pPr>
              <w:pStyle w:val="ListParagraph"/>
              <w:numPr>
                <w:ilvl w:val="1"/>
                <w:numId w:val="10"/>
              </w:numPr>
              <w:rPr>
                <w:rFonts w:ascii="Times New Roman" w:hAnsi="Times New Roman"/>
                <w:b/>
              </w:rPr>
            </w:pPr>
            <w:r w:rsidRPr="00F1509C">
              <w:rPr>
                <w:rFonts w:ascii="Times New Roman" w:hAnsi="Times New Roman"/>
                <w:b/>
              </w:rPr>
              <w:t>Impact of Covid and illness of speaker</w:t>
            </w:r>
          </w:p>
          <w:p w:rsidR="002253B8" w:rsidRPr="00F1509C" w:rsidRDefault="00D24C92" w:rsidP="00740ABC">
            <w:pPr>
              <w:pStyle w:val="ListParagraph"/>
              <w:numPr>
                <w:ilvl w:val="1"/>
                <w:numId w:val="10"/>
              </w:numPr>
              <w:rPr>
                <w:rFonts w:ascii="Times New Roman" w:hAnsi="Times New Roman"/>
                <w:b/>
              </w:rPr>
            </w:pPr>
            <w:r w:rsidRPr="00F1509C">
              <w:rPr>
                <w:rFonts w:ascii="Times New Roman" w:hAnsi="Times New Roman"/>
                <w:b/>
              </w:rPr>
              <w:t xml:space="preserve">Provider </w:t>
            </w:r>
            <w:r w:rsidR="00F76432" w:rsidRPr="00F1509C">
              <w:rPr>
                <w:rFonts w:ascii="Times New Roman" w:hAnsi="Times New Roman"/>
                <w:b/>
              </w:rPr>
              <w:t>Involvement to plan Learning Network Meetings</w:t>
            </w:r>
          </w:p>
          <w:p w:rsidR="00B5099D" w:rsidRPr="00F1509C" w:rsidRDefault="00B5099D" w:rsidP="00B5099D">
            <w:pPr>
              <w:pStyle w:val="ListParagraph"/>
              <w:numPr>
                <w:ilvl w:val="2"/>
                <w:numId w:val="10"/>
              </w:numPr>
              <w:rPr>
                <w:rFonts w:ascii="Times New Roman" w:hAnsi="Times New Roman"/>
                <w:b/>
              </w:rPr>
            </w:pPr>
            <w:r w:rsidRPr="00F1509C">
              <w:rPr>
                <w:rFonts w:ascii="Times New Roman" w:hAnsi="Times New Roman"/>
                <w:b/>
              </w:rPr>
              <w:t>Quarterly Meetings to discuss content for future meetings?</w:t>
            </w:r>
          </w:p>
          <w:p w:rsidR="00F82107" w:rsidRPr="00F1509C" w:rsidRDefault="00F82107" w:rsidP="00B5099D">
            <w:pPr>
              <w:pStyle w:val="ListParagraph"/>
              <w:numPr>
                <w:ilvl w:val="2"/>
                <w:numId w:val="10"/>
              </w:numPr>
              <w:rPr>
                <w:rFonts w:ascii="Times New Roman" w:hAnsi="Times New Roman"/>
                <w:b/>
              </w:rPr>
            </w:pPr>
            <w:r w:rsidRPr="00F1509C">
              <w:rPr>
                <w:rFonts w:ascii="Times New Roman" w:hAnsi="Times New Roman"/>
                <w:b/>
              </w:rPr>
              <w:t>Formal CME Education – case study discussion, provider focused</w:t>
            </w:r>
          </w:p>
          <w:p w:rsidR="00F82107" w:rsidRPr="00F1509C" w:rsidRDefault="00F82107" w:rsidP="00B5099D">
            <w:pPr>
              <w:pStyle w:val="ListParagraph"/>
              <w:numPr>
                <w:ilvl w:val="2"/>
                <w:numId w:val="10"/>
              </w:numPr>
              <w:rPr>
                <w:rFonts w:ascii="Times New Roman" w:hAnsi="Times New Roman"/>
                <w:b/>
              </w:rPr>
            </w:pPr>
            <w:r w:rsidRPr="00F1509C">
              <w:rPr>
                <w:rFonts w:ascii="Times New Roman" w:hAnsi="Times New Roman"/>
                <w:b/>
              </w:rPr>
              <w:t>Other W&amp;I Learning/Trainings</w:t>
            </w:r>
          </w:p>
          <w:p w:rsidR="00F82107" w:rsidRPr="00F1509C" w:rsidRDefault="00F82107" w:rsidP="00B5099D">
            <w:pPr>
              <w:pStyle w:val="ListParagraph"/>
              <w:numPr>
                <w:ilvl w:val="2"/>
                <w:numId w:val="10"/>
              </w:numPr>
              <w:rPr>
                <w:rFonts w:ascii="Times New Roman" w:hAnsi="Times New Roman"/>
                <w:b/>
              </w:rPr>
            </w:pPr>
            <w:r w:rsidRPr="00F1509C">
              <w:rPr>
                <w:rFonts w:ascii="Times New Roman" w:hAnsi="Times New Roman"/>
                <w:b/>
              </w:rPr>
              <w:lastRenderedPageBreak/>
              <w:t>Feedback from Existing Cohort used to Plan Next Cohort Meeting Topics, etc.</w:t>
            </w:r>
          </w:p>
          <w:p w:rsidR="00B2420D" w:rsidRPr="00F1509C" w:rsidRDefault="00B2420D" w:rsidP="00B5099D">
            <w:pPr>
              <w:pStyle w:val="ListParagraph"/>
              <w:numPr>
                <w:ilvl w:val="2"/>
                <w:numId w:val="10"/>
              </w:numPr>
              <w:rPr>
                <w:rFonts w:ascii="Times New Roman" w:hAnsi="Times New Roman"/>
                <w:b/>
              </w:rPr>
            </w:pPr>
            <w:r w:rsidRPr="00F1509C">
              <w:rPr>
                <w:rFonts w:ascii="Times New Roman" w:hAnsi="Times New Roman"/>
                <w:b/>
              </w:rPr>
              <w:t>Add Meeting Feedback questions to Self-efficacy survey</w:t>
            </w:r>
            <w:r w:rsidR="00144C4C" w:rsidRPr="00F1509C">
              <w:rPr>
                <w:rFonts w:ascii="Times New Roman" w:hAnsi="Times New Roman"/>
                <w:b/>
              </w:rPr>
              <w:t xml:space="preserve"> </w:t>
            </w:r>
          </w:p>
          <w:p w:rsidR="00503CEC" w:rsidRPr="00F1509C" w:rsidRDefault="00503CEC" w:rsidP="00503CEC">
            <w:pPr>
              <w:pStyle w:val="ListParagraph"/>
              <w:numPr>
                <w:ilvl w:val="3"/>
                <w:numId w:val="10"/>
              </w:numPr>
              <w:rPr>
                <w:rFonts w:ascii="Times New Roman" w:hAnsi="Times New Roman"/>
                <w:b/>
              </w:rPr>
            </w:pPr>
            <w:r w:rsidRPr="00F1509C">
              <w:rPr>
                <w:rFonts w:ascii="Times New Roman" w:hAnsi="Times New Roman"/>
                <w:b/>
              </w:rPr>
              <w:t>Are case presentations helpful?</w:t>
            </w:r>
          </w:p>
          <w:p w:rsidR="00503CEC" w:rsidRPr="00F1509C" w:rsidRDefault="00503CEC" w:rsidP="00503CEC">
            <w:pPr>
              <w:pStyle w:val="ListParagraph"/>
              <w:numPr>
                <w:ilvl w:val="3"/>
                <w:numId w:val="10"/>
              </w:numPr>
              <w:rPr>
                <w:rFonts w:ascii="Times New Roman" w:hAnsi="Times New Roman"/>
                <w:b/>
              </w:rPr>
            </w:pPr>
            <w:r w:rsidRPr="00F1509C">
              <w:rPr>
                <w:rFonts w:ascii="Times New Roman" w:hAnsi="Times New Roman"/>
                <w:b/>
              </w:rPr>
              <w:t>Meeting Time(s)</w:t>
            </w:r>
            <w:r w:rsidR="00E846D0" w:rsidRPr="00F1509C">
              <w:rPr>
                <w:rFonts w:ascii="Times New Roman" w:hAnsi="Times New Roman"/>
                <w:b/>
              </w:rPr>
              <w:t xml:space="preserve"> – frequency of the meeting</w:t>
            </w:r>
          </w:p>
          <w:p w:rsidR="00503CEC" w:rsidRPr="00F1509C" w:rsidRDefault="00503CEC" w:rsidP="00503CEC">
            <w:pPr>
              <w:pStyle w:val="ListParagraph"/>
              <w:numPr>
                <w:ilvl w:val="3"/>
                <w:numId w:val="10"/>
              </w:numPr>
              <w:rPr>
                <w:rFonts w:ascii="Times New Roman" w:hAnsi="Times New Roman"/>
                <w:b/>
              </w:rPr>
            </w:pPr>
            <w:r w:rsidRPr="00F1509C">
              <w:rPr>
                <w:rFonts w:ascii="Times New Roman" w:hAnsi="Times New Roman"/>
                <w:b/>
              </w:rPr>
              <w:t>Operational Suggestions</w:t>
            </w:r>
          </w:p>
          <w:p w:rsidR="004833CE" w:rsidRPr="00F1509C" w:rsidRDefault="00B2420D" w:rsidP="004833CE">
            <w:pPr>
              <w:pStyle w:val="ListParagraph"/>
              <w:numPr>
                <w:ilvl w:val="2"/>
                <w:numId w:val="10"/>
              </w:numPr>
              <w:rPr>
                <w:rFonts w:ascii="Times New Roman" w:hAnsi="Times New Roman"/>
                <w:b/>
              </w:rPr>
            </w:pPr>
            <w:r w:rsidRPr="00F1509C">
              <w:rPr>
                <w:rFonts w:ascii="Times New Roman" w:hAnsi="Times New Roman"/>
                <w:b/>
              </w:rPr>
              <w:t>Providers presenting at the Learning Sessions on cases – lead discussions</w:t>
            </w:r>
          </w:p>
          <w:p w:rsidR="00144C4C" w:rsidRPr="00F1509C" w:rsidRDefault="00144C4C" w:rsidP="00B5099D">
            <w:pPr>
              <w:pStyle w:val="ListParagraph"/>
              <w:numPr>
                <w:ilvl w:val="2"/>
                <w:numId w:val="10"/>
              </w:numPr>
              <w:rPr>
                <w:rFonts w:ascii="Times New Roman" w:hAnsi="Times New Roman"/>
                <w:b/>
              </w:rPr>
            </w:pPr>
            <w:r w:rsidRPr="00F1509C">
              <w:rPr>
                <w:rFonts w:ascii="Times New Roman" w:hAnsi="Times New Roman"/>
                <w:b/>
              </w:rPr>
              <w:t>Joint Meeting with W&amp;I – real time experiences with Eva</w:t>
            </w:r>
          </w:p>
          <w:p w:rsidR="00144C4C" w:rsidRPr="00F1509C" w:rsidRDefault="00144C4C" w:rsidP="00B5099D">
            <w:pPr>
              <w:pStyle w:val="ListParagraph"/>
              <w:numPr>
                <w:ilvl w:val="2"/>
                <w:numId w:val="10"/>
              </w:numPr>
              <w:rPr>
                <w:rFonts w:ascii="Times New Roman" w:hAnsi="Times New Roman"/>
                <w:b/>
              </w:rPr>
            </w:pPr>
            <w:r w:rsidRPr="00F1509C">
              <w:rPr>
                <w:rFonts w:ascii="Times New Roman" w:hAnsi="Times New Roman"/>
                <w:b/>
              </w:rPr>
              <w:t>Exploring the help being obtained – inspirational patient voices</w:t>
            </w:r>
          </w:p>
          <w:p w:rsidR="002B27EB" w:rsidRDefault="002B27EB" w:rsidP="002B27EB">
            <w:pPr>
              <w:pStyle w:val="ListParagraph"/>
              <w:numPr>
                <w:ilvl w:val="1"/>
                <w:numId w:val="10"/>
              </w:numPr>
              <w:rPr>
                <w:rFonts w:ascii="Times New Roman" w:hAnsi="Times New Roman"/>
              </w:rPr>
            </w:pPr>
            <w:r>
              <w:rPr>
                <w:rFonts w:ascii="Times New Roman" w:hAnsi="Times New Roman"/>
              </w:rPr>
              <w:t>Provider invitations, not just contractor staff – Engaged Provider Champion is critical</w:t>
            </w:r>
          </w:p>
          <w:p w:rsidR="00A213B6" w:rsidRPr="00F1509C" w:rsidRDefault="00A213B6" w:rsidP="00A213B6">
            <w:pPr>
              <w:pStyle w:val="ListParagraph"/>
              <w:numPr>
                <w:ilvl w:val="2"/>
                <w:numId w:val="10"/>
              </w:numPr>
              <w:rPr>
                <w:rFonts w:ascii="Times New Roman" w:hAnsi="Times New Roman"/>
                <w:b/>
              </w:rPr>
            </w:pPr>
            <w:r w:rsidRPr="00F1509C">
              <w:rPr>
                <w:rFonts w:ascii="Times New Roman" w:hAnsi="Times New Roman"/>
                <w:b/>
              </w:rPr>
              <w:t>More explicit Provider engagement expectations in Call for Applications</w:t>
            </w:r>
          </w:p>
          <w:p w:rsidR="00503CEC" w:rsidRPr="00F1509C" w:rsidRDefault="004833CE" w:rsidP="002B27EB">
            <w:pPr>
              <w:pStyle w:val="ListParagraph"/>
              <w:numPr>
                <w:ilvl w:val="1"/>
                <w:numId w:val="10"/>
              </w:numPr>
              <w:rPr>
                <w:rFonts w:ascii="Times New Roman" w:hAnsi="Times New Roman"/>
                <w:b/>
              </w:rPr>
            </w:pPr>
            <w:r w:rsidRPr="00F1509C">
              <w:rPr>
                <w:rFonts w:ascii="Times New Roman" w:hAnsi="Times New Roman"/>
                <w:b/>
              </w:rPr>
              <w:t>What is structure; and expectations for W&amp;I?</w:t>
            </w:r>
          </w:p>
          <w:p w:rsidR="00001A52" w:rsidRPr="00F1509C" w:rsidRDefault="00001A52" w:rsidP="00001A52">
            <w:pPr>
              <w:pStyle w:val="ListParagraph"/>
              <w:numPr>
                <w:ilvl w:val="2"/>
                <w:numId w:val="10"/>
              </w:numPr>
              <w:rPr>
                <w:rFonts w:ascii="Times New Roman" w:hAnsi="Times New Roman"/>
                <w:b/>
              </w:rPr>
            </w:pPr>
            <w:r w:rsidRPr="00F1509C">
              <w:rPr>
                <w:rFonts w:ascii="Times New Roman" w:hAnsi="Times New Roman"/>
                <w:b/>
              </w:rPr>
              <w:t>Flesh out Best Practices – Jim will talk to Megan F. this Friday</w:t>
            </w:r>
          </w:p>
          <w:p w:rsidR="002361D9" w:rsidRDefault="002361D9" w:rsidP="00001A52">
            <w:pPr>
              <w:pStyle w:val="ListParagraph"/>
              <w:numPr>
                <w:ilvl w:val="2"/>
                <w:numId w:val="10"/>
              </w:numPr>
              <w:rPr>
                <w:rFonts w:ascii="Times New Roman" w:hAnsi="Times New Roman"/>
              </w:rPr>
            </w:pPr>
            <w:r>
              <w:rPr>
                <w:rFonts w:ascii="Times New Roman" w:hAnsi="Times New Roman"/>
              </w:rPr>
              <w:t>On Demand – Led by Practices?</w:t>
            </w:r>
          </w:p>
          <w:p w:rsidR="00582763" w:rsidRDefault="00582763" w:rsidP="00582763">
            <w:pPr>
              <w:pStyle w:val="ListParagraph"/>
              <w:numPr>
                <w:ilvl w:val="3"/>
                <w:numId w:val="10"/>
              </w:numPr>
              <w:rPr>
                <w:rFonts w:ascii="Times New Roman" w:hAnsi="Times New Roman"/>
              </w:rPr>
            </w:pPr>
            <w:r>
              <w:rPr>
                <w:rFonts w:ascii="Times New Roman" w:hAnsi="Times New Roman"/>
              </w:rPr>
              <w:t>Plan/Topic determined in advance</w:t>
            </w:r>
          </w:p>
          <w:p w:rsidR="00782032" w:rsidRDefault="00782032" w:rsidP="00001A52">
            <w:pPr>
              <w:pStyle w:val="ListParagraph"/>
              <w:numPr>
                <w:ilvl w:val="2"/>
                <w:numId w:val="10"/>
              </w:numPr>
              <w:rPr>
                <w:rFonts w:ascii="Times New Roman" w:hAnsi="Times New Roman"/>
              </w:rPr>
            </w:pPr>
            <w:r>
              <w:rPr>
                <w:rFonts w:ascii="Times New Roman" w:hAnsi="Times New Roman"/>
              </w:rPr>
              <w:t>Add Provider Co-chair for the MomsPRN Committee</w:t>
            </w:r>
          </w:p>
          <w:p w:rsidR="00CC0F72" w:rsidRDefault="00CC0F72" w:rsidP="00001A52">
            <w:pPr>
              <w:pStyle w:val="ListParagraph"/>
              <w:numPr>
                <w:ilvl w:val="2"/>
                <w:numId w:val="10"/>
              </w:numPr>
              <w:rPr>
                <w:rFonts w:ascii="Times New Roman" w:hAnsi="Times New Roman"/>
              </w:rPr>
            </w:pPr>
            <w:r>
              <w:rPr>
                <w:rFonts w:ascii="Times New Roman" w:hAnsi="Times New Roman"/>
              </w:rPr>
              <w:t>Practices report out on Surprises, successes, patient education tools used/recommended</w:t>
            </w:r>
          </w:p>
          <w:p w:rsidR="00144C4C" w:rsidRDefault="00144C4C" w:rsidP="00144C4C">
            <w:pPr>
              <w:pStyle w:val="ListParagraph"/>
              <w:ind w:left="2160"/>
              <w:rPr>
                <w:rFonts w:ascii="Times New Roman" w:hAnsi="Times New Roman"/>
              </w:rPr>
            </w:pPr>
          </w:p>
          <w:p w:rsidR="00A860CD" w:rsidRPr="00126EE4" w:rsidRDefault="00A860CD" w:rsidP="00A860CD">
            <w:pPr>
              <w:pStyle w:val="ListParagraph"/>
              <w:numPr>
                <w:ilvl w:val="0"/>
                <w:numId w:val="10"/>
              </w:numPr>
              <w:rPr>
                <w:rFonts w:ascii="Times New Roman" w:hAnsi="Times New Roman"/>
                <w:b/>
              </w:rPr>
            </w:pPr>
            <w:r w:rsidRPr="00126EE4">
              <w:rPr>
                <w:rFonts w:ascii="Times New Roman" w:hAnsi="Times New Roman"/>
                <w:b/>
              </w:rPr>
              <w:t>Review of data in Shiny: John to add “Patients to goal”</w:t>
            </w:r>
            <w:r w:rsidR="002676B5" w:rsidRPr="00126EE4">
              <w:rPr>
                <w:rFonts w:ascii="Times New Roman" w:hAnsi="Times New Roman"/>
                <w:b/>
              </w:rPr>
              <w:t xml:space="preserve"> and Targets of 100%</w:t>
            </w:r>
          </w:p>
          <w:p w:rsidR="00A860CD" w:rsidRPr="00382B1C" w:rsidRDefault="00A860CD" w:rsidP="00A860CD">
            <w:pPr>
              <w:pStyle w:val="ListParagraph"/>
              <w:numPr>
                <w:ilvl w:val="0"/>
                <w:numId w:val="10"/>
              </w:numPr>
              <w:rPr>
                <w:rFonts w:ascii="Times New Roman" w:hAnsi="Times New Roman"/>
                <w:b/>
              </w:rPr>
            </w:pPr>
            <w:r>
              <w:rPr>
                <w:rFonts w:ascii="Times New Roman" w:hAnsi="Times New Roman"/>
              </w:rPr>
              <w:t xml:space="preserve">Do we plan time with people doing data submission? </w:t>
            </w:r>
            <w:r w:rsidR="000E4508" w:rsidRPr="00382B1C">
              <w:rPr>
                <w:rFonts w:ascii="Times New Roman" w:hAnsi="Times New Roman"/>
                <w:b/>
              </w:rPr>
              <w:t>Monika prefers being contacted by Practices directly</w:t>
            </w:r>
          </w:p>
          <w:p w:rsidR="00A860CD" w:rsidRDefault="00A860CD" w:rsidP="00A860CD">
            <w:pPr>
              <w:pStyle w:val="ListParagraph"/>
              <w:numPr>
                <w:ilvl w:val="0"/>
                <w:numId w:val="10"/>
              </w:numPr>
              <w:rPr>
                <w:rFonts w:ascii="Times New Roman" w:hAnsi="Times New Roman"/>
              </w:rPr>
            </w:pPr>
            <w:r>
              <w:rPr>
                <w:rFonts w:ascii="Times New Roman" w:hAnsi="Times New Roman"/>
              </w:rPr>
              <w:t xml:space="preserve">Other </w:t>
            </w:r>
            <w:r w:rsidR="00C55812">
              <w:rPr>
                <w:rFonts w:ascii="Times New Roman" w:hAnsi="Times New Roman"/>
              </w:rPr>
              <w:t>deliverables:</w:t>
            </w:r>
            <w:r>
              <w:rPr>
                <w:rFonts w:ascii="Times New Roman" w:hAnsi="Times New Roman"/>
              </w:rPr>
              <w:t xml:space="preserve"> </w:t>
            </w:r>
            <w:r w:rsidR="00C55812">
              <w:rPr>
                <w:rFonts w:ascii="Times New Roman" w:hAnsi="Times New Roman"/>
              </w:rPr>
              <w:t xml:space="preserve">Self Efficacy 12/15/20.  Does it need to be modified? Is it completed by all providers and team? </w:t>
            </w:r>
          </w:p>
          <w:p w:rsidR="00585E0E" w:rsidRPr="00D64781" w:rsidRDefault="00585E0E" w:rsidP="00585E0E">
            <w:pPr>
              <w:pStyle w:val="ListParagraph"/>
              <w:numPr>
                <w:ilvl w:val="1"/>
                <w:numId w:val="10"/>
              </w:numPr>
              <w:rPr>
                <w:rFonts w:ascii="Times New Roman" w:hAnsi="Times New Roman"/>
                <w:b/>
              </w:rPr>
            </w:pPr>
            <w:r w:rsidRPr="00D64781">
              <w:rPr>
                <w:rFonts w:ascii="Times New Roman" w:hAnsi="Times New Roman"/>
                <w:b/>
              </w:rPr>
              <w:t>Monika will make certain fields “required” within Survey Monkey</w:t>
            </w:r>
          </w:p>
          <w:p w:rsidR="0000758D" w:rsidRPr="00D64781" w:rsidRDefault="0000758D" w:rsidP="00585E0E">
            <w:pPr>
              <w:pStyle w:val="ListParagraph"/>
              <w:numPr>
                <w:ilvl w:val="1"/>
                <w:numId w:val="10"/>
              </w:numPr>
              <w:rPr>
                <w:rFonts w:ascii="Times New Roman" w:hAnsi="Times New Roman"/>
                <w:b/>
              </w:rPr>
            </w:pPr>
            <w:r w:rsidRPr="00D64781">
              <w:rPr>
                <w:rFonts w:ascii="Times New Roman" w:hAnsi="Times New Roman"/>
                <w:b/>
              </w:rPr>
              <w:t>Preference via link vs. on paper</w:t>
            </w:r>
          </w:p>
          <w:p w:rsidR="00904067" w:rsidRPr="00D42E3E" w:rsidRDefault="00D42E3E" w:rsidP="00904067">
            <w:pPr>
              <w:rPr>
                <w:u w:val="single"/>
              </w:rPr>
            </w:pPr>
            <w:r w:rsidRPr="00D42E3E">
              <w:rPr>
                <w:u w:val="single"/>
              </w:rPr>
              <w:t xml:space="preserve">Reminder from Monika </w:t>
            </w:r>
          </w:p>
          <w:p w:rsidR="00D42E3E" w:rsidRDefault="00D42E3E" w:rsidP="00D42E3E">
            <w:r>
              <w:t>I am reaching out as a reminder about the upcoming HRSA/JBS Evaluation surveys. Starting October 1</w:t>
            </w:r>
            <w:r>
              <w:rPr>
                <w:vertAlign w:val="superscript"/>
              </w:rPr>
              <w:t>st</w:t>
            </w:r>
            <w:r>
              <w:t>, JBS will be sending each enrolled healthcare provider and practice a survey about their experience with the RI MomsPRN program. I mentioned this on our last learning network call; however, I wanted to re-send this information so that the facilitators can remind their respective practices this month.</w:t>
            </w:r>
          </w:p>
          <w:p w:rsidR="00D42E3E" w:rsidRDefault="00D42E3E" w:rsidP="00D42E3E">
            <w:r>
              <w:t xml:space="preserve">Please let me know if you have any questions. </w:t>
            </w:r>
          </w:p>
          <w:p w:rsidR="00904067" w:rsidRPr="00A860CD" w:rsidRDefault="00904067" w:rsidP="00904067"/>
          <w:p w:rsidR="00AB359D" w:rsidRDefault="005528F2" w:rsidP="003B3E40">
            <w:r>
              <w:t xml:space="preserve">Recruitment </w:t>
            </w:r>
            <w:r w:rsidR="00AC7EE6">
              <w:t>Prospects</w:t>
            </w:r>
            <w:r w:rsidR="00CB1BCB">
              <w:t xml:space="preserve"> – begin early October</w:t>
            </w:r>
          </w:p>
          <w:p w:rsidR="00AC7EE6" w:rsidRDefault="00AC7EE6" w:rsidP="009A0FE9">
            <w:pPr>
              <w:pStyle w:val="ListParagraph"/>
              <w:numPr>
                <w:ilvl w:val="0"/>
                <w:numId w:val="12"/>
              </w:numPr>
            </w:pPr>
            <w:r>
              <w:t>PCHCs, Care New England, Dr. Howard contacts, CTC Network</w:t>
            </w:r>
          </w:p>
          <w:p w:rsidR="009A0FE9" w:rsidRDefault="009A0FE9" w:rsidP="009A0FE9">
            <w:pPr>
              <w:pStyle w:val="ListParagraph"/>
              <w:numPr>
                <w:ilvl w:val="0"/>
                <w:numId w:val="12"/>
              </w:numPr>
            </w:pPr>
            <w:r>
              <w:t>Remaining OBGYN Practices, what are their Systems of Care?</w:t>
            </w:r>
          </w:p>
          <w:p w:rsidR="00C931DB" w:rsidRPr="00A860CD" w:rsidRDefault="00C931DB" w:rsidP="00C931DB">
            <w:pPr>
              <w:pStyle w:val="ListParagraph"/>
              <w:numPr>
                <w:ilvl w:val="1"/>
                <w:numId w:val="12"/>
              </w:numPr>
            </w:pPr>
            <w:r>
              <w:t>Cross reference with hotline callers</w:t>
            </w:r>
          </w:p>
          <w:p w:rsidR="00DE597F" w:rsidRPr="00A860CD" w:rsidRDefault="00DE597F" w:rsidP="003B3E40">
            <w:r w:rsidRPr="00A860CD">
              <w:t xml:space="preserve"> </w:t>
            </w:r>
          </w:p>
        </w:tc>
        <w:tc>
          <w:tcPr>
            <w:tcW w:w="1226" w:type="dxa"/>
            <w:tcBorders>
              <w:top w:val="single" w:sz="4" w:space="0" w:color="auto"/>
              <w:left w:val="single" w:sz="4" w:space="0" w:color="auto"/>
              <w:bottom w:val="single" w:sz="4" w:space="0" w:color="auto"/>
              <w:right w:val="single" w:sz="4" w:space="0" w:color="auto"/>
            </w:tcBorders>
          </w:tcPr>
          <w:p w:rsidR="0060057F" w:rsidRPr="002D6A70" w:rsidRDefault="0060057F" w:rsidP="004979ED">
            <w:pPr>
              <w:contextualSpacing/>
              <w:jc w:val="right"/>
              <w:rPr>
                <w:rFonts w:asciiTheme="minorHAnsi" w:hAnsiTheme="minorHAnsi"/>
                <w:sz w:val="22"/>
                <w:szCs w:val="22"/>
              </w:rPr>
            </w:pPr>
          </w:p>
        </w:tc>
      </w:tr>
      <w:tr w:rsidR="0015201C" w:rsidRPr="002D6A70" w:rsidTr="0024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jc w:val="center"/>
        </w:trPr>
        <w:tc>
          <w:tcPr>
            <w:tcW w:w="810" w:type="dxa"/>
            <w:tcBorders>
              <w:top w:val="single" w:sz="4" w:space="0" w:color="auto"/>
              <w:left w:val="single" w:sz="4" w:space="0" w:color="auto"/>
              <w:bottom w:val="single" w:sz="4" w:space="0" w:color="auto"/>
              <w:right w:val="single" w:sz="4" w:space="0" w:color="auto"/>
            </w:tcBorders>
          </w:tcPr>
          <w:p w:rsidR="0015201C" w:rsidRDefault="00EC4FE3" w:rsidP="004979ED">
            <w:pPr>
              <w:pStyle w:val="tbltxt9pt"/>
              <w:contextualSpacing/>
              <w:jc w:val="center"/>
              <w:rPr>
                <w:rFonts w:asciiTheme="minorHAnsi" w:hAnsiTheme="minorHAnsi" w:cs="Arial"/>
                <w:color w:val="000080"/>
                <w:sz w:val="22"/>
                <w:szCs w:val="22"/>
              </w:rPr>
            </w:pPr>
            <w:r>
              <w:rPr>
                <w:rFonts w:asciiTheme="minorHAnsi" w:hAnsiTheme="minorHAnsi" w:cs="Arial"/>
                <w:color w:val="000080"/>
                <w:sz w:val="22"/>
                <w:szCs w:val="22"/>
              </w:rPr>
              <w:lastRenderedPageBreak/>
              <w:t>3</w:t>
            </w:r>
          </w:p>
        </w:tc>
        <w:tc>
          <w:tcPr>
            <w:tcW w:w="2250" w:type="dxa"/>
            <w:tcBorders>
              <w:top w:val="single" w:sz="4" w:space="0" w:color="auto"/>
              <w:left w:val="single" w:sz="4" w:space="0" w:color="auto"/>
              <w:bottom w:val="single" w:sz="4" w:space="0" w:color="auto"/>
              <w:right w:val="single" w:sz="4" w:space="0" w:color="auto"/>
            </w:tcBorders>
          </w:tcPr>
          <w:p w:rsidR="004C58DD" w:rsidRPr="001A317D" w:rsidRDefault="004C58DD" w:rsidP="00796CA5">
            <w:pPr>
              <w:pStyle w:val="tbltxt9pt"/>
              <w:contextualSpacing/>
              <w:rPr>
                <w:rFonts w:asciiTheme="minorHAnsi" w:hAnsiTheme="minorHAnsi" w:cs="Arial"/>
                <w:b/>
                <w:sz w:val="24"/>
                <w:szCs w:val="24"/>
              </w:rPr>
            </w:pPr>
          </w:p>
        </w:tc>
        <w:tc>
          <w:tcPr>
            <w:tcW w:w="10767" w:type="dxa"/>
            <w:gridSpan w:val="6"/>
            <w:tcBorders>
              <w:top w:val="single" w:sz="4" w:space="0" w:color="auto"/>
              <w:left w:val="single" w:sz="4" w:space="0" w:color="auto"/>
              <w:bottom w:val="single" w:sz="4" w:space="0" w:color="auto"/>
              <w:right w:val="single" w:sz="4" w:space="0" w:color="auto"/>
            </w:tcBorders>
            <w:shd w:val="clear" w:color="auto" w:fill="auto"/>
          </w:tcPr>
          <w:p w:rsidR="006E1BAB" w:rsidRPr="00126EE4" w:rsidRDefault="00D42E3E" w:rsidP="00A93302">
            <w:pPr>
              <w:rPr>
                <w:b/>
              </w:rPr>
            </w:pPr>
            <w:r>
              <w:rPr>
                <w:b/>
              </w:rPr>
              <w:t xml:space="preserve">Next Meeting: </w:t>
            </w:r>
            <w:r>
              <w:t xml:space="preserve">Do we want to </w:t>
            </w:r>
            <w:r w:rsidRPr="00126EE4">
              <w:rPr>
                <w:b/>
              </w:rPr>
              <w:t xml:space="preserve">meet again on 9/23 at 9:30? </w:t>
            </w:r>
            <w:r w:rsidR="00126EE4" w:rsidRPr="00126EE4">
              <w:rPr>
                <w:b/>
                <w:highlight w:val="yellow"/>
              </w:rPr>
              <w:t>The CCE Best Practice Sharing Meeting goes until 10AM on this date</w:t>
            </w:r>
          </w:p>
          <w:p w:rsidR="00B770CC" w:rsidRDefault="00B770CC" w:rsidP="00B770CC">
            <w:pPr>
              <w:pStyle w:val="ListParagraph"/>
              <w:numPr>
                <w:ilvl w:val="0"/>
                <w:numId w:val="13"/>
              </w:numPr>
            </w:pPr>
            <w:r>
              <w:t>Review list of Practices Jim cross referenced; for recruitment prospects</w:t>
            </w:r>
          </w:p>
          <w:p w:rsidR="000E4508" w:rsidRPr="000E4508" w:rsidRDefault="00DF7C88" w:rsidP="00DF2D8C">
            <w:pPr>
              <w:pStyle w:val="ListParagraph"/>
              <w:numPr>
                <w:ilvl w:val="0"/>
                <w:numId w:val="13"/>
              </w:numPr>
            </w:pPr>
            <w:r>
              <w:t xml:space="preserve">Call for Applications </w:t>
            </w:r>
            <w:r w:rsidR="00E02503">
              <w:t>Feedback to Jim by September 18</w:t>
            </w:r>
            <w:r w:rsidR="00E02503" w:rsidRPr="00E02503">
              <w:rPr>
                <w:vertAlign w:val="superscript"/>
              </w:rPr>
              <w:t>th</w:t>
            </w:r>
            <w:r w:rsidR="00E02503">
              <w:t xml:space="preserve"> </w:t>
            </w:r>
          </w:p>
        </w:tc>
        <w:tc>
          <w:tcPr>
            <w:tcW w:w="1226" w:type="dxa"/>
            <w:tcBorders>
              <w:top w:val="single" w:sz="4" w:space="0" w:color="auto"/>
              <w:left w:val="single" w:sz="4" w:space="0" w:color="auto"/>
              <w:bottom w:val="single" w:sz="4" w:space="0" w:color="auto"/>
              <w:right w:val="single" w:sz="4" w:space="0" w:color="auto"/>
            </w:tcBorders>
          </w:tcPr>
          <w:p w:rsidR="0015201C" w:rsidRPr="002D6A70" w:rsidRDefault="0015201C" w:rsidP="004979ED">
            <w:pPr>
              <w:contextualSpacing/>
              <w:jc w:val="right"/>
              <w:rPr>
                <w:rFonts w:asciiTheme="minorHAnsi" w:hAnsiTheme="minorHAnsi"/>
                <w:sz w:val="22"/>
                <w:szCs w:val="22"/>
              </w:rPr>
            </w:pPr>
          </w:p>
        </w:tc>
      </w:tr>
    </w:tbl>
    <w:p w:rsidR="007D4631" w:rsidRDefault="007D4631" w:rsidP="004979ED">
      <w:pPr>
        <w:contextualSpacing/>
        <w:rPr>
          <w:rFonts w:asciiTheme="minorHAnsi" w:hAnsiTheme="minorHAnsi"/>
          <w:sz w:val="22"/>
          <w:szCs w:val="22"/>
        </w:rPr>
      </w:pPr>
    </w:p>
    <w:tbl>
      <w:tblPr>
        <w:tblW w:w="1499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530"/>
        <w:gridCol w:w="9810"/>
        <w:gridCol w:w="1170"/>
        <w:gridCol w:w="1160"/>
      </w:tblGrid>
      <w:tr w:rsidR="004150B5" w:rsidTr="004150B5">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spacing w:before="0"/>
              <w:contextualSpacing/>
              <w:rPr>
                <w:rFonts w:ascii="Calibri" w:hAnsi="Calibri"/>
                <w:color w:val="1F497D"/>
                <w:sz w:val="20"/>
              </w:rPr>
            </w:pPr>
            <w:r>
              <w:rPr>
                <w:rFonts w:ascii="Calibri" w:hAnsi="Calibri"/>
                <w:color w:val="1F497D"/>
                <w:sz w:val="20"/>
              </w:rPr>
              <w:t>Date Added</w:t>
            </w:r>
          </w:p>
        </w:tc>
        <w:tc>
          <w:tcPr>
            <w:tcW w:w="1530" w:type="dxa"/>
            <w:tcBorders>
              <w:top w:val="single" w:sz="4" w:space="0" w:color="auto"/>
              <w:left w:val="single" w:sz="4" w:space="0" w:color="auto"/>
              <w:bottom w:val="single" w:sz="4" w:space="0" w:color="auto"/>
              <w:right w:val="single" w:sz="4" w:space="0" w:color="auto"/>
            </w:tcBorders>
          </w:tcPr>
          <w:p w:rsidR="004150B5" w:rsidRDefault="004150B5">
            <w:pPr>
              <w:pStyle w:val="tbltxt9ptbc"/>
              <w:spacing w:before="0"/>
              <w:contextualSpacing/>
              <w:rPr>
                <w:rFonts w:ascii="Calibri" w:hAnsi="Calibri"/>
                <w:color w:val="1F497D"/>
                <w:sz w:val="20"/>
              </w:rPr>
            </w:pPr>
            <w:r>
              <w:rPr>
                <w:rFonts w:ascii="Calibri" w:hAnsi="Calibri"/>
                <w:color w:val="1F497D"/>
                <w:sz w:val="20"/>
              </w:rPr>
              <w:t xml:space="preserve">Assigned to </w:t>
            </w:r>
          </w:p>
        </w:tc>
        <w:tc>
          <w:tcPr>
            <w:tcW w:w="9810" w:type="dxa"/>
            <w:tcBorders>
              <w:top w:val="single" w:sz="4" w:space="0" w:color="auto"/>
              <w:left w:val="single" w:sz="4" w:space="0" w:color="auto"/>
              <w:bottom w:val="single" w:sz="4" w:space="0" w:color="auto"/>
              <w:right w:val="single" w:sz="4" w:space="0" w:color="auto"/>
            </w:tcBorders>
          </w:tcPr>
          <w:p w:rsidR="004150B5" w:rsidRDefault="004150B5">
            <w:pPr>
              <w:pStyle w:val="tbltxt9ptbc"/>
              <w:spacing w:before="0"/>
              <w:contextualSpacing/>
              <w:rPr>
                <w:rFonts w:ascii="Calibri" w:hAnsi="Calibri"/>
                <w:color w:val="1F497D"/>
                <w:sz w:val="20"/>
              </w:rPr>
            </w:pPr>
            <w:r>
              <w:rPr>
                <w:rFonts w:ascii="Calibri" w:hAnsi="Calibri"/>
                <w:color w:val="1F497D"/>
                <w:sz w:val="20"/>
              </w:rPr>
              <w:t>Action Item</w:t>
            </w:r>
          </w:p>
        </w:tc>
        <w:tc>
          <w:tcPr>
            <w:tcW w:w="1170"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spacing w:before="0"/>
              <w:contextualSpacing/>
              <w:rPr>
                <w:rFonts w:ascii="Calibri" w:hAnsi="Calibri"/>
                <w:color w:val="1F497D"/>
                <w:sz w:val="20"/>
              </w:rPr>
            </w:pPr>
            <w:r>
              <w:rPr>
                <w:rFonts w:ascii="Calibri" w:hAnsi="Calibri"/>
                <w:color w:val="1F497D"/>
                <w:sz w:val="20"/>
              </w:rPr>
              <w:t xml:space="preserve">Due </w:t>
            </w:r>
            <w:r>
              <w:rPr>
                <w:rFonts w:ascii="Calibri" w:hAnsi="Calibri"/>
                <w:color w:val="1F497D"/>
                <w:sz w:val="20"/>
              </w:rPr>
              <w:br/>
              <w:t>Date</w:t>
            </w:r>
          </w:p>
        </w:tc>
        <w:tc>
          <w:tcPr>
            <w:tcW w:w="1160"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spacing w:before="0"/>
              <w:contextualSpacing/>
              <w:rPr>
                <w:rFonts w:ascii="Calibri" w:hAnsi="Calibri"/>
                <w:color w:val="1F497D"/>
                <w:sz w:val="20"/>
              </w:rPr>
            </w:pPr>
            <w:r>
              <w:rPr>
                <w:rFonts w:ascii="Calibri" w:hAnsi="Calibri"/>
                <w:color w:val="1F497D"/>
                <w:sz w:val="20"/>
              </w:rPr>
              <w:t xml:space="preserve">Date </w:t>
            </w:r>
            <w:r>
              <w:rPr>
                <w:rFonts w:ascii="Calibri" w:hAnsi="Calibri"/>
                <w:color w:val="1F497D"/>
                <w:sz w:val="20"/>
              </w:rPr>
              <w:br/>
              <w:t>Closed</w:t>
            </w:r>
          </w:p>
        </w:tc>
      </w:tr>
      <w:tr w:rsidR="004150B5" w:rsidTr="004150B5">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4150B5" w:rsidRDefault="004150B5" w:rsidP="009C47F4">
            <w:pPr>
              <w:pStyle w:val="tbltxt9ptbc"/>
              <w:spacing w:before="0"/>
              <w:contextualSpacing/>
              <w:jc w:val="left"/>
              <w:rPr>
                <w:rFonts w:ascii="Calibri" w:hAnsi="Calibri"/>
                <w:b w:val="0"/>
                <w:color w:val="000080"/>
                <w:sz w:val="20"/>
              </w:rPr>
            </w:pPr>
          </w:p>
        </w:tc>
        <w:tc>
          <w:tcPr>
            <w:tcW w:w="1530" w:type="dxa"/>
            <w:tcBorders>
              <w:top w:val="single" w:sz="4" w:space="0" w:color="auto"/>
              <w:left w:val="single" w:sz="4" w:space="0" w:color="auto"/>
              <w:bottom w:val="single" w:sz="4" w:space="0" w:color="auto"/>
              <w:right w:val="single" w:sz="4" w:space="0" w:color="auto"/>
            </w:tcBorders>
          </w:tcPr>
          <w:p w:rsidR="004150B5" w:rsidRDefault="00A02171">
            <w:pPr>
              <w:pStyle w:val="tbltxt9ptbc"/>
              <w:spacing w:before="0"/>
              <w:contextualSpacing/>
              <w:rPr>
                <w:rFonts w:ascii="Calibri" w:hAnsi="Calibri"/>
                <w:b w:val="0"/>
                <w:color w:val="000080"/>
                <w:sz w:val="20"/>
              </w:rPr>
            </w:pPr>
            <w:r>
              <w:rPr>
                <w:rFonts w:ascii="Calibri" w:hAnsi="Calibri"/>
                <w:b w:val="0"/>
                <w:color w:val="000080"/>
                <w:sz w:val="20"/>
              </w:rPr>
              <w:t>Suzanne</w:t>
            </w:r>
          </w:p>
        </w:tc>
        <w:tc>
          <w:tcPr>
            <w:tcW w:w="9810" w:type="dxa"/>
            <w:tcBorders>
              <w:top w:val="single" w:sz="4" w:space="0" w:color="auto"/>
              <w:left w:val="single" w:sz="4" w:space="0" w:color="auto"/>
              <w:bottom w:val="single" w:sz="4" w:space="0" w:color="auto"/>
              <w:right w:val="single" w:sz="4" w:space="0" w:color="auto"/>
            </w:tcBorders>
          </w:tcPr>
          <w:p w:rsidR="004150B5" w:rsidRDefault="00A02171" w:rsidP="009C47F4">
            <w:pPr>
              <w:pStyle w:val="tbltxt9ptbc"/>
              <w:spacing w:before="0"/>
              <w:contextualSpacing/>
              <w:jc w:val="left"/>
              <w:rPr>
                <w:rFonts w:ascii="Calibri" w:hAnsi="Calibri"/>
                <w:b w:val="0"/>
                <w:color w:val="000080"/>
                <w:sz w:val="20"/>
              </w:rPr>
            </w:pPr>
            <w:r>
              <w:rPr>
                <w:rFonts w:ascii="Calibri" w:hAnsi="Calibri"/>
                <w:b w:val="0"/>
                <w:color w:val="000080"/>
                <w:sz w:val="20"/>
              </w:rPr>
              <w:t>Update Milestone with Dates</w:t>
            </w:r>
          </w:p>
        </w:tc>
        <w:tc>
          <w:tcPr>
            <w:tcW w:w="1170"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spacing w:before="0"/>
              <w:contextualSpacing/>
              <w:rPr>
                <w:rFonts w:ascii="Calibri" w:hAnsi="Calibri"/>
                <w:b w:val="0"/>
                <w:color w:val="000080"/>
                <w:sz w:val="20"/>
              </w:rPr>
            </w:pPr>
          </w:p>
        </w:tc>
        <w:tc>
          <w:tcPr>
            <w:tcW w:w="1160" w:type="dxa"/>
            <w:tcBorders>
              <w:top w:val="single" w:sz="4" w:space="0" w:color="auto"/>
              <w:left w:val="single" w:sz="4" w:space="0" w:color="auto"/>
              <w:bottom w:val="single" w:sz="4" w:space="0" w:color="auto"/>
              <w:right w:val="single" w:sz="4" w:space="0" w:color="auto"/>
            </w:tcBorders>
          </w:tcPr>
          <w:p w:rsidR="004150B5" w:rsidRDefault="004150B5">
            <w:pPr>
              <w:pStyle w:val="tbltxt9ptbc"/>
              <w:spacing w:before="0"/>
              <w:contextualSpacing/>
              <w:rPr>
                <w:rFonts w:ascii="Calibri" w:hAnsi="Calibri"/>
                <w:b w:val="0"/>
                <w:color w:val="000080"/>
                <w:sz w:val="20"/>
              </w:rPr>
            </w:pPr>
          </w:p>
        </w:tc>
      </w:tr>
      <w:tr w:rsidR="004150B5" w:rsidTr="004150B5">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4150B5" w:rsidRDefault="004150B5" w:rsidP="00C24F57">
            <w:pPr>
              <w:pStyle w:val="tbltxt9ptbc"/>
              <w:jc w:val="left"/>
              <w:rPr>
                <w:rFonts w:ascii="Calibri" w:hAnsi="Calibri"/>
                <w:b w:val="0"/>
                <w:color w:val="000080"/>
                <w:sz w:val="20"/>
              </w:rPr>
            </w:pPr>
          </w:p>
        </w:tc>
        <w:tc>
          <w:tcPr>
            <w:tcW w:w="1530" w:type="dxa"/>
            <w:tcBorders>
              <w:top w:val="single" w:sz="4" w:space="0" w:color="auto"/>
              <w:left w:val="single" w:sz="4" w:space="0" w:color="auto"/>
              <w:bottom w:val="single" w:sz="4" w:space="0" w:color="auto"/>
              <w:right w:val="single" w:sz="4" w:space="0" w:color="auto"/>
            </w:tcBorders>
          </w:tcPr>
          <w:p w:rsidR="004150B5" w:rsidRDefault="004150B5">
            <w:pPr>
              <w:pStyle w:val="tbltxt9ptbc"/>
              <w:rPr>
                <w:rFonts w:ascii="Calibri" w:hAnsi="Calibri"/>
                <w:b w:val="0"/>
                <w:color w:val="000080"/>
                <w:sz w:val="20"/>
              </w:rPr>
            </w:pPr>
          </w:p>
        </w:tc>
        <w:tc>
          <w:tcPr>
            <w:tcW w:w="9810" w:type="dxa"/>
            <w:tcBorders>
              <w:top w:val="single" w:sz="4" w:space="0" w:color="auto"/>
              <w:left w:val="single" w:sz="4" w:space="0" w:color="auto"/>
              <w:bottom w:val="single" w:sz="4" w:space="0" w:color="auto"/>
              <w:right w:val="single" w:sz="4" w:space="0" w:color="auto"/>
            </w:tcBorders>
          </w:tcPr>
          <w:p w:rsidR="004150B5" w:rsidRDefault="004150B5" w:rsidP="009C47F4">
            <w:pPr>
              <w:pStyle w:val="tbltxt9ptbc"/>
              <w:jc w:val="left"/>
              <w:rPr>
                <w:rFonts w:ascii="Calibri" w:hAnsi="Calibri"/>
                <w:b w:val="0"/>
                <w:color w:val="000080"/>
                <w:sz w:val="20"/>
              </w:rPr>
            </w:pPr>
          </w:p>
        </w:tc>
        <w:tc>
          <w:tcPr>
            <w:tcW w:w="1170" w:type="dxa"/>
            <w:tcBorders>
              <w:top w:val="single" w:sz="4" w:space="0" w:color="auto"/>
              <w:left w:val="single" w:sz="4" w:space="0" w:color="auto"/>
              <w:bottom w:val="single" w:sz="4" w:space="0" w:color="auto"/>
              <w:right w:val="single" w:sz="4" w:space="0" w:color="auto"/>
            </w:tcBorders>
            <w:hideMark/>
          </w:tcPr>
          <w:p w:rsidR="004150B5" w:rsidRDefault="004150B5" w:rsidP="001F70CC">
            <w:pPr>
              <w:pStyle w:val="tbltxt9ptbc"/>
              <w:jc w:val="left"/>
              <w:rPr>
                <w:rFonts w:ascii="Calibri" w:hAnsi="Calibri"/>
                <w:b w:val="0"/>
                <w:color w:val="000080"/>
                <w:sz w:val="20"/>
              </w:rPr>
            </w:pPr>
          </w:p>
        </w:tc>
        <w:tc>
          <w:tcPr>
            <w:tcW w:w="1160" w:type="dxa"/>
            <w:tcBorders>
              <w:top w:val="single" w:sz="4" w:space="0" w:color="auto"/>
              <w:left w:val="single" w:sz="4" w:space="0" w:color="auto"/>
              <w:bottom w:val="single" w:sz="4" w:space="0" w:color="auto"/>
              <w:right w:val="single" w:sz="4" w:space="0" w:color="auto"/>
            </w:tcBorders>
          </w:tcPr>
          <w:p w:rsidR="004150B5" w:rsidRDefault="004150B5">
            <w:pPr>
              <w:pStyle w:val="tbltxt9ptbc"/>
              <w:rPr>
                <w:rFonts w:ascii="Calibri" w:hAnsi="Calibri"/>
                <w:b w:val="0"/>
                <w:color w:val="000080"/>
                <w:sz w:val="20"/>
              </w:rPr>
            </w:pPr>
          </w:p>
        </w:tc>
      </w:tr>
      <w:tr w:rsidR="004150B5" w:rsidTr="004150B5">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rPr>
                <w:rFonts w:ascii="Calibri" w:hAnsi="Calibri"/>
                <w:b w:val="0"/>
                <w:color w:val="000080"/>
                <w:sz w:val="20"/>
              </w:rPr>
            </w:pPr>
          </w:p>
        </w:tc>
        <w:tc>
          <w:tcPr>
            <w:tcW w:w="1530" w:type="dxa"/>
            <w:tcBorders>
              <w:top w:val="single" w:sz="4" w:space="0" w:color="auto"/>
              <w:left w:val="single" w:sz="4" w:space="0" w:color="auto"/>
              <w:bottom w:val="single" w:sz="4" w:space="0" w:color="auto"/>
              <w:right w:val="single" w:sz="4" w:space="0" w:color="auto"/>
            </w:tcBorders>
          </w:tcPr>
          <w:p w:rsidR="004150B5" w:rsidRDefault="004150B5">
            <w:pPr>
              <w:pStyle w:val="tbltxt9ptbc"/>
              <w:rPr>
                <w:rFonts w:ascii="Calibri" w:hAnsi="Calibri"/>
                <w:b w:val="0"/>
                <w:color w:val="000080"/>
                <w:sz w:val="20"/>
              </w:rPr>
            </w:pPr>
          </w:p>
        </w:tc>
        <w:tc>
          <w:tcPr>
            <w:tcW w:w="9810" w:type="dxa"/>
            <w:tcBorders>
              <w:top w:val="single" w:sz="4" w:space="0" w:color="auto"/>
              <w:left w:val="single" w:sz="4" w:space="0" w:color="auto"/>
              <w:bottom w:val="single" w:sz="4" w:space="0" w:color="auto"/>
              <w:right w:val="single" w:sz="4" w:space="0" w:color="auto"/>
            </w:tcBorders>
          </w:tcPr>
          <w:p w:rsidR="004150B5" w:rsidRDefault="004150B5" w:rsidP="00C24F57">
            <w:pPr>
              <w:pStyle w:val="tbltxt9ptbc"/>
              <w:rPr>
                <w:rFonts w:ascii="Calibri" w:hAnsi="Calibri"/>
                <w:b w:val="0"/>
                <w:color w:val="000080"/>
                <w:sz w:val="20"/>
              </w:rPr>
            </w:pPr>
          </w:p>
        </w:tc>
        <w:tc>
          <w:tcPr>
            <w:tcW w:w="1170"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rPr>
                <w:rFonts w:ascii="Calibri" w:hAnsi="Calibri"/>
                <w:b w:val="0"/>
                <w:color w:val="000080"/>
                <w:sz w:val="20"/>
              </w:rPr>
            </w:pPr>
          </w:p>
        </w:tc>
        <w:tc>
          <w:tcPr>
            <w:tcW w:w="1160" w:type="dxa"/>
            <w:tcBorders>
              <w:top w:val="single" w:sz="4" w:space="0" w:color="auto"/>
              <w:left w:val="single" w:sz="4" w:space="0" w:color="auto"/>
              <w:bottom w:val="single" w:sz="4" w:space="0" w:color="auto"/>
              <w:right w:val="single" w:sz="4" w:space="0" w:color="auto"/>
            </w:tcBorders>
          </w:tcPr>
          <w:p w:rsidR="004150B5" w:rsidRDefault="004150B5">
            <w:pPr>
              <w:pStyle w:val="tbltxt9ptbc"/>
              <w:rPr>
                <w:rFonts w:ascii="Calibri" w:hAnsi="Calibri"/>
                <w:b w:val="0"/>
                <w:color w:val="000080"/>
                <w:sz w:val="20"/>
              </w:rPr>
            </w:pPr>
          </w:p>
        </w:tc>
      </w:tr>
    </w:tbl>
    <w:p w:rsidR="00F75943" w:rsidRPr="002D6A70" w:rsidRDefault="00F75943" w:rsidP="004150B5">
      <w:pPr>
        <w:contextualSpacing/>
        <w:rPr>
          <w:rFonts w:asciiTheme="minorHAnsi" w:hAnsiTheme="minorHAnsi"/>
          <w:sz w:val="22"/>
          <w:szCs w:val="22"/>
        </w:rPr>
      </w:pPr>
    </w:p>
    <w:sectPr w:rsidR="00F75943" w:rsidRPr="002D6A70" w:rsidSect="004150B5">
      <w:footerReference w:type="default" r:id="rId12"/>
      <w:pgSz w:w="15840" w:h="12240" w:orient="landscape" w:code="1"/>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11" w:rsidRDefault="00116511" w:rsidP="00BB4C9E">
      <w:pPr>
        <w:pStyle w:val="tbltxt9pt"/>
      </w:pPr>
      <w:r>
        <w:separator/>
      </w:r>
    </w:p>
  </w:endnote>
  <w:endnote w:type="continuationSeparator" w:id="0">
    <w:p w:rsidR="00116511" w:rsidRDefault="00116511"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40188"/>
      <w:docPartObj>
        <w:docPartGallery w:val="Page Numbers (Bottom of Page)"/>
        <w:docPartUnique/>
      </w:docPartObj>
    </w:sdtPr>
    <w:sdtEndPr>
      <w:rPr>
        <w:rFonts w:asciiTheme="minorHAnsi" w:hAnsiTheme="minorHAnsi"/>
        <w:sz w:val="20"/>
        <w:szCs w:val="20"/>
      </w:rPr>
    </w:sdtEndPr>
    <w:sdtContent>
      <w:p w:rsidR="00395F65" w:rsidRPr="00B27B35" w:rsidRDefault="00B27B35" w:rsidP="00B27B35">
        <w:pPr>
          <w:pStyle w:val="Footer"/>
          <w:tabs>
            <w:tab w:val="clear" w:pos="8640"/>
            <w:tab w:val="right" w:pos="15030"/>
          </w:tabs>
          <w:rPr>
            <w:rFonts w:asciiTheme="minorHAnsi" w:hAnsiTheme="minorHAnsi"/>
            <w:sz w:val="20"/>
            <w:szCs w:val="20"/>
          </w:rPr>
        </w:pPr>
        <w:r>
          <w:rPr>
            <w:rFonts w:ascii="Arial" w:hAnsi="Arial"/>
            <w:sz w:val="16"/>
            <w:szCs w:val="16"/>
          </w:rPr>
          <w:tab/>
        </w:r>
        <w:r>
          <w:rPr>
            <w:rFonts w:ascii="Arial" w:hAnsi="Arial"/>
            <w:sz w:val="16"/>
            <w:szCs w:val="16"/>
          </w:rPr>
          <w:tab/>
        </w:r>
        <w:r w:rsidR="00395F65" w:rsidRPr="001F2BAE">
          <w:rPr>
            <w:rFonts w:asciiTheme="minorHAnsi" w:hAnsiTheme="minorHAnsi"/>
            <w:sz w:val="20"/>
            <w:szCs w:val="20"/>
          </w:rPr>
          <w:t xml:space="preserve">Page </w:t>
        </w:r>
        <w:r w:rsidR="00395F65">
          <w:fldChar w:fldCharType="begin"/>
        </w:r>
        <w:r w:rsidR="00395F65">
          <w:instrText xml:space="preserve"> PAGE   \* MERGEFORMAT </w:instrText>
        </w:r>
        <w:r w:rsidR="00395F65">
          <w:fldChar w:fldCharType="separate"/>
        </w:r>
        <w:r w:rsidR="00987AAA" w:rsidRPr="00987AAA">
          <w:rPr>
            <w:rFonts w:asciiTheme="minorHAnsi" w:hAnsiTheme="minorHAnsi"/>
            <w:noProof/>
            <w:sz w:val="20"/>
            <w:szCs w:val="20"/>
          </w:rPr>
          <w:t>3</w:t>
        </w:r>
        <w:r w:rsidR="00395F65">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11" w:rsidRDefault="00116511" w:rsidP="00BB4C9E">
      <w:pPr>
        <w:pStyle w:val="tbltxt9pt"/>
      </w:pPr>
      <w:r>
        <w:separator/>
      </w:r>
    </w:p>
  </w:footnote>
  <w:footnote w:type="continuationSeparator" w:id="0">
    <w:p w:rsidR="00116511" w:rsidRDefault="00116511" w:rsidP="00BB4C9E">
      <w:pPr>
        <w:pStyle w:val="tbltxt9p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225"/>
    <w:multiLevelType w:val="hybridMultilevel"/>
    <w:tmpl w:val="D6C6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14E"/>
    <w:multiLevelType w:val="hybridMultilevel"/>
    <w:tmpl w:val="8016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53C76"/>
    <w:multiLevelType w:val="hybridMultilevel"/>
    <w:tmpl w:val="78442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2FCC"/>
    <w:multiLevelType w:val="hybridMultilevel"/>
    <w:tmpl w:val="C05CF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07B4B"/>
    <w:multiLevelType w:val="hybridMultilevel"/>
    <w:tmpl w:val="6B4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17DBF"/>
    <w:multiLevelType w:val="hybridMultilevel"/>
    <w:tmpl w:val="C212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49A7"/>
    <w:multiLevelType w:val="hybridMultilevel"/>
    <w:tmpl w:val="DC58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0EAD"/>
    <w:multiLevelType w:val="hybridMultilevel"/>
    <w:tmpl w:val="5E06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9C4407"/>
    <w:multiLevelType w:val="hybridMultilevel"/>
    <w:tmpl w:val="E238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541DAA"/>
    <w:multiLevelType w:val="hybridMultilevel"/>
    <w:tmpl w:val="848E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3C4E47"/>
    <w:multiLevelType w:val="hybridMultilevel"/>
    <w:tmpl w:val="939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7A5CE3"/>
    <w:multiLevelType w:val="hybridMultilevel"/>
    <w:tmpl w:val="7A743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FF11C1"/>
    <w:multiLevelType w:val="hybridMultilevel"/>
    <w:tmpl w:val="E6A0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9"/>
  </w:num>
  <w:num w:numId="6">
    <w:abstractNumId w:val="3"/>
  </w:num>
  <w:num w:numId="7">
    <w:abstractNumId w:val="10"/>
  </w:num>
  <w:num w:numId="8">
    <w:abstractNumId w:val="7"/>
  </w:num>
  <w:num w:numId="9">
    <w:abstractNumId w:val="11"/>
  </w:num>
  <w:num w:numId="10">
    <w:abstractNumId w:val="12"/>
  </w:num>
  <w:num w:numId="11">
    <w:abstractNumId w:val="1"/>
  </w:num>
  <w:num w:numId="12">
    <w:abstractNumId w:val="2"/>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18"/>
    <w:rsid w:val="00000746"/>
    <w:rsid w:val="00001A4D"/>
    <w:rsid w:val="00001A52"/>
    <w:rsid w:val="0000303C"/>
    <w:rsid w:val="00006AA4"/>
    <w:rsid w:val="00007295"/>
    <w:rsid w:val="0000758D"/>
    <w:rsid w:val="00007D5A"/>
    <w:rsid w:val="00007F26"/>
    <w:rsid w:val="00011A2A"/>
    <w:rsid w:val="00013589"/>
    <w:rsid w:val="00014FA8"/>
    <w:rsid w:val="0001595F"/>
    <w:rsid w:val="00017E4C"/>
    <w:rsid w:val="00017F74"/>
    <w:rsid w:val="0002093D"/>
    <w:rsid w:val="00021F27"/>
    <w:rsid w:val="0002228D"/>
    <w:rsid w:val="00024492"/>
    <w:rsid w:val="00026984"/>
    <w:rsid w:val="00026C03"/>
    <w:rsid w:val="00027427"/>
    <w:rsid w:val="000274DC"/>
    <w:rsid w:val="000306D9"/>
    <w:rsid w:val="000315EA"/>
    <w:rsid w:val="00031912"/>
    <w:rsid w:val="00032E49"/>
    <w:rsid w:val="00034568"/>
    <w:rsid w:val="00034FC6"/>
    <w:rsid w:val="00035057"/>
    <w:rsid w:val="00037AAD"/>
    <w:rsid w:val="000418AB"/>
    <w:rsid w:val="00041E39"/>
    <w:rsid w:val="000438F8"/>
    <w:rsid w:val="00043AD1"/>
    <w:rsid w:val="0004521D"/>
    <w:rsid w:val="000471F9"/>
    <w:rsid w:val="00047A39"/>
    <w:rsid w:val="000502EC"/>
    <w:rsid w:val="00051513"/>
    <w:rsid w:val="000516BD"/>
    <w:rsid w:val="0005263F"/>
    <w:rsid w:val="00054B38"/>
    <w:rsid w:val="00055633"/>
    <w:rsid w:val="00056954"/>
    <w:rsid w:val="00064022"/>
    <w:rsid w:val="000665A1"/>
    <w:rsid w:val="00066AE4"/>
    <w:rsid w:val="000678FA"/>
    <w:rsid w:val="000679EA"/>
    <w:rsid w:val="00067E24"/>
    <w:rsid w:val="0007015C"/>
    <w:rsid w:val="000703A0"/>
    <w:rsid w:val="00071298"/>
    <w:rsid w:val="000734D7"/>
    <w:rsid w:val="00074C2B"/>
    <w:rsid w:val="00080D36"/>
    <w:rsid w:val="00081299"/>
    <w:rsid w:val="00081834"/>
    <w:rsid w:val="00081993"/>
    <w:rsid w:val="00081C65"/>
    <w:rsid w:val="00081F90"/>
    <w:rsid w:val="00082387"/>
    <w:rsid w:val="00082405"/>
    <w:rsid w:val="00084C63"/>
    <w:rsid w:val="000851F4"/>
    <w:rsid w:val="000861A0"/>
    <w:rsid w:val="000920E5"/>
    <w:rsid w:val="00093C73"/>
    <w:rsid w:val="00093D85"/>
    <w:rsid w:val="000948CF"/>
    <w:rsid w:val="0009646E"/>
    <w:rsid w:val="000969CF"/>
    <w:rsid w:val="00096B3B"/>
    <w:rsid w:val="00097BB3"/>
    <w:rsid w:val="000A03BC"/>
    <w:rsid w:val="000A0963"/>
    <w:rsid w:val="000A15A0"/>
    <w:rsid w:val="000A16DF"/>
    <w:rsid w:val="000A1ECC"/>
    <w:rsid w:val="000A4AE8"/>
    <w:rsid w:val="000A7580"/>
    <w:rsid w:val="000B0152"/>
    <w:rsid w:val="000B3393"/>
    <w:rsid w:val="000B5927"/>
    <w:rsid w:val="000B5CC1"/>
    <w:rsid w:val="000B684F"/>
    <w:rsid w:val="000B6F3C"/>
    <w:rsid w:val="000B70F0"/>
    <w:rsid w:val="000B72BF"/>
    <w:rsid w:val="000C0E86"/>
    <w:rsid w:val="000C1666"/>
    <w:rsid w:val="000C2B38"/>
    <w:rsid w:val="000C2C9B"/>
    <w:rsid w:val="000C5BDE"/>
    <w:rsid w:val="000C7A8F"/>
    <w:rsid w:val="000C7BBE"/>
    <w:rsid w:val="000D0040"/>
    <w:rsid w:val="000D0769"/>
    <w:rsid w:val="000D256F"/>
    <w:rsid w:val="000D305D"/>
    <w:rsid w:val="000D33AD"/>
    <w:rsid w:val="000D41B3"/>
    <w:rsid w:val="000D593D"/>
    <w:rsid w:val="000D6A7E"/>
    <w:rsid w:val="000E08F4"/>
    <w:rsid w:val="000E0D12"/>
    <w:rsid w:val="000E13DA"/>
    <w:rsid w:val="000E1873"/>
    <w:rsid w:val="000E1DE9"/>
    <w:rsid w:val="000E2FDF"/>
    <w:rsid w:val="000E4508"/>
    <w:rsid w:val="000E4A54"/>
    <w:rsid w:val="000E4BDA"/>
    <w:rsid w:val="000E5C33"/>
    <w:rsid w:val="000E5FD3"/>
    <w:rsid w:val="000E6A86"/>
    <w:rsid w:val="000E746C"/>
    <w:rsid w:val="000E7A3B"/>
    <w:rsid w:val="000F09A0"/>
    <w:rsid w:val="000F15BF"/>
    <w:rsid w:val="000F38E3"/>
    <w:rsid w:val="000F6569"/>
    <w:rsid w:val="001006FF"/>
    <w:rsid w:val="001011E0"/>
    <w:rsid w:val="0010261C"/>
    <w:rsid w:val="00103A1C"/>
    <w:rsid w:val="00103F30"/>
    <w:rsid w:val="001065F4"/>
    <w:rsid w:val="0011072C"/>
    <w:rsid w:val="00110B62"/>
    <w:rsid w:val="001116AB"/>
    <w:rsid w:val="00112B97"/>
    <w:rsid w:val="001140B5"/>
    <w:rsid w:val="00114E42"/>
    <w:rsid w:val="00115916"/>
    <w:rsid w:val="00116511"/>
    <w:rsid w:val="001224DF"/>
    <w:rsid w:val="001235DD"/>
    <w:rsid w:val="0012422B"/>
    <w:rsid w:val="00124B2E"/>
    <w:rsid w:val="00125355"/>
    <w:rsid w:val="00125C5B"/>
    <w:rsid w:val="0012630A"/>
    <w:rsid w:val="00126BE4"/>
    <w:rsid w:val="00126EE4"/>
    <w:rsid w:val="00127210"/>
    <w:rsid w:val="0013153E"/>
    <w:rsid w:val="001316B9"/>
    <w:rsid w:val="00132A0E"/>
    <w:rsid w:val="00132DC4"/>
    <w:rsid w:val="00133429"/>
    <w:rsid w:val="00133709"/>
    <w:rsid w:val="0013670F"/>
    <w:rsid w:val="00136A14"/>
    <w:rsid w:val="00140837"/>
    <w:rsid w:val="001420B4"/>
    <w:rsid w:val="001420D9"/>
    <w:rsid w:val="00144C4C"/>
    <w:rsid w:val="0014535A"/>
    <w:rsid w:val="00145996"/>
    <w:rsid w:val="00146CEF"/>
    <w:rsid w:val="00147117"/>
    <w:rsid w:val="00150469"/>
    <w:rsid w:val="001504D7"/>
    <w:rsid w:val="001505B5"/>
    <w:rsid w:val="00151654"/>
    <w:rsid w:val="00151B77"/>
    <w:rsid w:val="0015201C"/>
    <w:rsid w:val="001535FD"/>
    <w:rsid w:val="00154303"/>
    <w:rsid w:val="0015484E"/>
    <w:rsid w:val="00154A93"/>
    <w:rsid w:val="00154C85"/>
    <w:rsid w:val="00157600"/>
    <w:rsid w:val="00157C44"/>
    <w:rsid w:val="0016017E"/>
    <w:rsid w:val="00161BE1"/>
    <w:rsid w:val="001647FC"/>
    <w:rsid w:val="00165175"/>
    <w:rsid w:val="0016726F"/>
    <w:rsid w:val="001729D4"/>
    <w:rsid w:val="00174A4A"/>
    <w:rsid w:val="00175777"/>
    <w:rsid w:val="00175EC7"/>
    <w:rsid w:val="00177A00"/>
    <w:rsid w:val="001819A6"/>
    <w:rsid w:val="001833B2"/>
    <w:rsid w:val="001875A6"/>
    <w:rsid w:val="00194B70"/>
    <w:rsid w:val="00195AB0"/>
    <w:rsid w:val="00197058"/>
    <w:rsid w:val="001A12E4"/>
    <w:rsid w:val="001A317D"/>
    <w:rsid w:val="001A3CC3"/>
    <w:rsid w:val="001A449E"/>
    <w:rsid w:val="001A4D09"/>
    <w:rsid w:val="001A6808"/>
    <w:rsid w:val="001A747F"/>
    <w:rsid w:val="001B33E8"/>
    <w:rsid w:val="001B4E3F"/>
    <w:rsid w:val="001B6909"/>
    <w:rsid w:val="001C0144"/>
    <w:rsid w:val="001C0A59"/>
    <w:rsid w:val="001C2257"/>
    <w:rsid w:val="001C3392"/>
    <w:rsid w:val="001C33FD"/>
    <w:rsid w:val="001C3D10"/>
    <w:rsid w:val="001C3D46"/>
    <w:rsid w:val="001C510E"/>
    <w:rsid w:val="001C5476"/>
    <w:rsid w:val="001C5B63"/>
    <w:rsid w:val="001C6246"/>
    <w:rsid w:val="001C7594"/>
    <w:rsid w:val="001C75CB"/>
    <w:rsid w:val="001D1CF5"/>
    <w:rsid w:val="001D3829"/>
    <w:rsid w:val="001D3CB7"/>
    <w:rsid w:val="001D3CC8"/>
    <w:rsid w:val="001D3E4B"/>
    <w:rsid w:val="001D44D1"/>
    <w:rsid w:val="001D48C7"/>
    <w:rsid w:val="001D4B73"/>
    <w:rsid w:val="001D4FB4"/>
    <w:rsid w:val="001D5F34"/>
    <w:rsid w:val="001E1EA2"/>
    <w:rsid w:val="001E20B1"/>
    <w:rsid w:val="001E46C2"/>
    <w:rsid w:val="001E4D73"/>
    <w:rsid w:val="001E5549"/>
    <w:rsid w:val="001E5595"/>
    <w:rsid w:val="001E59D9"/>
    <w:rsid w:val="001E6497"/>
    <w:rsid w:val="001E6B75"/>
    <w:rsid w:val="001F02EF"/>
    <w:rsid w:val="001F0664"/>
    <w:rsid w:val="001F151C"/>
    <w:rsid w:val="001F1C3B"/>
    <w:rsid w:val="001F2BAE"/>
    <w:rsid w:val="001F2FCA"/>
    <w:rsid w:val="001F3388"/>
    <w:rsid w:val="001F5126"/>
    <w:rsid w:val="001F53CC"/>
    <w:rsid w:val="001F6E2D"/>
    <w:rsid w:val="001F70CC"/>
    <w:rsid w:val="001F76E2"/>
    <w:rsid w:val="001F79F5"/>
    <w:rsid w:val="00201159"/>
    <w:rsid w:val="00201C78"/>
    <w:rsid w:val="00201D63"/>
    <w:rsid w:val="00202A6D"/>
    <w:rsid w:val="002033F4"/>
    <w:rsid w:val="002064DA"/>
    <w:rsid w:val="00206687"/>
    <w:rsid w:val="002103E1"/>
    <w:rsid w:val="00210A07"/>
    <w:rsid w:val="00210C9D"/>
    <w:rsid w:val="00214331"/>
    <w:rsid w:val="00214B68"/>
    <w:rsid w:val="0021523E"/>
    <w:rsid w:val="00216110"/>
    <w:rsid w:val="00217134"/>
    <w:rsid w:val="00220F7D"/>
    <w:rsid w:val="00223537"/>
    <w:rsid w:val="00224315"/>
    <w:rsid w:val="002253B8"/>
    <w:rsid w:val="00227F6D"/>
    <w:rsid w:val="002301BF"/>
    <w:rsid w:val="0023280F"/>
    <w:rsid w:val="002331C4"/>
    <w:rsid w:val="002361D9"/>
    <w:rsid w:val="00237501"/>
    <w:rsid w:val="002376A8"/>
    <w:rsid w:val="0024001E"/>
    <w:rsid w:val="00241704"/>
    <w:rsid w:val="00241963"/>
    <w:rsid w:val="00241A55"/>
    <w:rsid w:val="00244419"/>
    <w:rsid w:val="002448F7"/>
    <w:rsid w:val="002455EE"/>
    <w:rsid w:val="00246D8C"/>
    <w:rsid w:val="0025035C"/>
    <w:rsid w:val="00251FF4"/>
    <w:rsid w:val="00254076"/>
    <w:rsid w:val="00254A44"/>
    <w:rsid w:val="00254D33"/>
    <w:rsid w:val="0025649C"/>
    <w:rsid w:val="00256EE4"/>
    <w:rsid w:val="00257974"/>
    <w:rsid w:val="002601F2"/>
    <w:rsid w:val="00260B02"/>
    <w:rsid w:val="00261EF0"/>
    <w:rsid w:val="002623BF"/>
    <w:rsid w:val="0026299F"/>
    <w:rsid w:val="00262F6C"/>
    <w:rsid w:val="0026405D"/>
    <w:rsid w:val="002642B9"/>
    <w:rsid w:val="0026484B"/>
    <w:rsid w:val="00266162"/>
    <w:rsid w:val="002676B5"/>
    <w:rsid w:val="002708CC"/>
    <w:rsid w:val="00270A2B"/>
    <w:rsid w:val="002710CC"/>
    <w:rsid w:val="002716DA"/>
    <w:rsid w:val="00272A02"/>
    <w:rsid w:val="00273930"/>
    <w:rsid w:val="00274A65"/>
    <w:rsid w:val="00274EAC"/>
    <w:rsid w:val="0027586D"/>
    <w:rsid w:val="0027793D"/>
    <w:rsid w:val="00280108"/>
    <w:rsid w:val="0028028E"/>
    <w:rsid w:val="00280506"/>
    <w:rsid w:val="00281C3F"/>
    <w:rsid w:val="002820F5"/>
    <w:rsid w:val="00282190"/>
    <w:rsid w:val="00283BF7"/>
    <w:rsid w:val="00284256"/>
    <w:rsid w:val="0028438F"/>
    <w:rsid w:val="00284B04"/>
    <w:rsid w:val="00284D6D"/>
    <w:rsid w:val="0028705C"/>
    <w:rsid w:val="0028728D"/>
    <w:rsid w:val="00287D35"/>
    <w:rsid w:val="0029137F"/>
    <w:rsid w:val="002921AD"/>
    <w:rsid w:val="00293000"/>
    <w:rsid w:val="00293E46"/>
    <w:rsid w:val="00294A61"/>
    <w:rsid w:val="002950B9"/>
    <w:rsid w:val="00297854"/>
    <w:rsid w:val="00297C38"/>
    <w:rsid w:val="002A0132"/>
    <w:rsid w:val="002A3CCC"/>
    <w:rsid w:val="002A3CFD"/>
    <w:rsid w:val="002A585F"/>
    <w:rsid w:val="002A5BDF"/>
    <w:rsid w:val="002B12CF"/>
    <w:rsid w:val="002B27EB"/>
    <w:rsid w:val="002B3336"/>
    <w:rsid w:val="002B36AB"/>
    <w:rsid w:val="002B5C69"/>
    <w:rsid w:val="002B64CA"/>
    <w:rsid w:val="002B75F8"/>
    <w:rsid w:val="002C0A7D"/>
    <w:rsid w:val="002C1EDB"/>
    <w:rsid w:val="002C3F96"/>
    <w:rsid w:val="002C5249"/>
    <w:rsid w:val="002C62B7"/>
    <w:rsid w:val="002D01A2"/>
    <w:rsid w:val="002D090B"/>
    <w:rsid w:val="002D11B1"/>
    <w:rsid w:val="002D1C26"/>
    <w:rsid w:val="002D348E"/>
    <w:rsid w:val="002D5644"/>
    <w:rsid w:val="002D6A70"/>
    <w:rsid w:val="002E1796"/>
    <w:rsid w:val="002E3495"/>
    <w:rsid w:val="002E3BF6"/>
    <w:rsid w:val="002E40C0"/>
    <w:rsid w:val="002E4399"/>
    <w:rsid w:val="002E5E94"/>
    <w:rsid w:val="002E63E6"/>
    <w:rsid w:val="002E6E0B"/>
    <w:rsid w:val="002F17A0"/>
    <w:rsid w:val="002F4C12"/>
    <w:rsid w:val="002F64D4"/>
    <w:rsid w:val="002F6BEB"/>
    <w:rsid w:val="002F73DB"/>
    <w:rsid w:val="002F7CC4"/>
    <w:rsid w:val="00301481"/>
    <w:rsid w:val="00304281"/>
    <w:rsid w:val="0030627D"/>
    <w:rsid w:val="003067C9"/>
    <w:rsid w:val="00313F2F"/>
    <w:rsid w:val="00316A7E"/>
    <w:rsid w:val="003171EE"/>
    <w:rsid w:val="003215F8"/>
    <w:rsid w:val="00323CB0"/>
    <w:rsid w:val="003248FC"/>
    <w:rsid w:val="003260B5"/>
    <w:rsid w:val="003313F2"/>
    <w:rsid w:val="00331DC1"/>
    <w:rsid w:val="00332D78"/>
    <w:rsid w:val="00332E64"/>
    <w:rsid w:val="003330ED"/>
    <w:rsid w:val="003345B4"/>
    <w:rsid w:val="003410CD"/>
    <w:rsid w:val="003454BB"/>
    <w:rsid w:val="00345AB1"/>
    <w:rsid w:val="0034758D"/>
    <w:rsid w:val="00350B24"/>
    <w:rsid w:val="003518E6"/>
    <w:rsid w:val="00351C3F"/>
    <w:rsid w:val="003529DB"/>
    <w:rsid w:val="0035383C"/>
    <w:rsid w:val="003542DF"/>
    <w:rsid w:val="00355A16"/>
    <w:rsid w:val="00355EA3"/>
    <w:rsid w:val="00356052"/>
    <w:rsid w:val="00356654"/>
    <w:rsid w:val="00356990"/>
    <w:rsid w:val="00357995"/>
    <w:rsid w:val="00357E60"/>
    <w:rsid w:val="00361370"/>
    <w:rsid w:val="00361D37"/>
    <w:rsid w:val="003634C2"/>
    <w:rsid w:val="00364173"/>
    <w:rsid w:val="00365EF1"/>
    <w:rsid w:val="003668D2"/>
    <w:rsid w:val="00370F8D"/>
    <w:rsid w:val="00372323"/>
    <w:rsid w:val="0037265F"/>
    <w:rsid w:val="003726B3"/>
    <w:rsid w:val="003754F2"/>
    <w:rsid w:val="003757F9"/>
    <w:rsid w:val="00375F9D"/>
    <w:rsid w:val="00381E32"/>
    <w:rsid w:val="00382541"/>
    <w:rsid w:val="00382B1C"/>
    <w:rsid w:val="00382C04"/>
    <w:rsid w:val="00383132"/>
    <w:rsid w:val="00385020"/>
    <w:rsid w:val="00387A18"/>
    <w:rsid w:val="00387F12"/>
    <w:rsid w:val="003908E6"/>
    <w:rsid w:val="00394849"/>
    <w:rsid w:val="00394C5B"/>
    <w:rsid w:val="00394D22"/>
    <w:rsid w:val="00395F65"/>
    <w:rsid w:val="003A0B41"/>
    <w:rsid w:val="003A0E72"/>
    <w:rsid w:val="003A2974"/>
    <w:rsid w:val="003A3C17"/>
    <w:rsid w:val="003B0409"/>
    <w:rsid w:val="003B1D27"/>
    <w:rsid w:val="003B2113"/>
    <w:rsid w:val="003B3E40"/>
    <w:rsid w:val="003B4B1E"/>
    <w:rsid w:val="003B7FE6"/>
    <w:rsid w:val="003C29BC"/>
    <w:rsid w:val="003C61BC"/>
    <w:rsid w:val="003C77CD"/>
    <w:rsid w:val="003C7D34"/>
    <w:rsid w:val="003D03FA"/>
    <w:rsid w:val="003D05F7"/>
    <w:rsid w:val="003D3441"/>
    <w:rsid w:val="003D69D6"/>
    <w:rsid w:val="003E04BE"/>
    <w:rsid w:val="003E0904"/>
    <w:rsid w:val="003E4C0A"/>
    <w:rsid w:val="003E59B5"/>
    <w:rsid w:val="003E6B87"/>
    <w:rsid w:val="003F01F6"/>
    <w:rsid w:val="003F1F7C"/>
    <w:rsid w:val="003F3870"/>
    <w:rsid w:val="003F3F5A"/>
    <w:rsid w:val="003F4EA5"/>
    <w:rsid w:val="003F5226"/>
    <w:rsid w:val="003F54D9"/>
    <w:rsid w:val="003F55DF"/>
    <w:rsid w:val="003F5FB6"/>
    <w:rsid w:val="003F7333"/>
    <w:rsid w:val="003F7BA9"/>
    <w:rsid w:val="0040064A"/>
    <w:rsid w:val="004036E1"/>
    <w:rsid w:val="0040400E"/>
    <w:rsid w:val="00406811"/>
    <w:rsid w:val="00412037"/>
    <w:rsid w:val="00412B66"/>
    <w:rsid w:val="004132DA"/>
    <w:rsid w:val="00413680"/>
    <w:rsid w:val="004142ED"/>
    <w:rsid w:val="004143FE"/>
    <w:rsid w:val="00414487"/>
    <w:rsid w:val="00414F20"/>
    <w:rsid w:val="004150B5"/>
    <w:rsid w:val="004158B4"/>
    <w:rsid w:val="00416B24"/>
    <w:rsid w:val="00417E21"/>
    <w:rsid w:val="0042084C"/>
    <w:rsid w:val="00420E52"/>
    <w:rsid w:val="00422ED0"/>
    <w:rsid w:val="00424D45"/>
    <w:rsid w:val="00426137"/>
    <w:rsid w:val="00430F2C"/>
    <w:rsid w:val="004313D0"/>
    <w:rsid w:val="0043243D"/>
    <w:rsid w:val="004338A9"/>
    <w:rsid w:val="0043412D"/>
    <w:rsid w:val="00435E34"/>
    <w:rsid w:val="00435EAC"/>
    <w:rsid w:val="004361F6"/>
    <w:rsid w:val="00437121"/>
    <w:rsid w:val="00440524"/>
    <w:rsid w:val="00440749"/>
    <w:rsid w:val="004418D7"/>
    <w:rsid w:val="00445CDE"/>
    <w:rsid w:val="0044657C"/>
    <w:rsid w:val="004466EF"/>
    <w:rsid w:val="00446CF8"/>
    <w:rsid w:val="00447AE0"/>
    <w:rsid w:val="00447C15"/>
    <w:rsid w:val="00450E16"/>
    <w:rsid w:val="0045198C"/>
    <w:rsid w:val="00452448"/>
    <w:rsid w:val="00452AD6"/>
    <w:rsid w:val="00453075"/>
    <w:rsid w:val="00453A4F"/>
    <w:rsid w:val="00453CCE"/>
    <w:rsid w:val="00453DFA"/>
    <w:rsid w:val="004548C7"/>
    <w:rsid w:val="00454FDB"/>
    <w:rsid w:val="00455413"/>
    <w:rsid w:val="00455848"/>
    <w:rsid w:val="0045650F"/>
    <w:rsid w:val="004579A6"/>
    <w:rsid w:val="004620C3"/>
    <w:rsid w:val="00462DA4"/>
    <w:rsid w:val="00463BDC"/>
    <w:rsid w:val="0046410D"/>
    <w:rsid w:val="00465195"/>
    <w:rsid w:val="00465B13"/>
    <w:rsid w:val="00467A1E"/>
    <w:rsid w:val="0047189A"/>
    <w:rsid w:val="00475141"/>
    <w:rsid w:val="004762C5"/>
    <w:rsid w:val="00476AFE"/>
    <w:rsid w:val="00480290"/>
    <w:rsid w:val="00480545"/>
    <w:rsid w:val="00480E50"/>
    <w:rsid w:val="00482176"/>
    <w:rsid w:val="004830B0"/>
    <w:rsid w:val="004833CE"/>
    <w:rsid w:val="0048400E"/>
    <w:rsid w:val="004853B7"/>
    <w:rsid w:val="004855AB"/>
    <w:rsid w:val="0049240C"/>
    <w:rsid w:val="00495114"/>
    <w:rsid w:val="004960B9"/>
    <w:rsid w:val="0049686E"/>
    <w:rsid w:val="004979ED"/>
    <w:rsid w:val="004A0E06"/>
    <w:rsid w:val="004A0ED4"/>
    <w:rsid w:val="004A236E"/>
    <w:rsid w:val="004A28D6"/>
    <w:rsid w:val="004A2A25"/>
    <w:rsid w:val="004A2FDA"/>
    <w:rsid w:val="004A4744"/>
    <w:rsid w:val="004B14F8"/>
    <w:rsid w:val="004B22DF"/>
    <w:rsid w:val="004B374A"/>
    <w:rsid w:val="004B3799"/>
    <w:rsid w:val="004B3DC1"/>
    <w:rsid w:val="004C00B3"/>
    <w:rsid w:val="004C03D6"/>
    <w:rsid w:val="004C0912"/>
    <w:rsid w:val="004C0C4A"/>
    <w:rsid w:val="004C1043"/>
    <w:rsid w:val="004C3578"/>
    <w:rsid w:val="004C39E1"/>
    <w:rsid w:val="004C457F"/>
    <w:rsid w:val="004C4BB5"/>
    <w:rsid w:val="004C58DD"/>
    <w:rsid w:val="004C5C15"/>
    <w:rsid w:val="004C5E6B"/>
    <w:rsid w:val="004C7998"/>
    <w:rsid w:val="004C7B47"/>
    <w:rsid w:val="004C7BEF"/>
    <w:rsid w:val="004D06DE"/>
    <w:rsid w:val="004D1551"/>
    <w:rsid w:val="004D1765"/>
    <w:rsid w:val="004D1F1D"/>
    <w:rsid w:val="004D2654"/>
    <w:rsid w:val="004D2ADF"/>
    <w:rsid w:val="004D2DA4"/>
    <w:rsid w:val="004D31EC"/>
    <w:rsid w:val="004D349C"/>
    <w:rsid w:val="004D382C"/>
    <w:rsid w:val="004D5551"/>
    <w:rsid w:val="004D57CD"/>
    <w:rsid w:val="004D5CB8"/>
    <w:rsid w:val="004D5F6C"/>
    <w:rsid w:val="004D6512"/>
    <w:rsid w:val="004D6E8B"/>
    <w:rsid w:val="004E0710"/>
    <w:rsid w:val="004E0C08"/>
    <w:rsid w:val="004E2AA0"/>
    <w:rsid w:val="004E4AF3"/>
    <w:rsid w:val="004E4E24"/>
    <w:rsid w:val="004E7353"/>
    <w:rsid w:val="004E7F34"/>
    <w:rsid w:val="004F2392"/>
    <w:rsid w:val="004F31AD"/>
    <w:rsid w:val="004F3349"/>
    <w:rsid w:val="004F3B33"/>
    <w:rsid w:val="004F3C9A"/>
    <w:rsid w:val="004F5A5A"/>
    <w:rsid w:val="004F5BCB"/>
    <w:rsid w:val="004F6CA2"/>
    <w:rsid w:val="004F7894"/>
    <w:rsid w:val="0050065F"/>
    <w:rsid w:val="00501F5A"/>
    <w:rsid w:val="0050280C"/>
    <w:rsid w:val="00503848"/>
    <w:rsid w:val="00503CEC"/>
    <w:rsid w:val="00505DFB"/>
    <w:rsid w:val="0050693D"/>
    <w:rsid w:val="00506EF9"/>
    <w:rsid w:val="005071CE"/>
    <w:rsid w:val="00507688"/>
    <w:rsid w:val="00507696"/>
    <w:rsid w:val="0051099D"/>
    <w:rsid w:val="0051491C"/>
    <w:rsid w:val="00515397"/>
    <w:rsid w:val="0051597C"/>
    <w:rsid w:val="005160CC"/>
    <w:rsid w:val="0052027A"/>
    <w:rsid w:val="00523932"/>
    <w:rsid w:val="0052614D"/>
    <w:rsid w:val="00527056"/>
    <w:rsid w:val="005278EE"/>
    <w:rsid w:val="005327BF"/>
    <w:rsid w:val="0053297D"/>
    <w:rsid w:val="00533BDC"/>
    <w:rsid w:val="00534860"/>
    <w:rsid w:val="00541256"/>
    <w:rsid w:val="00541980"/>
    <w:rsid w:val="00541FD8"/>
    <w:rsid w:val="005424FD"/>
    <w:rsid w:val="005441BD"/>
    <w:rsid w:val="00544471"/>
    <w:rsid w:val="00544593"/>
    <w:rsid w:val="0054526A"/>
    <w:rsid w:val="005452FC"/>
    <w:rsid w:val="005456D7"/>
    <w:rsid w:val="00545EE3"/>
    <w:rsid w:val="00546FBB"/>
    <w:rsid w:val="00547067"/>
    <w:rsid w:val="0054778D"/>
    <w:rsid w:val="00547B81"/>
    <w:rsid w:val="005504F1"/>
    <w:rsid w:val="005505F9"/>
    <w:rsid w:val="005528F2"/>
    <w:rsid w:val="005539B4"/>
    <w:rsid w:val="00556421"/>
    <w:rsid w:val="005573DF"/>
    <w:rsid w:val="00557AC2"/>
    <w:rsid w:val="00557DBE"/>
    <w:rsid w:val="00560EB5"/>
    <w:rsid w:val="005644C5"/>
    <w:rsid w:val="00565053"/>
    <w:rsid w:val="00567E9C"/>
    <w:rsid w:val="00567FF6"/>
    <w:rsid w:val="00570444"/>
    <w:rsid w:val="00570C2F"/>
    <w:rsid w:val="00573540"/>
    <w:rsid w:val="0057460E"/>
    <w:rsid w:val="00574EDB"/>
    <w:rsid w:val="00574FF8"/>
    <w:rsid w:val="00576AB5"/>
    <w:rsid w:val="00576C18"/>
    <w:rsid w:val="00580A51"/>
    <w:rsid w:val="00582763"/>
    <w:rsid w:val="00584201"/>
    <w:rsid w:val="00585E0E"/>
    <w:rsid w:val="00586079"/>
    <w:rsid w:val="00586846"/>
    <w:rsid w:val="00587000"/>
    <w:rsid w:val="00587A06"/>
    <w:rsid w:val="005913E5"/>
    <w:rsid w:val="00591773"/>
    <w:rsid w:val="00591A20"/>
    <w:rsid w:val="00592518"/>
    <w:rsid w:val="00592E72"/>
    <w:rsid w:val="00592EF0"/>
    <w:rsid w:val="00593415"/>
    <w:rsid w:val="0059433A"/>
    <w:rsid w:val="005978E4"/>
    <w:rsid w:val="005A0A31"/>
    <w:rsid w:val="005A10EE"/>
    <w:rsid w:val="005A15AE"/>
    <w:rsid w:val="005A2A01"/>
    <w:rsid w:val="005A52AD"/>
    <w:rsid w:val="005A5C22"/>
    <w:rsid w:val="005A5D77"/>
    <w:rsid w:val="005A6004"/>
    <w:rsid w:val="005B0002"/>
    <w:rsid w:val="005B041B"/>
    <w:rsid w:val="005B18F6"/>
    <w:rsid w:val="005B2DE4"/>
    <w:rsid w:val="005B38CA"/>
    <w:rsid w:val="005B3920"/>
    <w:rsid w:val="005B39E6"/>
    <w:rsid w:val="005B5A34"/>
    <w:rsid w:val="005B6457"/>
    <w:rsid w:val="005B6B62"/>
    <w:rsid w:val="005C2D25"/>
    <w:rsid w:val="005C6594"/>
    <w:rsid w:val="005C71FF"/>
    <w:rsid w:val="005D035B"/>
    <w:rsid w:val="005D1F89"/>
    <w:rsid w:val="005D281E"/>
    <w:rsid w:val="005D3E3B"/>
    <w:rsid w:val="005D4D58"/>
    <w:rsid w:val="005D5C49"/>
    <w:rsid w:val="005D6F43"/>
    <w:rsid w:val="005E107E"/>
    <w:rsid w:val="005E2F84"/>
    <w:rsid w:val="005E6B64"/>
    <w:rsid w:val="005E7A74"/>
    <w:rsid w:val="005F11DF"/>
    <w:rsid w:val="005F2546"/>
    <w:rsid w:val="005F2E3A"/>
    <w:rsid w:val="005F42AF"/>
    <w:rsid w:val="005F4D4A"/>
    <w:rsid w:val="005F4EB3"/>
    <w:rsid w:val="005F5B2B"/>
    <w:rsid w:val="005F6048"/>
    <w:rsid w:val="005F6130"/>
    <w:rsid w:val="005F66C4"/>
    <w:rsid w:val="006000B9"/>
    <w:rsid w:val="0060057F"/>
    <w:rsid w:val="00601180"/>
    <w:rsid w:val="00602EB9"/>
    <w:rsid w:val="0060524C"/>
    <w:rsid w:val="006072C0"/>
    <w:rsid w:val="006075B7"/>
    <w:rsid w:val="00611C3D"/>
    <w:rsid w:val="00613585"/>
    <w:rsid w:val="0061464F"/>
    <w:rsid w:val="00615CF4"/>
    <w:rsid w:val="00616F3D"/>
    <w:rsid w:val="006227A1"/>
    <w:rsid w:val="006237F1"/>
    <w:rsid w:val="00623AEA"/>
    <w:rsid w:val="00624DFD"/>
    <w:rsid w:val="00625581"/>
    <w:rsid w:val="0062778B"/>
    <w:rsid w:val="00627BEE"/>
    <w:rsid w:val="00627DE7"/>
    <w:rsid w:val="006319B2"/>
    <w:rsid w:val="00632639"/>
    <w:rsid w:val="0063360C"/>
    <w:rsid w:val="00633FEF"/>
    <w:rsid w:val="00634304"/>
    <w:rsid w:val="006349F0"/>
    <w:rsid w:val="00635215"/>
    <w:rsid w:val="006353E8"/>
    <w:rsid w:val="0064007D"/>
    <w:rsid w:val="006400A7"/>
    <w:rsid w:val="00643CE7"/>
    <w:rsid w:val="00644727"/>
    <w:rsid w:val="00651568"/>
    <w:rsid w:val="006536E4"/>
    <w:rsid w:val="00653D44"/>
    <w:rsid w:val="00653EC8"/>
    <w:rsid w:val="006542EA"/>
    <w:rsid w:val="00654719"/>
    <w:rsid w:val="00654BAD"/>
    <w:rsid w:val="0065564E"/>
    <w:rsid w:val="006556B5"/>
    <w:rsid w:val="006557AD"/>
    <w:rsid w:val="006562CA"/>
    <w:rsid w:val="0065682E"/>
    <w:rsid w:val="0065798A"/>
    <w:rsid w:val="00657C89"/>
    <w:rsid w:val="00660845"/>
    <w:rsid w:val="00660D58"/>
    <w:rsid w:val="00663B01"/>
    <w:rsid w:val="006645D3"/>
    <w:rsid w:val="00665D30"/>
    <w:rsid w:val="0067241C"/>
    <w:rsid w:val="0067363E"/>
    <w:rsid w:val="00673BEF"/>
    <w:rsid w:val="00674A21"/>
    <w:rsid w:val="006752B8"/>
    <w:rsid w:val="00675906"/>
    <w:rsid w:val="00675DE9"/>
    <w:rsid w:val="0067668B"/>
    <w:rsid w:val="00676748"/>
    <w:rsid w:val="0068005C"/>
    <w:rsid w:val="006817E9"/>
    <w:rsid w:val="00681A7D"/>
    <w:rsid w:val="006836C4"/>
    <w:rsid w:val="006838DA"/>
    <w:rsid w:val="0068493E"/>
    <w:rsid w:val="006870DC"/>
    <w:rsid w:val="006876FC"/>
    <w:rsid w:val="006900B9"/>
    <w:rsid w:val="006901E3"/>
    <w:rsid w:val="006926CD"/>
    <w:rsid w:val="00696896"/>
    <w:rsid w:val="00697788"/>
    <w:rsid w:val="00697928"/>
    <w:rsid w:val="006A02FC"/>
    <w:rsid w:val="006A1893"/>
    <w:rsid w:val="006A6181"/>
    <w:rsid w:val="006A6453"/>
    <w:rsid w:val="006B23F3"/>
    <w:rsid w:val="006B2A91"/>
    <w:rsid w:val="006B38C5"/>
    <w:rsid w:val="006B3F35"/>
    <w:rsid w:val="006B4097"/>
    <w:rsid w:val="006B42A4"/>
    <w:rsid w:val="006B5977"/>
    <w:rsid w:val="006B76D8"/>
    <w:rsid w:val="006B7B0F"/>
    <w:rsid w:val="006C5905"/>
    <w:rsid w:val="006C5C89"/>
    <w:rsid w:val="006C633B"/>
    <w:rsid w:val="006C636F"/>
    <w:rsid w:val="006D0B38"/>
    <w:rsid w:val="006D13DE"/>
    <w:rsid w:val="006D1C2A"/>
    <w:rsid w:val="006D4139"/>
    <w:rsid w:val="006D489B"/>
    <w:rsid w:val="006D4BE5"/>
    <w:rsid w:val="006D4EB3"/>
    <w:rsid w:val="006D514C"/>
    <w:rsid w:val="006D52F4"/>
    <w:rsid w:val="006D5CF5"/>
    <w:rsid w:val="006D5CFD"/>
    <w:rsid w:val="006D783F"/>
    <w:rsid w:val="006D7A4A"/>
    <w:rsid w:val="006E00CC"/>
    <w:rsid w:val="006E0D09"/>
    <w:rsid w:val="006E1BAB"/>
    <w:rsid w:val="006E1F53"/>
    <w:rsid w:val="006E500D"/>
    <w:rsid w:val="006E5DC2"/>
    <w:rsid w:val="006E5E65"/>
    <w:rsid w:val="006E6919"/>
    <w:rsid w:val="006F1754"/>
    <w:rsid w:val="006F1B34"/>
    <w:rsid w:val="006F361A"/>
    <w:rsid w:val="006F60AD"/>
    <w:rsid w:val="006F678F"/>
    <w:rsid w:val="006F6A4F"/>
    <w:rsid w:val="00702684"/>
    <w:rsid w:val="00702761"/>
    <w:rsid w:val="00704A30"/>
    <w:rsid w:val="0070540A"/>
    <w:rsid w:val="00705D1B"/>
    <w:rsid w:val="0070700B"/>
    <w:rsid w:val="0070793E"/>
    <w:rsid w:val="00711088"/>
    <w:rsid w:val="00712962"/>
    <w:rsid w:val="007130FA"/>
    <w:rsid w:val="0071401B"/>
    <w:rsid w:val="00714307"/>
    <w:rsid w:val="007149FD"/>
    <w:rsid w:val="00714E83"/>
    <w:rsid w:val="0072037C"/>
    <w:rsid w:val="007220BA"/>
    <w:rsid w:val="00722740"/>
    <w:rsid w:val="00722819"/>
    <w:rsid w:val="00722E45"/>
    <w:rsid w:val="0072450E"/>
    <w:rsid w:val="0072474C"/>
    <w:rsid w:val="007250F5"/>
    <w:rsid w:val="00725128"/>
    <w:rsid w:val="0072720E"/>
    <w:rsid w:val="00731456"/>
    <w:rsid w:val="00731907"/>
    <w:rsid w:val="0073274E"/>
    <w:rsid w:val="00732E7E"/>
    <w:rsid w:val="007331C7"/>
    <w:rsid w:val="007341E2"/>
    <w:rsid w:val="00734BE5"/>
    <w:rsid w:val="00735C7B"/>
    <w:rsid w:val="00736465"/>
    <w:rsid w:val="00736DBF"/>
    <w:rsid w:val="00740647"/>
    <w:rsid w:val="00740ABC"/>
    <w:rsid w:val="0074288F"/>
    <w:rsid w:val="00744D21"/>
    <w:rsid w:val="00744E36"/>
    <w:rsid w:val="00744E9D"/>
    <w:rsid w:val="007471A1"/>
    <w:rsid w:val="00747245"/>
    <w:rsid w:val="00750CC2"/>
    <w:rsid w:val="007520CB"/>
    <w:rsid w:val="007526F9"/>
    <w:rsid w:val="007547AB"/>
    <w:rsid w:val="007548A7"/>
    <w:rsid w:val="00754C1C"/>
    <w:rsid w:val="00756B89"/>
    <w:rsid w:val="00760F92"/>
    <w:rsid w:val="0076396B"/>
    <w:rsid w:val="00763C45"/>
    <w:rsid w:val="00763FE6"/>
    <w:rsid w:val="0076410A"/>
    <w:rsid w:val="007645AC"/>
    <w:rsid w:val="0076561A"/>
    <w:rsid w:val="00765932"/>
    <w:rsid w:val="007663E5"/>
    <w:rsid w:val="0076690F"/>
    <w:rsid w:val="0077085F"/>
    <w:rsid w:val="00770FB6"/>
    <w:rsid w:val="00775589"/>
    <w:rsid w:val="00777A2B"/>
    <w:rsid w:val="00781A22"/>
    <w:rsid w:val="00782032"/>
    <w:rsid w:val="007827EC"/>
    <w:rsid w:val="00783BC1"/>
    <w:rsid w:val="007848FE"/>
    <w:rsid w:val="007855EF"/>
    <w:rsid w:val="00785CBC"/>
    <w:rsid w:val="007876C6"/>
    <w:rsid w:val="007904E6"/>
    <w:rsid w:val="00793574"/>
    <w:rsid w:val="00794FB5"/>
    <w:rsid w:val="007950C0"/>
    <w:rsid w:val="0079621A"/>
    <w:rsid w:val="00796CA5"/>
    <w:rsid w:val="007977D4"/>
    <w:rsid w:val="007A15C5"/>
    <w:rsid w:val="007A1B04"/>
    <w:rsid w:val="007A1B32"/>
    <w:rsid w:val="007A2E3C"/>
    <w:rsid w:val="007A4FC4"/>
    <w:rsid w:val="007A59EE"/>
    <w:rsid w:val="007A6954"/>
    <w:rsid w:val="007A7363"/>
    <w:rsid w:val="007A7CF7"/>
    <w:rsid w:val="007B1599"/>
    <w:rsid w:val="007B1616"/>
    <w:rsid w:val="007B1EB8"/>
    <w:rsid w:val="007B3364"/>
    <w:rsid w:val="007B3446"/>
    <w:rsid w:val="007B3471"/>
    <w:rsid w:val="007B4891"/>
    <w:rsid w:val="007B5292"/>
    <w:rsid w:val="007B7D51"/>
    <w:rsid w:val="007C017E"/>
    <w:rsid w:val="007C05D5"/>
    <w:rsid w:val="007C1F93"/>
    <w:rsid w:val="007C2545"/>
    <w:rsid w:val="007C4BAB"/>
    <w:rsid w:val="007C5A5F"/>
    <w:rsid w:val="007C63B6"/>
    <w:rsid w:val="007C6BDE"/>
    <w:rsid w:val="007C7841"/>
    <w:rsid w:val="007D2A74"/>
    <w:rsid w:val="007D3819"/>
    <w:rsid w:val="007D4631"/>
    <w:rsid w:val="007D4ACF"/>
    <w:rsid w:val="007D55E3"/>
    <w:rsid w:val="007D5B4F"/>
    <w:rsid w:val="007E0474"/>
    <w:rsid w:val="007E0CE5"/>
    <w:rsid w:val="007E126F"/>
    <w:rsid w:val="007E6278"/>
    <w:rsid w:val="007F01F7"/>
    <w:rsid w:val="007F19EB"/>
    <w:rsid w:val="007F2A88"/>
    <w:rsid w:val="007F4466"/>
    <w:rsid w:val="007F505F"/>
    <w:rsid w:val="007F5521"/>
    <w:rsid w:val="007F6C34"/>
    <w:rsid w:val="007F6F50"/>
    <w:rsid w:val="007F7763"/>
    <w:rsid w:val="007F7FC0"/>
    <w:rsid w:val="00800C7C"/>
    <w:rsid w:val="008046D5"/>
    <w:rsid w:val="00804D1D"/>
    <w:rsid w:val="008051EC"/>
    <w:rsid w:val="00805E5B"/>
    <w:rsid w:val="0080625E"/>
    <w:rsid w:val="00810EBB"/>
    <w:rsid w:val="00811830"/>
    <w:rsid w:val="008118EA"/>
    <w:rsid w:val="00815C6B"/>
    <w:rsid w:val="00816850"/>
    <w:rsid w:val="00816D11"/>
    <w:rsid w:val="00822E02"/>
    <w:rsid w:val="008255B6"/>
    <w:rsid w:val="00826EE0"/>
    <w:rsid w:val="00831601"/>
    <w:rsid w:val="00832F32"/>
    <w:rsid w:val="00833FF3"/>
    <w:rsid w:val="00834B26"/>
    <w:rsid w:val="00835795"/>
    <w:rsid w:val="0083611C"/>
    <w:rsid w:val="00836B45"/>
    <w:rsid w:val="0083783B"/>
    <w:rsid w:val="00837AA5"/>
    <w:rsid w:val="00845DBC"/>
    <w:rsid w:val="00845E33"/>
    <w:rsid w:val="008471BA"/>
    <w:rsid w:val="00847CCB"/>
    <w:rsid w:val="00851713"/>
    <w:rsid w:val="0085275C"/>
    <w:rsid w:val="00852D95"/>
    <w:rsid w:val="00853428"/>
    <w:rsid w:val="0085444D"/>
    <w:rsid w:val="00860B8D"/>
    <w:rsid w:val="00861045"/>
    <w:rsid w:val="00861BF5"/>
    <w:rsid w:val="00862C22"/>
    <w:rsid w:val="00863367"/>
    <w:rsid w:val="0086355B"/>
    <w:rsid w:val="00863F93"/>
    <w:rsid w:val="00864F98"/>
    <w:rsid w:val="00865229"/>
    <w:rsid w:val="00865D4A"/>
    <w:rsid w:val="00867A17"/>
    <w:rsid w:val="00867E46"/>
    <w:rsid w:val="008706F7"/>
    <w:rsid w:val="00871D18"/>
    <w:rsid w:val="008732DB"/>
    <w:rsid w:val="00873FE9"/>
    <w:rsid w:val="00874CEE"/>
    <w:rsid w:val="00880BC3"/>
    <w:rsid w:val="0088148E"/>
    <w:rsid w:val="00882AB9"/>
    <w:rsid w:val="008839B2"/>
    <w:rsid w:val="008848F5"/>
    <w:rsid w:val="00884D44"/>
    <w:rsid w:val="008875F5"/>
    <w:rsid w:val="0089002C"/>
    <w:rsid w:val="008903F8"/>
    <w:rsid w:val="00894624"/>
    <w:rsid w:val="00894DF4"/>
    <w:rsid w:val="00894FC9"/>
    <w:rsid w:val="008957E2"/>
    <w:rsid w:val="00897203"/>
    <w:rsid w:val="0089742C"/>
    <w:rsid w:val="00897D9C"/>
    <w:rsid w:val="008A0EB8"/>
    <w:rsid w:val="008A1BE6"/>
    <w:rsid w:val="008A1CA6"/>
    <w:rsid w:val="008A2985"/>
    <w:rsid w:val="008A3215"/>
    <w:rsid w:val="008A3AB8"/>
    <w:rsid w:val="008A4AA2"/>
    <w:rsid w:val="008A4CB0"/>
    <w:rsid w:val="008A57A4"/>
    <w:rsid w:val="008A6040"/>
    <w:rsid w:val="008A623D"/>
    <w:rsid w:val="008A7D88"/>
    <w:rsid w:val="008B2825"/>
    <w:rsid w:val="008B3FF4"/>
    <w:rsid w:val="008B5D0E"/>
    <w:rsid w:val="008B70FB"/>
    <w:rsid w:val="008B7314"/>
    <w:rsid w:val="008C111D"/>
    <w:rsid w:val="008C14A8"/>
    <w:rsid w:val="008C16DA"/>
    <w:rsid w:val="008C1B87"/>
    <w:rsid w:val="008C1E97"/>
    <w:rsid w:val="008C2736"/>
    <w:rsid w:val="008C663D"/>
    <w:rsid w:val="008C6BA5"/>
    <w:rsid w:val="008D0A55"/>
    <w:rsid w:val="008D2CCB"/>
    <w:rsid w:val="008D2ED6"/>
    <w:rsid w:val="008D3890"/>
    <w:rsid w:val="008D537D"/>
    <w:rsid w:val="008D63B0"/>
    <w:rsid w:val="008D6EF0"/>
    <w:rsid w:val="008E1259"/>
    <w:rsid w:val="008E2AE4"/>
    <w:rsid w:val="008E335E"/>
    <w:rsid w:val="008E394A"/>
    <w:rsid w:val="008E4FDC"/>
    <w:rsid w:val="008E6E7D"/>
    <w:rsid w:val="008F0A49"/>
    <w:rsid w:val="008F12E3"/>
    <w:rsid w:val="008F2120"/>
    <w:rsid w:val="008F291C"/>
    <w:rsid w:val="008F35D6"/>
    <w:rsid w:val="008F3D3A"/>
    <w:rsid w:val="008F4591"/>
    <w:rsid w:val="008F53BC"/>
    <w:rsid w:val="008F68E5"/>
    <w:rsid w:val="008F6E93"/>
    <w:rsid w:val="00900D38"/>
    <w:rsid w:val="0090109E"/>
    <w:rsid w:val="00904067"/>
    <w:rsid w:val="00906007"/>
    <w:rsid w:val="00906D8B"/>
    <w:rsid w:val="009105A0"/>
    <w:rsid w:val="0091253F"/>
    <w:rsid w:val="009143B1"/>
    <w:rsid w:val="00914DD9"/>
    <w:rsid w:val="0091556E"/>
    <w:rsid w:val="00915C68"/>
    <w:rsid w:val="0091705F"/>
    <w:rsid w:val="009204FE"/>
    <w:rsid w:val="00920553"/>
    <w:rsid w:val="009209C5"/>
    <w:rsid w:val="00920CB0"/>
    <w:rsid w:val="0092137C"/>
    <w:rsid w:val="0092184A"/>
    <w:rsid w:val="00921CE9"/>
    <w:rsid w:val="00923E62"/>
    <w:rsid w:val="00926240"/>
    <w:rsid w:val="0092626C"/>
    <w:rsid w:val="00926392"/>
    <w:rsid w:val="009263A9"/>
    <w:rsid w:val="00927191"/>
    <w:rsid w:val="009273C3"/>
    <w:rsid w:val="0093074F"/>
    <w:rsid w:val="00930B8E"/>
    <w:rsid w:val="0093274F"/>
    <w:rsid w:val="009335DF"/>
    <w:rsid w:val="0093525F"/>
    <w:rsid w:val="009361EC"/>
    <w:rsid w:val="00936321"/>
    <w:rsid w:val="00936859"/>
    <w:rsid w:val="00943863"/>
    <w:rsid w:val="00944F66"/>
    <w:rsid w:val="00946F5E"/>
    <w:rsid w:val="00950A45"/>
    <w:rsid w:val="00951956"/>
    <w:rsid w:val="009531E0"/>
    <w:rsid w:val="0095350B"/>
    <w:rsid w:val="00954372"/>
    <w:rsid w:val="00954A6C"/>
    <w:rsid w:val="009559F4"/>
    <w:rsid w:val="00956602"/>
    <w:rsid w:val="00956886"/>
    <w:rsid w:val="00956FB7"/>
    <w:rsid w:val="00960393"/>
    <w:rsid w:val="00962704"/>
    <w:rsid w:val="0096393C"/>
    <w:rsid w:val="00964A80"/>
    <w:rsid w:val="0096540B"/>
    <w:rsid w:val="009666FB"/>
    <w:rsid w:val="00970C7C"/>
    <w:rsid w:val="00972B81"/>
    <w:rsid w:val="00974C8B"/>
    <w:rsid w:val="00975442"/>
    <w:rsid w:val="009768C2"/>
    <w:rsid w:val="0098001A"/>
    <w:rsid w:val="00982007"/>
    <w:rsid w:val="00983D79"/>
    <w:rsid w:val="009847A8"/>
    <w:rsid w:val="00985260"/>
    <w:rsid w:val="009852C3"/>
    <w:rsid w:val="009858C0"/>
    <w:rsid w:val="0098705D"/>
    <w:rsid w:val="00987AAA"/>
    <w:rsid w:val="00996890"/>
    <w:rsid w:val="00997195"/>
    <w:rsid w:val="00997DD0"/>
    <w:rsid w:val="009A0FE9"/>
    <w:rsid w:val="009A31D7"/>
    <w:rsid w:val="009A4BAB"/>
    <w:rsid w:val="009A54B9"/>
    <w:rsid w:val="009A5EFF"/>
    <w:rsid w:val="009A6B6F"/>
    <w:rsid w:val="009A7F32"/>
    <w:rsid w:val="009B01EB"/>
    <w:rsid w:val="009B033A"/>
    <w:rsid w:val="009B0DDE"/>
    <w:rsid w:val="009B100A"/>
    <w:rsid w:val="009B1AFA"/>
    <w:rsid w:val="009B434A"/>
    <w:rsid w:val="009B4618"/>
    <w:rsid w:val="009B4831"/>
    <w:rsid w:val="009B4C72"/>
    <w:rsid w:val="009B6234"/>
    <w:rsid w:val="009B68F0"/>
    <w:rsid w:val="009B708A"/>
    <w:rsid w:val="009C0C0F"/>
    <w:rsid w:val="009C0C44"/>
    <w:rsid w:val="009C15AF"/>
    <w:rsid w:val="009C2DA4"/>
    <w:rsid w:val="009C2F89"/>
    <w:rsid w:val="009C3A2D"/>
    <w:rsid w:val="009C47F4"/>
    <w:rsid w:val="009D03B4"/>
    <w:rsid w:val="009D0B86"/>
    <w:rsid w:val="009D3147"/>
    <w:rsid w:val="009D61BB"/>
    <w:rsid w:val="009E3795"/>
    <w:rsid w:val="009E5D6E"/>
    <w:rsid w:val="009E6846"/>
    <w:rsid w:val="009E6C90"/>
    <w:rsid w:val="009E6FD3"/>
    <w:rsid w:val="009F1E0A"/>
    <w:rsid w:val="009F2756"/>
    <w:rsid w:val="009F3702"/>
    <w:rsid w:val="009F4714"/>
    <w:rsid w:val="009F6503"/>
    <w:rsid w:val="009F6957"/>
    <w:rsid w:val="00A001FB"/>
    <w:rsid w:val="00A01026"/>
    <w:rsid w:val="00A02171"/>
    <w:rsid w:val="00A032D1"/>
    <w:rsid w:val="00A0359C"/>
    <w:rsid w:val="00A05F7E"/>
    <w:rsid w:val="00A060FC"/>
    <w:rsid w:val="00A070D2"/>
    <w:rsid w:val="00A1161C"/>
    <w:rsid w:val="00A11971"/>
    <w:rsid w:val="00A1235B"/>
    <w:rsid w:val="00A13239"/>
    <w:rsid w:val="00A1363E"/>
    <w:rsid w:val="00A13ED6"/>
    <w:rsid w:val="00A15C8C"/>
    <w:rsid w:val="00A161E8"/>
    <w:rsid w:val="00A16B6F"/>
    <w:rsid w:val="00A177B6"/>
    <w:rsid w:val="00A213B6"/>
    <w:rsid w:val="00A2184E"/>
    <w:rsid w:val="00A22312"/>
    <w:rsid w:val="00A241ED"/>
    <w:rsid w:val="00A25D37"/>
    <w:rsid w:val="00A263EF"/>
    <w:rsid w:val="00A27D31"/>
    <w:rsid w:val="00A3020E"/>
    <w:rsid w:val="00A30265"/>
    <w:rsid w:val="00A31110"/>
    <w:rsid w:val="00A32EEA"/>
    <w:rsid w:val="00A3390E"/>
    <w:rsid w:val="00A35F05"/>
    <w:rsid w:val="00A35F0C"/>
    <w:rsid w:val="00A36BA5"/>
    <w:rsid w:val="00A36BB3"/>
    <w:rsid w:val="00A36BB8"/>
    <w:rsid w:val="00A371CF"/>
    <w:rsid w:val="00A40CE4"/>
    <w:rsid w:val="00A41676"/>
    <w:rsid w:val="00A42CBA"/>
    <w:rsid w:val="00A43C72"/>
    <w:rsid w:val="00A45CE4"/>
    <w:rsid w:val="00A46AE0"/>
    <w:rsid w:val="00A46FF5"/>
    <w:rsid w:val="00A5018F"/>
    <w:rsid w:val="00A525CF"/>
    <w:rsid w:val="00A52C1C"/>
    <w:rsid w:val="00A52C6C"/>
    <w:rsid w:val="00A531E2"/>
    <w:rsid w:val="00A542BD"/>
    <w:rsid w:val="00A546A4"/>
    <w:rsid w:val="00A54DB5"/>
    <w:rsid w:val="00A55956"/>
    <w:rsid w:val="00A564A9"/>
    <w:rsid w:val="00A57B82"/>
    <w:rsid w:val="00A57CE9"/>
    <w:rsid w:val="00A60210"/>
    <w:rsid w:val="00A623A0"/>
    <w:rsid w:val="00A62E54"/>
    <w:rsid w:val="00A661A2"/>
    <w:rsid w:val="00A70356"/>
    <w:rsid w:val="00A72A83"/>
    <w:rsid w:val="00A739EE"/>
    <w:rsid w:val="00A7435C"/>
    <w:rsid w:val="00A74CF7"/>
    <w:rsid w:val="00A752EC"/>
    <w:rsid w:val="00A75AEF"/>
    <w:rsid w:val="00A8239A"/>
    <w:rsid w:val="00A83415"/>
    <w:rsid w:val="00A84BF2"/>
    <w:rsid w:val="00A860CD"/>
    <w:rsid w:val="00A86EEC"/>
    <w:rsid w:val="00A87E4B"/>
    <w:rsid w:val="00A9012C"/>
    <w:rsid w:val="00A90421"/>
    <w:rsid w:val="00A906D5"/>
    <w:rsid w:val="00A9292C"/>
    <w:rsid w:val="00A92955"/>
    <w:rsid w:val="00A93302"/>
    <w:rsid w:val="00A93D7E"/>
    <w:rsid w:val="00A949AF"/>
    <w:rsid w:val="00A9685B"/>
    <w:rsid w:val="00A97261"/>
    <w:rsid w:val="00AA0C94"/>
    <w:rsid w:val="00AA24FE"/>
    <w:rsid w:val="00AA3995"/>
    <w:rsid w:val="00AA5931"/>
    <w:rsid w:val="00AA6584"/>
    <w:rsid w:val="00AA79FB"/>
    <w:rsid w:val="00AB1380"/>
    <w:rsid w:val="00AB1712"/>
    <w:rsid w:val="00AB2B92"/>
    <w:rsid w:val="00AB2DC4"/>
    <w:rsid w:val="00AB359D"/>
    <w:rsid w:val="00AB4A76"/>
    <w:rsid w:val="00AB584A"/>
    <w:rsid w:val="00AB7A69"/>
    <w:rsid w:val="00AB7E7F"/>
    <w:rsid w:val="00AC0E87"/>
    <w:rsid w:val="00AC36A9"/>
    <w:rsid w:val="00AC4D3A"/>
    <w:rsid w:val="00AC6BEC"/>
    <w:rsid w:val="00AC6EF9"/>
    <w:rsid w:val="00AC7EE6"/>
    <w:rsid w:val="00AD030F"/>
    <w:rsid w:val="00AD066A"/>
    <w:rsid w:val="00AD1E85"/>
    <w:rsid w:val="00AD3DD6"/>
    <w:rsid w:val="00AD450A"/>
    <w:rsid w:val="00AD4909"/>
    <w:rsid w:val="00AD531E"/>
    <w:rsid w:val="00AD536B"/>
    <w:rsid w:val="00AE03CD"/>
    <w:rsid w:val="00AE183C"/>
    <w:rsid w:val="00AE458D"/>
    <w:rsid w:val="00AE6DF0"/>
    <w:rsid w:val="00AF0148"/>
    <w:rsid w:val="00AF031F"/>
    <w:rsid w:val="00AF114B"/>
    <w:rsid w:val="00AF35BA"/>
    <w:rsid w:val="00AF4212"/>
    <w:rsid w:val="00AF6BD5"/>
    <w:rsid w:val="00AF732A"/>
    <w:rsid w:val="00AF7A32"/>
    <w:rsid w:val="00B00280"/>
    <w:rsid w:val="00B00B9E"/>
    <w:rsid w:val="00B0260B"/>
    <w:rsid w:val="00B02F1F"/>
    <w:rsid w:val="00B0370E"/>
    <w:rsid w:val="00B03D7B"/>
    <w:rsid w:val="00B04926"/>
    <w:rsid w:val="00B065B0"/>
    <w:rsid w:val="00B076B5"/>
    <w:rsid w:val="00B10BEF"/>
    <w:rsid w:val="00B12670"/>
    <w:rsid w:val="00B178EC"/>
    <w:rsid w:val="00B17E92"/>
    <w:rsid w:val="00B204C2"/>
    <w:rsid w:val="00B20A00"/>
    <w:rsid w:val="00B21531"/>
    <w:rsid w:val="00B22105"/>
    <w:rsid w:val="00B23FC6"/>
    <w:rsid w:val="00B2420D"/>
    <w:rsid w:val="00B24523"/>
    <w:rsid w:val="00B247D2"/>
    <w:rsid w:val="00B24B39"/>
    <w:rsid w:val="00B25E5E"/>
    <w:rsid w:val="00B27B35"/>
    <w:rsid w:val="00B308F9"/>
    <w:rsid w:val="00B31BEA"/>
    <w:rsid w:val="00B31C9D"/>
    <w:rsid w:val="00B31EBF"/>
    <w:rsid w:val="00B32D70"/>
    <w:rsid w:val="00B33801"/>
    <w:rsid w:val="00B34B5E"/>
    <w:rsid w:val="00B36DC3"/>
    <w:rsid w:val="00B370AD"/>
    <w:rsid w:val="00B422FF"/>
    <w:rsid w:val="00B42B5A"/>
    <w:rsid w:val="00B431AC"/>
    <w:rsid w:val="00B44F6A"/>
    <w:rsid w:val="00B45962"/>
    <w:rsid w:val="00B5099D"/>
    <w:rsid w:val="00B50D0E"/>
    <w:rsid w:val="00B50E94"/>
    <w:rsid w:val="00B51D62"/>
    <w:rsid w:val="00B52948"/>
    <w:rsid w:val="00B5310F"/>
    <w:rsid w:val="00B55552"/>
    <w:rsid w:val="00B60614"/>
    <w:rsid w:val="00B656B0"/>
    <w:rsid w:val="00B70960"/>
    <w:rsid w:val="00B7115B"/>
    <w:rsid w:val="00B71586"/>
    <w:rsid w:val="00B7281E"/>
    <w:rsid w:val="00B72D68"/>
    <w:rsid w:val="00B7381C"/>
    <w:rsid w:val="00B73BDE"/>
    <w:rsid w:val="00B75325"/>
    <w:rsid w:val="00B75804"/>
    <w:rsid w:val="00B76E65"/>
    <w:rsid w:val="00B770CC"/>
    <w:rsid w:val="00B7746A"/>
    <w:rsid w:val="00B807E9"/>
    <w:rsid w:val="00B8170C"/>
    <w:rsid w:val="00B845BF"/>
    <w:rsid w:val="00B85885"/>
    <w:rsid w:val="00B8610B"/>
    <w:rsid w:val="00B87E9F"/>
    <w:rsid w:val="00B90AAA"/>
    <w:rsid w:val="00B9270D"/>
    <w:rsid w:val="00B92F02"/>
    <w:rsid w:val="00B944BF"/>
    <w:rsid w:val="00B944C2"/>
    <w:rsid w:val="00B9722D"/>
    <w:rsid w:val="00BA2508"/>
    <w:rsid w:val="00BA2F22"/>
    <w:rsid w:val="00BA5A2C"/>
    <w:rsid w:val="00BA78D5"/>
    <w:rsid w:val="00BB0AF3"/>
    <w:rsid w:val="00BB1A3C"/>
    <w:rsid w:val="00BB29F2"/>
    <w:rsid w:val="00BB3614"/>
    <w:rsid w:val="00BB3BA2"/>
    <w:rsid w:val="00BB4C9E"/>
    <w:rsid w:val="00BB5C75"/>
    <w:rsid w:val="00BC2C43"/>
    <w:rsid w:val="00BC46B2"/>
    <w:rsid w:val="00BC67DC"/>
    <w:rsid w:val="00BD2EDD"/>
    <w:rsid w:val="00BD30CB"/>
    <w:rsid w:val="00BD3258"/>
    <w:rsid w:val="00BD33A7"/>
    <w:rsid w:val="00BD6935"/>
    <w:rsid w:val="00BD7F41"/>
    <w:rsid w:val="00BE0ED2"/>
    <w:rsid w:val="00BE1FD9"/>
    <w:rsid w:val="00BE37E4"/>
    <w:rsid w:val="00BE4303"/>
    <w:rsid w:val="00BE4541"/>
    <w:rsid w:val="00BE4BA0"/>
    <w:rsid w:val="00BE503B"/>
    <w:rsid w:val="00BE5EAA"/>
    <w:rsid w:val="00BE7DF2"/>
    <w:rsid w:val="00BF0988"/>
    <w:rsid w:val="00BF16E9"/>
    <w:rsid w:val="00BF3967"/>
    <w:rsid w:val="00BF4A5C"/>
    <w:rsid w:val="00BF69A5"/>
    <w:rsid w:val="00BF75CE"/>
    <w:rsid w:val="00C00B47"/>
    <w:rsid w:val="00C01A58"/>
    <w:rsid w:val="00C01D4D"/>
    <w:rsid w:val="00C022D9"/>
    <w:rsid w:val="00C0232B"/>
    <w:rsid w:val="00C02A58"/>
    <w:rsid w:val="00C04059"/>
    <w:rsid w:val="00C04CBF"/>
    <w:rsid w:val="00C07827"/>
    <w:rsid w:val="00C12EE8"/>
    <w:rsid w:val="00C132C1"/>
    <w:rsid w:val="00C14A2D"/>
    <w:rsid w:val="00C17E65"/>
    <w:rsid w:val="00C21027"/>
    <w:rsid w:val="00C21754"/>
    <w:rsid w:val="00C24F57"/>
    <w:rsid w:val="00C26FE4"/>
    <w:rsid w:val="00C27F8B"/>
    <w:rsid w:val="00C3069F"/>
    <w:rsid w:val="00C319BF"/>
    <w:rsid w:val="00C336BB"/>
    <w:rsid w:val="00C336F5"/>
    <w:rsid w:val="00C337FF"/>
    <w:rsid w:val="00C35AD8"/>
    <w:rsid w:val="00C36D07"/>
    <w:rsid w:val="00C36D87"/>
    <w:rsid w:val="00C37283"/>
    <w:rsid w:val="00C45ED9"/>
    <w:rsid w:val="00C46A29"/>
    <w:rsid w:val="00C471E1"/>
    <w:rsid w:val="00C477F4"/>
    <w:rsid w:val="00C5164B"/>
    <w:rsid w:val="00C51758"/>
    <w:rsid w:val="00C52D82"/>
    <w:rsid w:val="00C54423"/>
    <w:rsid w:val="00C55174"/>
    <w:rsid w:val="00C55812"/>
    <w:rsid w:val="00C57AD7"/>
    <w:rsid w:val="00C609D7"/>
    <w:rsid w:val="00C63176"/>
    <w:rsid w:val="00C63188"/>
    <w:rsid w:val="00C653B4"/>
    <w:rsid w:val="00C65CCF"/>
    <w:rsid w:val="00C679A5"/>
    <w:rsid w:val="00C70EBA"/>
    <w:rsid w:val="00C756E8"/>
    <w:rsid w:val="00C7778B"/>
    <w:rsid w:val="00C77C63"/>
    <w:rsid w:val="00C80364"/>
    <w:rsid w:val="00C8389F"/>
    <w:rsid w:val="00C8477D"/>
    <w:rsid w:val="00C85FCC"/>
    <w:rsid w:val="00C86FB6"/>
    <w:rsid w:val="00C90364"/>
    <w:rsid w:val="00C90791"/>
    <w:rsid w:val="00C90D18"/>
    <w:rsid w:val="00C91EDF"/>
    <w:rsid w:val="00C920CC"/>
    <w:rsid w:val="00C927BB"/>
    <w:rsid w:val="00C931DB"/>
    <w:rsid w:val="00C938CB"/>
    <w:rsid w:val="00C94268"/>
    <w:rsid w:val="00C94E47"/>
    <w:rsid w:val="00C94E4D"/>
    <w:rsid w:val="00C95AB2"/>
    <w:rsid w:val="00CA0535"/>
    <w:rsid w:val="00CA0E61"/>
    <w:rsid w:val="00CA1071"/>
    <w:rsid w:val="00CA1E74"/>
    <w:rsid w:val="00CA455F"/>
    <w:rsid w:val="00CB1BCB"/>
    <w:rsid w:val="00CB41B2"/>
    <w:rsid w:val="00CC01BE"/>
    <w:rsid w:val="00CC0F72"/>
    <w:rsid w:val="00CC13A1"/>
    <w:rsid w:val="00CC2FA8"/>
    <w:rsid w:val="00CC536B"/>
    <w:rsid w:val="00CC5A22"/>
    <w:rsid w:val="00CC6320"/>
    <w:rsid w:val="00CD02A1"/>
    <w:rsid w:val="00CD0375"/>
    <w:rsid w:val="00CD405E"/>
    <w:rsid w:val="00CD6CA1"/>
    <w:rsid w:val="00CD765C"/>
    <w:rsid w:val="00CD76AD"/>
    <w:rsid w:val="00CE07E3"/>
    <w:rsid w:val="00CE08A8"/>
    <w:rsid w:val="00CE6FCE"/>
    <w:rsid w:val="00CF2608"/>
    <w:rsid w:val="00CF29F5"/>
    <w:rsid w:val="00CF34A0"/>
    <w:rsid w:val="00CF467C"/>
    <w:rsid w:val="00CF71D0"/>
    <w:rsid w:val="00CF7B8D"/>
    <w:rsid w:val="00D02A02"/>
    <w:rsid w:val="00D0473F"/>
    <w:rsid w:val="00D04F00"/>
    <w:rsid w:val="00D056C6"/>
    <w:rsid w:val="00D05AB9"/>
    <w:rsid w:val="00D0712F"/>
    <w:rsid w:val="00D101AF"/>
    <w:rsid w:val="00D10572"/>
    <w:rsid w:val="00D1065C"/>
    <w:rsid w:val="00D119B5"/>
    <w:rsid w:val="00D11E6A"/>
    <w:rsid w:val="00D21504"/>
    <w:rsid w:val="00D22FC7"/>
    <w:rsid w:val="00D236F6"/>
    <w:rsid w:val="00D23F7D"/>
    <w:rsid w:val="00D243B6"/>
    <w:rsid w:val="00D249D3"/>
    <w:rsid w:val="00D24B58"/>
    <w:rsid w:val="00D24C92"/>
    <w:rsid w:val="00D25F01"/>
    <w:rsid w:val="00D27CB7"/>
    <w:rsid w:val="00D304E6"/>
    <w:rsid w:val="00D30732"/>
    <w:rsid w:val="00D31051"/>
    <w:rsid w:val="00D32942"/>
    <w:rsid w:val="00D33D03"/>
    <w:rsid w:val="00D4037D"/>
    <w:rsid w:val="00D403EC"/>
    <w:rsid w:val="00D42E3E"/>
    <w:rsid w:val="00D43338"/>
    <w:rsid w:val="00D4361A"/>
    <w:rsid w:val="00D43678"/>
    <w:rsid w:val="00D46077"/>
    <w:rsid w:val="00D50285"/>
    <w:rsid w:val="00D51A9E"/>
    <w:rsid w:val="00D52ED6"/>
    <w:rsid w:val="00D55855"/>
    <w:rsid w:val="00D60997"/>
    <w:rsid w:val="00D60CE3"/>
    <w:rsid w:val="00D60E99"/>
    <w:rsid w:val="00D6179B"/>
    <w:rsid w:val="00D64781"/>
    <w:rsid w:val="00D7023A"/>
    <w:rsid w:val="00D717DE"/>
    <w:rsid w:val="00D71803"/>
    <w:rsid w:val="00D722B7"/>
    <w:rsid w:val="00D72309"/>
    <w:rsid w:val="00D72DC7"/>
    <w:rsid w:val="00D740D6"/>
    <w:rsid w:val="00D80D78"/>
    <w:rsid w:val="00D821C0"/>
    <w:rsid w:val="00D82CC1"/>
    <w:rsid w:val="00D82DD1"/>
    <w:rsid w:val="00D84DBF"/>
    <w:rsid w:val="00D8580C"/>
    <w:rsid w:val="00D85A5E"/>
    <w:rsid w:val="00D86A44"/>
    <w:rsid w:val="00D87566"/>
    <w:rsid w:val="00D907C2"/>
    <w:rsid w:val="00D9119B"/>
    <w:rsid w:val="00D9399A"/>
    <w:rsid w:val="00D93FB3"/>
    <w:rsid w:val="00D9542D"/>
    <w:rsid w:val="00D95C4E"/>
    <w:rsid w:val="00D965C1"/>
    <w:rsid w:val="00DA1CB3"/>
    <w:rsid w:val="00DA1D4C"/>
    <w:rsid w:val="00DA302A"/>
    <w:rsid w:val="00DA56AD"/>
    <w:rsid w:val="00DA5962"/>
    <w:rsid w:val="00DA6AAA"/>
    <w:rsid w:val="00DB18E5"/>
    <w:rsid w:val="00DB1C35"/>
    <w:rsid w:val="00DB28A0"/>
    <w:rsid w:val="00DB31BA"/>
    <w:rsid w:val="00DB364F"/>
    <w:rsid w:val="00DB76CF"/>
    <w:rsid w:val="00DC1232"/>
    <w:rsid w:val="00DC1AE8"/>
    <w:rsid w:val="00DC4B3B"/>
    <w:rsid w:val="00DC5765"/>
    <w:rsid w:val="00DC7840"/>
    <w:rsid w:val="00DD057C"/>
    <w:rsid w:val="00DD0636"/>
    <w:rsid w:val="00DD3F6D"/>
    <w:rsid w:val="00DD6807"/>
    <w:rsid w:val="00DD7779"/>
    <w:rsid w:val="00DD7A8A"/>
    <w:rsid w:val="00DE1399"/>
    <w:rsid w:val="00DE1D46"/>
    <w:rsid w:val="00DE597F"/>
    <w:rsid w:val="00DE5A82"/>
    <w:rsid w:val="00DE616C"/>
    <w:rsid w:val="00DE7310"/>
    <w:rsid w:val="00DF229B"/>
    <w:rsid w:val="00DF2D8C"/>
    <w:rsid w:val="00DF4C39"/>
    <w:rsid w:val="00DF606C"/>
    <w:rsid w:val="00DF77CA"/>
    <w:rsid w:val="00DF7C88"/>
    <w:rsid w:val="00DF7EA8"/>
    <w:rsid w:val="00E02503"/>
    <w:rsid w:val="00E05347"/>
    <w:rsid w:val="00E05510"/>
    <w:rsid w:val="00E10A0F"/>
    <w:rsid w:val="00E11642"/>
    <w:rsid w:val="00E1406A"/>
    <w:rsid w:val="00E141CC"/>
    <w:rsid w:val="00E16197"/>
    <w:rsid w:val="00E161B4"/>
    <w:rsid w:val="00E167AA"/>
    <w:rsid w:val="00E16A27"/>
    <w:rsid w:val="00E17C0F"/>
    <w:rsid w:val="00E20B09"/>
    <w:rsid w:val="00E21020"/>
    <w:rsid w:val="00E213C1"/>
    <w:rsid w:val="00E21D5C"/>
    <w:rsid w:val="00E23E70"/>
    <w:rsid w:val="00E24340"/>
    <w:rsid w:val="00E2691E"/>
    <w:rsid w:val="00E26B1D"/>
    <w:rsid w:val="00E2777B"/>
    <w:rsid w:val="00E27D72"/>
    <w:rsid w:val="00E30081"/>
    <w:rsid w:val="00E346C2"/>
    <w:rsid w:val="00E34725"/>
    <w:rsid w:val="00E35DA0"/>
    <w:rsid w:val="00E36D98"/>
    <w:rsid w:val="00E3723F"/>
    <w:rsid w:val="00E37B28"/>
    <w:rsid w:val="00E41595"/>
    <w:rsid w:val="00E428B9"/>
    <w:rsid w:val="00E42951"/>
    <w:rsid w:val="00E430A5"/>
    <w:rsid w:val="00E43685"/>
    <w:rsid w:val="00E43C9B"/>
    <w:rsid w:val="00E4451B"/>
    <w:rsid w:val="00E46B87"/>
    <w:rsid w:val="00E50EBB"/>
    <w:rsid w:val="00E52FF7"/>
    <w:rsid w:val="00E536CB"/>
    <w:rsid w:val="00E54C52"/>
    <w:rsid w:val="00E54D91"/>
    <w:rsid w:val="00E62ACC"/>
    <w:rsid w:val="00E6378D"/>
    <w:rsid w:val="00E650E7"/>
    <w:rsid w:val="00E66822"/>
    <w:rsid w:val="00E66970"/>
    <w:rsid w:val="00E66E38"/>
    <w:rsid w:val="00E67887"/>
    <w:rsid w:val="00E67F46"/>
    <w:rsid w:val="00E71EA9"/>
    <w:rsid w:val="00E71F09"/>
    <w:rsid w:val="00E72DC4"/>
    <w:rsid w:val="00E7459D"/>
    <w:rsid w:val="00E817CE"/>
    <w:rsid w:val="00E843FB"/>
    <w:rsid w:val="00E846D0"/>
    <w:rsid w:val="00E85CEB"/>
    <w:rsid w:val="00E862BF"/>
    <w:rsid w:val="00E864DF"/>
    <w:rsid w:val="00E903D8"/>
    <w:rsid w:val="00E90BC2"/>
    <w:rsid w:val="00E911B0"/>
    <w:rsid w:val="00E9143F"/>
    <w:rsid w:val="00E932D6"/>
    <w:rsid w:val="00E93A23"/>
    <w:rsid w:val="00E95690"/>
    <w:rsid w:val="00E9627B"/>
    <w:rsid w:val="00E96B7C"/>
    <w:rsid w:val="00EA218C"/>
    <w:rsid w:val="00EA2CC0"/>
    <w:rsid w:val="00EA53C0"/>
    <w:rsid w:val="00EA5D86"/>
    <w:rsid w:val="00EA6868"/>
    <w:rsid w:val="00EA73A9"/>
    <w:rsid w:val="00EA7A64"/>
    <w:rsid w:val="00EB0566"/>
    <w:rsid w:val="00EB0C4C"/>
    <w:rsid w:val="00EB1009"/>
    <w:rsid w:val="00EB157E"/>
    <w:rsid w:val="00EB2404"/>
    <w:rsid w:val="00EB270B"/>
    <w:rsid w:val="00EB32B8"/>
    <w:rsid w:val="00EB54DD"/>
    <w:rsid w:val="00EB60C3"/>
    <w:rsid w:val="00EB6186"/>
    <w:rsid w:val="00EC0D1E"/>
    <w:rsid w:val="00EC4ACF"/>
    <w:rsid w:val="00EC4FE3"/>
    <w:rsid w:val="00EC7552"/>
    <w:rsid w:val="00EC77F6"/>
    <w:rsid w:val="00ED2F3B"/>
    <w:rsid w:val="00ED4BD3"/>
    <w:rsid w:val="00ED6CFE"/>
    <w:rsid w:val="00ED7D17"/>
    <w:rsid w:val="00EE0C29"/>
    <w:rsid w:val="00EE1309"/>
    <w:rsid w:val="00EE3660"/>
    <w:rsid w:val="00EE4F28"/>
    <w:rsid w:val="00EE7326"/>
    <w:rsid w:val="00EF1248"/>
    <w:rsid w:val="00EF1C10"/>
    <w:rsid w:val="00EF2AAB"/>
    <w:rsid w:val="00EF34CB"/>
    <w:rsid w:val="00EF3501"/>
    <w:rsid w:val="00EF3882"/>
    <w:rsid w:val="00EF3ECF"/>
    <w:rsid w:val="00EF61A3"/>
    <w:rsid w:val="00EF6C2A"/>
    <w:rsid w:val="00EF7564"/>
    <w:rsid w:val="00F001E6"/>
    <w:rsid w:val="00F0217C"/>
    <w:rsid w:val="00F02B92"/>
    <w:rsid w:val="00F02D0C"/>
    <w:rsid w:val="00F0384B"/>
    <w:rsid w:val="00F03BB6"/>
    <w:rsid w:val="00F042AB"/>
    <w:rsid w:val="00F0432B"/>
    <w:rsid w:val="00F05359"/>
    <w:rsid w:val="00F0587A"/>
    <w:rsid w:val="00F06CC9"/>
    <w:rsid w:val="00F07F24"/>
    <w:rsid w:val="00F07F93"/>
    <w:rsid w:val="00F12D15"/>
    <w:rsid w:val="00F13083"/>
    <w:rsid w:val="00F144E0"/>
    <w:rsid w:val="00F1509C"/>
    <w:rsid w:val="00F152A5"/>
    <w:rsid w:val="00F160EB"/>
    <w:rsid w:val="00F16F97"/>
    <w:rsid w:val="00F176A0"/>
    <w:rsid w:val="00F2010D"/>
    <w:rsid w:val="00F2018C"/>
    <w:rsid w:val="00F2024F"/>
    <w:rsid w:val="00F2040B"/>
    <w:rsid w:val="00F22A43"/>
    <w:rsid w:val="00F23101"/>
    <w:rsid w:val="00F23745"/>
    <w:rsid w:val="00F249B9"/>
    <w:rsid w:val="00F2587E"/>
    <w:rsid w:val="00F25EA7"/>
    <w:rsid w:val="00F307A1"/>
    <w:rsid w:val="00F30C78"/>
    <w:rsid w:val="00F31D9A"/>
    <w:rsid w:val="00F31FAF"/>
    <w:rsid w:val="00F34CFF"/>
    <w:rsid w:val="00F34D12"/>
    <w:rsid w:val="00F34FE3"/>
    <w:rsid w:val="00F351FB"/>
    <w:rsid w:val="00F35592"/>
    <w:rsid w:val="00F35900"/>
    <w:rsid w:val="00F37706"/>
    <w:rsid w:val="00F377D5"/>
    <w:rsid w:val="00F41818"/>
    <w:rsid w:val="00F42571"/>
    <w:rsid w:val="00F42B0D"/>
    <w:rsid w:val="00F42BB1"/>
    <w:rsid w:val="00F42E37"/>
    <w:rsid w:val="00F45328"/>
    <w:rsid w:val="00F45F80"/>
    <w:rsid w:val="00F463E7"/>
    <w:rsid w:val="00F46656"/>
    <w:rsid w:val="00F467E7"/>
    <w:rsid w:val="00F46B0D"/>
    <w:rsid w:val="00F47A4E"/>
    <w:rsid w:val="00F47DDE"/>
    <w:rsid w:val="00F503BA"/>
    <w:rsid w:val="00F50B21"/>
    <w:rsid w:val="00F50D51"/>
    <w:rsid w:val="00F53BBC"/>
    <w:rsid w:val="00F53EC0"/>
    <w:rsid w:val="00F540FB"/>
    <w:rsid w:val="00F54419"/>
    <w:rsid w:val="00F55288"/>
    <w:rsid w:val="00F55B0B"/>
    <w:rsid w:val="00F5771F"/>
    <w:rsid w:val="00F57FA5"/>
    <w:rsid w:val="00F64CE4"/>
    <w:rsid w:val="00F65F50"/>
    <w:rsid w:val="00F66F6A"/>
    <w:rsid w:val="00F67013"/>
    <w:rsid w:val="00F67F9A"/>
    <w:rsid w:val="00F71379"/>
    <w:rsid w:val="00F7250D"/>
    <w:rsid w:val="00F72682"/>
    <w:rsid w:val="00F75943"/>
    <w:rsid w:val="00F76432"/>
    <w:rsid w:val="00F76531"/>
    <w:rsid w:val="00F76967"/>
    <w:rsid w:val="00F77B94"/>
    <w:rsid w:val="00F77C0A"/>
    <w:rsid w:val="00F80A57"/>
    <w:rsid w:val="00F81169"/>
    <w:rsid w:val="00F81527"/>
    <w:rsid w:val="00F82107"/>
    <w:rsid w:val="00F835B5"/>
    <w:rsid w:val="00F864BA"/>
    <w:rsid w:val="00F8733B"/>
    <w:rsid w:val="00F877C7"/>
    <w:rsid w:val="00F9017D"/>
    <w:rsid w:val="00F92478"/>
    <w:rsid w:val="00F92858"/>
    <w:rsid w:val="00F93E99"/>
    <w:rsid w:val="00F943C7"/>
    <w:rsid w:val="00F95ED9"/>
    <w:rsid w:val="00F96A0E"/>
    <w:rsid w:val="00F96BB4"/>
    <w:rsid w:val="00F96F22"/>
    <w:rsid w:val="00F971F8"/>
    <w:rsid w:val="00F97510"/>
    <w:rsid w:val="00FA0059"/>
    <w:rsid w:val="00FA2026"/>
    <w:rsid w:val="00FA20BF"/>
    <w:rsid w:val="00FA588D"/>
    <w:rsid w:val="00FA5F6A"/>
    <w:rsid w:val="00FA6190"/>
    <w:rsid w:val="00FA6BF9"/>
    <w:rsid w:val="00FA7B07"/>
    <w:rsid w:val="00FB07C9"/>
    <w:rsid w:val="00FB0C68"/>
    <w:rsid w:val="00FB4DB5"/>
    <w:rsid w:val="00FB58BF"/>
    <w:rsid w:val="00FB5F5A"/>
    <w:rsid w:val="00FB62CC"/>
    <w:rsid w:val="00FC1F8A"/>
    <w:rsid w:val="00FC2E9C"/>
    <w:rsid w:val="00FC34A5"/>
    <w:rsid w:val="00FC4E18"/>
    <w:rsid w:val="00FC6566"/>
    <w:rsid w:val="00FD07CB"/>
    <w:rsid w:val="00FD155A"/>
    <w:rsid w:val="00FD3056"/>
    <w:rsid w:val="00FD5687"/>
    <w:rsid w:val="00FD6263"/>
    <w:rsid w:val="00FD7487"/>
    <w:rsid w:val="00FE0A3C"/>
    <w:rsid w:val="00FE10CF"/>
    <w:rsid w:val="00FE2223"/>
    <w:rsid w:val="00FE2AB7"/>
    <w:rsid w:val="00FE2F0B"/>
    <w:rsid w:val="00FE67EC"/>
    <w:rsid w:val="00FE69AB"/>
    <w:rsid w:val="00FE6E6B"/>
    <w:rsid w:val="00FE763F"/>
    <w:rsid w:val="00FF1C34"/>
    <w:rsid w:val="00FF52AE"/>
    <w:rsid w:val="00FF5367"/>
    <w:rsid w:val="00FF58EB"/>
    <w:rsid w:val="00FF6A39"/>
    <w:rsid w:val="00FF7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A8F9B-C0C6-4068-80C7-9AB46CD9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87"/>
  </w:style>
  <w:style w:type="paragraph" w:styleId="Heading1">
    <w:name w:val="heading 1"/>
    <w:basedOn w:val="Normal"/>
    <w:next w:val="Normal"/>
    <w:link w:val="Heading1Char"/>
    <w:qFormat/>
    <w:rsid w:val="00AF7A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SubtitleChar">
    <w:name w:val="Subtitle Char"/>
    <w:basedOn w:val="DefaultParagraphFont"/>
    <w:link w:val="Subtitle"/>
    <w:rsid w:val="007D4631"/>
    <w:rPr>
      <w:rFonts w:ascii="Arial" w:hAnsi="Arial" w:cs="Arial"/>
      <w:b/>
      <w:bCs/>
      <w:sz w:val="22"/>
      <w:szCs w:val="24"/>
    </w:rPr>
  </w:style>
  <w:style w:type="character" w:customStyle="1" w:styleId="Heading1Char">
    <w:name w:val="Heading 1 Char"/>
    <w:basedOn w:val="DefaultParagraphFont"/>
    <w:link w:val="Heading1"/>
    <w:rsid w:val="00AF7A32"/>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2D6A70"/>
    <w:rPr>
      <w:rFonts w:ascii="Calibri" w:hAnsi="Calibri"/>
      <w:sz w:val="22"/>
      <w:szCs w:val="21"/>
    </w:rPr>
  </w:style>
  <w:style w:type="character" w:customStyle="1" w:styleId="PlainTextChar">
    <w:name w:val="Plain Text Char"/>
    <w:basedOn w:val="DefaultParagraphFont"/>
    <w:link w:val="PlainText"/>
    <w:uiPriority w:val="99"/>
    <w:rsid w:val="002D6A70"/>
    <w:rPr>
      <w:rFonts w:ascii="Calibri" w:hAnsi="Calibri"/>
      <w:sz w:val="22"/>
      <w:szCs w:val="21"/>
    </w:rPr>
  </w:style>
  <w:style w:type="paragraph" w:styleId="BalloonText">
    <w:name w:val="Balloon Text"/>
    <w:basedOn w:val="Normal"/>
    <w:link w:val="BalloonTextChar"/>
    <w:semiHidden/>
    <w:unhideWhenUsed/>
    <w:rsid w:val="00A30265"/>
    <w:rPr>
      <w:rFonts w:ascii="Segoe UI" w:hAnsi="Segoe UI" w:cs="Segoe UI"/>
      <w:sz w:val="18"/>
      <w:szCs w:val="18"/>
    </w:rPr>
  </w:style>
  <w:style w:type="character" w:customStyle="1" w:styleId="BalloonTextChar">
    <w:name w:val="Balloon Text Char"/>
    <w:basedOn w:val="DefaultParagraphFont"/>
    <w:link w:val="BalloonText"/>
    <w:semiHidden/>
    <w:rsid w:val="00A30265"/>
    <w:rPr>
      <w:rFonts w:ascii="Segoe UI" w:hAnsi="Segoe UI" w:cs="Segoe UI"/>
      <w:sz w:val="18"/>
      <w:szCs w:val="18"/>
    </w:rPr>
  </w:style>
  <w:style w:type="table" w:styleId="TableGrid">
    <w:name w:val="Table Grid"/>
    <w:basedOn w:val="TableNormal"/>
    <w:uiPriority w:val="39"/>
    <w:rsid w:val="006E1B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15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8871">
      <w:bodyDiv w:val="1"/>
      <w:marLeft w:val="0"/>
      <w:marRight w:val="0"/>
      <w:marTop w:val="0"/>
      <w:marBottom w:val="0"/>
      <w:divBdr>
        <w:top w:val="none" w:sz="0" w:space="0" w:color="auto"/>
        <w:left w:val="none" w:sz="0" w:space="0" w:color="auto"/>
        <w:bottom w:val="none" w:sz="0" w:space="0" w:color="auto"/>
        <w:right w:val="none" w:sz="0" w:space="0" w:color="auto"/>
      </w:divBdr>
    </w:div>
    <w:div w:id="204490620">
      <w:bodyDiv w:val="1"/>
      <w:marLeft w:val="0"/>
      <w:marRight w:val="0"/>
      <w:marTop w:val="0"/>
      <w:marBottom w:val="0"/>
      <w:divBdr>
        <w:top w:val="none" w:sz="0" w:space="0" w:color="auto"/>
        <w:left w:val="none" w:sz="0" w:space="0" w:color="auto"/>
        <w:bottom w:val="none" w:sz="0" w:space="0" w:color="auto"/>
        <w:right w:val="none" w:sz="0" w:space="0" w:color="auto"/>
      </w:divBdr>
    </w:div>
    <w:div w:id="321006238">
      <w:bodyDiv w:val="1"/>
      <w:marLeft w:val="0"/>
      <w:marRight w:val="0"/>
      <w:marTop w:val="0"/>
      <w:marBottom w:val="0"/>
      <w:divBdr>
        <w:top w:val="none" w:sz="0" w:space="0" w:color="auto"/>
        <w:left w:val="none" w:sz="0" w:space="0" w:color="auto"/>
        <w:bottom w:val="none" w:sz="0" w:space="0" w:color="auto"/>
        <w:right w:val="none" w:sz="0" w:space="0" w:color="auto"/>
      </w:divBdr>
    </w:div>
    <w:div w:id="372386359">
      <w:bodyDiv w:val="1"/>
      <w:marLeft w:val="0"/>
      <w:marRight w:val="0"/>
      <w:marTop w:val="0"/>
      <w:marBottom w:val="0"/>
      <w:divBdr>
        <w:top w:val="none" w:sz="0" w:space="0" w:color="auto"/>
        <w:left w:val="none" w:sz="0" w:space="0" w:color="auto"/>
        <w:bottom w:val="none" w:sz="0" w:space="0" w:color="auto"/>
        <w:right w:val="none" w:sz="0" w:space="0" w:color="auto"/>
      </w:divBdr>
    </w:div>
    <w:div w:id="380708833">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429011769">
      <w:bodyDiv w:val="1"/>
      <w:marLeft w:val="0"/>
      <w:marRight w:val="0"/>
      <w:marTop w:val="0"/>
      <w:marBottom w:val="0"/>
      <w:divBdr>
        <w:top w:val="none" w:sz="0" w:space="0" w:color="auto"/>
        <w:left w:val="none" w:sz="0" w:space="0" w:color="auto"/>
        <w:bottom w:val="none" w:sz="0" w:space="0" w:color="auto"/>
        <w:right w:val="none" w:sz="0" w:space="0" w:color="auto"/>
      </w:divBdr>
    </w:div>
    <w:div w:id="447970263">
      <w:bodyDiv w:val="1"/>
      <w:marLeft w:val="0"/>
      <w:marRight w:val="0"/>
      <w:marTop w:val="0"/>
      <w:marBottom w:val="0"/>
      <w:divBdr>
        <w:top w:val="none" w:sz="0" w:space="0" w:color="auto"/>
        <w:left w:val="none" w:sz="0" w:space="0" w:color="auto"/>
        <w:bottom w:val="none" w:sz="0" w:space="0" w:color="auto"/>
        <w:right w:val="none" w:sz="0" w:space="0" w:color="auto"/>
      </w:divBdr>
    </w:div>
    <w:div w:id="496043781">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742484882">
      <w:bodyDiv w:val="1"/>
      <w:marLeft w:val="0"/>
      <w:marRight w:val="0"/>
      <w:marTop w:val="0"/>
      <w:marBottom w:val="0"/>
      <w:divBdr>
        <w:top w:val="none" w:sz="0" w:space="0" w:color="auto"/>
        <w:left w:val="none" w:sz="0" w:space="0" w:color="auto"/>
        <w:bottom w:val="none" w:sz="0" w:space="0" w:color="auto"/>
        <w:right w:val="none" w:sz="0" w:space="0" w:color="auto"/>
      </w:divBdr>
    </w:div>
    <w:div w:id="781001501">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892082514">
      <w:bodyDiv w:val="1"/>
      <w:marLeft w:val="0"/>
      <w:marRight w:val="0"/>
      <w:marTop w:val="0"/>
      <w:marBottom w:val="0"/>
      <w:divBdr>
        <w:top w:val="none" w:sz="0" w:space="0" w:color="auto"/>
        <w:left w:val="none" w:sz="0" w:space="0" w:color="auto"/>
        <w:bottom w:val="none" w:sz="0" w:space="0" w:color="auto"/>
        <w:right w:val="none" w:sz="0" w:space="0" w:color="auto"/>
      </w:divBdr>
    </w:div>
    <w:div w:id="1009060805">
      <w:bodyDiv w:val="1"/>
      <w:marLeft w:val="0"/>
      <w:marRight w:val="0"/>
      <w:marTop w:val="0"/>
      <w:marBottom w:val="0"/>
      <w:divBdr>
        <w:top w:val="none" w:sz="0" w:space="0" w:color="auto"/>
        <w:left w:val="none" w:sz="0" w:space="0" w:color="auto"/>
        <w:bottom w:val="none" w:sz="0" w:space="0" w:color="auto"/>
        <w:right w:val="none" w:sz="0" w:space="0" w:color="auto"/>
      </w:divBdr>
    </w:div>
    <w:div w:id="1177964099">
      <w:bodyDiv w:val="1"/>
      <w:marLeft w:val="0"/>
      <w:marRight w:val="0"/>
      <w:marTop w:val="0"/>
      <w:marBottom w:val="0"/>
      <w:divBdr>
        <w:top w:val="none" w:sz="0" w:space="0" w:color="auto"/>
        <w:left w:val="none" w:sz="0" w:space="0" w:color="auto"/>
        <w:bottom w:val="none" w:sz="0" w:space="0" w:color="auto"/>
        <w:right w:val="none" w:sz="0" w:space="0" w:color="auto"/>
      </w:divBdr>
    </w:div>
    <w:div w:id="1184629284">
      <w:bodyDiv w:val="1"/>
      <w:marLeft w:val="0"/>
      <w:marRight w:val="0"/>
      <w:marTop w:val="0"/>
      <w:marBottom w:val="0"/>
      <w:divBdr>
        <w:top w:val="none" w:sz="0" w:space="0" w:color="auto"/>
        <w:left w:val="none" w:sz="0" w:space="0" w:color="auto"/>
        <w:bottom w:val="none" w:sz="0" w:space="0" w:color="auto"/>
        <w:right w:val="none" w:sz="0" w:space="0" w:color="auto"/>
      </w:divBdr>
    </w:div>
    <w:div w:id="1295939547">
      <w:bodyDiv w:val="1"/>
      <w:marLeft w:val="0"/>
      <w:marRight w:val="0"/>
      <w:marTop w:val="0"/>
      <w:marBottom w:val="0"/>
      <w:divBdr>
        <w:top w:val="none" w:sz="0" w:space="0" w:color="auto"/>
        <w:left w:val="none" w:sz="0" w:space="0" w:color="auto"/>
        <w:bottom w:val="none" w:sz="0" w:space="0" w:color="auto"/>
        <w:right w:val="none" w:sz="0" w:space="0" w:color="auto"/>
      </w:divBdr>
    </w:div>
    <w:div w:id="1353605232">
      <w:bodyDiv w:val="1"/>
      <w:marLeft w:val="0"/>
      <w:marRight w:val="0"/>
      <w:marTop w:val="0"/>
      <w:marBottom w:val="0"/>
      <w:divBdr>
        <w:top w:val="none" w:sz="0" w:space="0" w:color="auto"/>
        <w:left w:val="none" w:sz="0" w:space="0" w:color="auto"/>
        <w:bottom w:val="none" w:sz="0" w:space="0" w:color="auto"/>
        <w:right w:val="none" w:sz="0" w:space="0" w:color="auto"/>
      </w:divBdr>
    </w:div>
    <w:div w:id="1390109970">
      <w:bodyDiv w:val="1"/>
      <w:marLeft w:val="0"/>
      <w:marRight w:val="0"/>
      <w:marTop w:val="0"/>
      <w:marBottom w:val="0"/>
      <w:divBdr>
        <w:top w:val="none" w:sz="0" w:space="0" w:color="auto"/>
        <w:left w:val="none" w:sz="0" w:space="0" w:color="auto"/>
        <w:bottom w:val="none" w:sz="0" w:space="0" w:color="auto"/>
        <w:right w:val="none" w:sz="0" w:space="0" w:color="auto"/>
      </w:divBdr>
    </w:div>
    <w:div w:id="1432432803">
      <w:bodyDiv w:val="1"/>
      <w:marLeft w:val="0"/>
      <w:marRight w:val="0"/>
      <w:marTop w:val="0"/>
      <w:marBottom w:val="0"/>
      <w:divBdr>
        <w:top w:val="none" w:sz="0" w:space="0" w:color="auto"/>
        <w:left w:val="none" w:sz="0" w:space="0" w:color="auto"/>
        <w:bottom w:val="none" w:sz="0" w:space="0" w:color="auto"/>
        <w:right w:val="none" w:sz="0" w:space="0" w:color="auto"/>
      </w:divBdr>
    </w:div>
    <w:div w:id="1501626865">
      <w:bodyDiv w:val="1"/>
      <w:marLeft w:val="0"/>
      <w:marRight w:val="0"/>
      <w:marTop w:val="0"/>
      <w:marBottom w:val="0"/>
      <w:divBdr>
        <w:top w:val="none" w:sz="0" w:space="0" w:color="auto"/>
        <w:left w:val="none" w:sz="0" w:space="0" w:color="auto"/>
        <w:bottom w:val="none" w:sz="0" w:space="0" w:color="auto"/>
        <w:right w:val="none" w:sz="0" w:space="0" w:color="auto"/>
      </w:divBdr>
    </w:div>
    <w:div w:id="1571383139">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672029328">
      <w:bodyDiv w:val="1"/>
      <w:marLeft w:val="0"/>
      <w:marRight w:val="0"/>
      <w:marTop w:val="0"/>
      <w:marBottom w:val="0"/>
      <w:divBdr>
        <w:top w:val="none" w:sz="0" w:space="0" w:color="auto"/>
        <w:left w:val="none" w:sz="0" w:space="0" w:color="auto"/>
        <w:bottom w:val="none" w:sz="0" w:space="0" w:color="auto"/>
        <w:right w:val="none" w:sz="0" w:space="0" w:color="auto"/>
      </w:divBdr>
    </w:div>
    <w:div w:id="1682194947">
      <w:bodyDiv w:val="1"/>
      <w:marLeft w:val="0"/>
      <w:marRight w:val="0"/>
      <w:marTop w:val="0"/>
      <w:marBottom w:val="0"/>
      <w:divBdr>
        <w:top w:val="none" w:sz="0" w:space="0" w:color="auto"/>
        <w:left w:val="none" w:sz="0" w:space="0" w:color="auto"/>
        <w:bottom w:val="none" w:sz="0" w:space="0" w:color="auto"/>
        <w:right w:val="none" w:sz="0" w:space="0" w:color="auto"/>
      </w:divBdr>
    </w:div>
    <w:div w:id="1705710610">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843742292">
      <w:bodyDiv w:val="1"/>
      <w:marLeft w:val="0"/>
      <w:marRight w:val="0"/>
      <w:marTop w:val="0"/>
      <w:marBottom w:val="0"/>
      <w:divBdr>
        <w:top w:val="none" w:sz="0" w:space="0" w:color="auto"/>
        <w:left w:val="none" w:sz="0" w:space="0" w:color="auto"/>
        <w:bottom w:val="none" w:sz="0" w:space="0" w:color="auto"/>
        <w:right w:val="none" w:sz="0" w:space="0" w:color="auto"/>
      </w:divBdr>
    </w:div>
    <w:div w:id="1882092978">
      <w:bodyDiv w:val="1"/>
      <w:marLeft w:val="0"/>
      <w:marRight w:val="0"/>
      <w:marTop w:val="0"/>
      <w:marBottom w:val="0"/>
      <w:divBdr>
        <w:top w:val="none" w:sz="0" w:space="0" w:color="auto"/>
        <w:left w:val="none" w:sz="0" w:space="0" w:color="auto"/>
        <w:bottom w:val="none" w:sz="0" w:space="0" w:color="auto"/>
        <w:right w:val="none" w:sz="0" w:space="0" w:color="auto"/>
      </w:divBdr>
    </w:div>
    <w:div w:id="1894386284">
      <w:bodyDiv w:val="1"/>
      <w:marLeft w:val="0"/>
      <w:marRight w:val="0"/>
      <w:marTop w:val="0"/>
      <w:marBottom w:val="0"/>
      <w:divBdr>
        <w:top w:val="none" w:sz="0" w:space="0" w:color="auto"/>
        <w:left w:val="none" w:sz="0" w:space="0" w:color="auto"/>
        <w:bottom w:val="none" w:sz="0" w:space="0" w:color="auto"/>
        <w:right w:val="none" w:sz="0" w:space="0" w:color="auto"/>
      </w:divBdr>
    </w:div>
    <w:div w:id="1895237585">
      <w:bodyDiv w:val="1"/>
      <w:marLeft w:val="0"/>
      <w:marRight w:val="0"/>
      <w:marTop w:val="0"/>
      <w:marBottom w:val="0"/>
      <w:divBdr>
        <w:top w:val="none" w:sz="0" w:space="0" w:color="auto"/>
        <w:left w:val="none" w:sz="0" w:space="0" w:color="auto"/>
        <w:bottom w:val="none" w:sz="0" w:space="0" w:color="auto"/>
        <w:right w:val="none" w:sz="0" w:space="0" w:color="auto"/>
      </w:divBdr>
    </w:div>
    <w:div w:id="2092892307">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c-ri.zoom.us/j/2980003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ri.org/sites/default/files/uploads/Updated%20MomsPRN%20Milestone%20document%201%2019%2020.docx" TargetMode="External"/><Relationship Id="rId5" Type="http://schemas.openxmlformats.org/officeDocument/2006/relationships/webSettings" Target="webSettings.xml"/><Relationship Id="rId10" Type="http://schemas.openxmlformats.org/officeDocument/2006/relationships/hyperlink" Target="https://ctcpracticedata.shinyapps.io/momsPRN/" TargetMode="External"/><Relationship Id="rId4" Type="http://schemas.openxmlformats.org/officeDocument/2006/relationships/settings" Target="settings.xml"/><Relationship Id="rId9" Type="http://schemas.openxmlformats.org/officeDocument/2006/relationships/hyperlink" Target="https://www.ctc-ri.org/sites/default/files/uploads/Report%202_7%2031%2020.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BEF5-059A-4BA5-9C5C-027B5A14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Susanne Campbell</cp:lastModifiedBy>
  <cp:revision>2</cp:revision>
  <cp:lastPrinted>2019-08-27T20:59:00Z</cp:lastPrinted>
  <dcterms:created xsi:type="dcterms:W3CDTF">2020-09-22T19:04:00Z</dcterms:created>
  <dcterms:modified xsi:type="dcterms:W3CDTF">2020-09-22T19:04:00Z</dcterms:modified>
</cp:coreProperties>
</file>