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312"/>
        <w:gridCol w:w="2998"/>
        <w:gridCol w:w="4217"/>
      </w:tblGrid>
      <w:tr w:rsidR="0003210A" w:rsidRPr="005E7352" w14:paraId="33A17374" w14:textId="77777777" w:rsidTr="0088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14:paraId="0FF48BBC" w14:textId="73909322" w:rsidR="0003210A" w:rsidRPr="005E7352" w:rsidRDefault="0003210A" w:rsidP="00F33ACA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5E7352">
              <w:rPr>
                <w:rFonts w:ascii="Arial" w:hAnsi="Arial" w:cs="Arial"/>
                <w:sz w:val="32"/>
              </w:rPr>
              <w:t>Rhode Island MomsPRN Milestone Summary</w:t>
            </w:r>
          </w:p>
        </w:tc>
      </w:tr>
      <w:tr w:rsidR="0003210A" w:rsidRPr="005E7352" w14:paraId="255C8A31" w14:textId="77777777" w:rsidTr="00F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3D6FFE8" w14:textId="77777777" w:rsidR="0003210A" w:rsidRPr="005E7352" w:rsidRDefault="0003210A" w:rsidP="00F33ACA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Deliverable</w:t>
            </w:r>
          </w:p>
        </w:tc>
        <w:tc>
          <w:tcPr>
            <w:tcW w:w="3175" w:type="dxa"/>
          </w:tcPr>
          <w:p w14:paraId="7A244E28" w14:textId="77777777" w:rsidR="0003210A" w:rsidRPr="005E7352" w:rsidRDefault="0003210A" w:rsidP="00F3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Timeframe Due Dates</w:t>
            </w:r>
          </w:p>
        </w:tc>
        <w:tc>
          <w:tcPr>
            <w:tcW w:w="3905" w:type="dxa"/>
          </w:tcPr>
          <w:p w14:paraId="5DD73D6E" w14:textId="77777777" w:rsidR="0003210A" w:rsidRPr="005E7352" w:rsidRDefault="0003210A" w:rsidP="00F3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Notes</w:t>
            </w:r>
          </w:p>
        </w:tc>
      </w:tr>
      <w:tr w:rsidR="007A5A59" w:rsidRPr="005E7352" w14:paraId="0AD35437" w14:textId="77777777" w:rsidTr="003004F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BE4D5" w:themeFill="accent2" w:themeFillTint="33"/>
            <w:vAlign w:val="center"/>
          </w:tcPr>
          <w:p w14:paraId="6A2E3C7C" w14:textId="7E0E3844" w:rsidR="007A5A59" w:rsidRPr="005E7352" w:rsidRDefault="007A5A59" w:rsidP="00AA7EC1">
            <w:pPr>
              <w:jc w:val="center"/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</w:rPr>
              <w:t>15</w:t>
            </w:r>
            <w:r w:rsidR="00C825E9" w:rsidRPr="005E7352">
              <w:rPr>
                <w:rFonts w:ascii="Arial" w:hAnsi="Arial" w:cs="Arial"/>
              </w:rPr>
              <w:t>-</w:t>
            </w:r>
            <w:r w:rsidRPr="005E7352">
              <w:rPr>
                <w:rFonts w:ascii="Arial" w:hAnsi="Arial" w:cs="Arial"/>
              </w:rPr>
              <w:t>month Practice Team Expectations</w:t>
            </w:r>
          </w:p>
        </w:tc>
      </w:tr>
      <w:tr w:rsidR="00D50C84" w:rsidRPr="005E7352" w14:paraId="53A25F09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68527C6C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Utilize the RI Moms PRN provider teleconsultation line as needed</w:t>
            </w:r>
          </w:p>
          <w:p w14:paraId="3F7C2F26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</w:p>
          <w:p w14:paraId="1A299E92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Quality improvement team meets monthly with practice facilitator with additions of WIH/RIDOH staff </w:t>
            </w:r>
          </w:p>
          <w:p w14:paraId="49B511BE" w14:textId="77777777" w:rsidR="00D50C84" w:rsidRPr="005E7352" w:rsidDel="00D50C84" w:rsidRDefault="00D50C84" w:rsidP="00D50C8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75" w:type="dxa"/>
          </w:tcPr>
          <w:p w14:paraId="42768389" w14:textId="710E3C79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On-going Practice Team Responsibilities</w:t>
            </w:r>
          </w:p>
        </w:tc>
        <w:tc>
          <w:tcPr>
            <w:tcW w:w="3905" w:type="dxa"/>
          </w:tcPr>
          <w:p w14:paraId="57A0EC9E" w14:textId="77777777" w:rsidR="00D50C84" w:rsidRPr="005E7352" w:rsidRDefault="00F95472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D50C84" w:rsidRPr="005E7352">
                <w:rPr>
                  <w:rStyle w:val="Hyperlink"/>
                  <w:rFonts w:ascii="Arial" w:hAnsi="Arial" w:cs="Arial"/>
                </w:rPr>
                <w:t>RI MomsPRN WIH Website</w:t>
              </w:r>
            </w:hyperlink>
          </w:p>
        </w:tc>
      </w:tr>
      <w:tr w:rsidR="007A5A59" w:rsidRPr="005E7352" w14:paraId="776DD634" w14:textId="77777777" w:rsidTr="003004F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BE4D5" w:themeFill="accent2" w:themeFillTint="33"/>
            <w:vAlign w:val="center"/>
          </w:tcPr>
          <w:p w14:paraId="1724BCDB" w14:textId="3D6E77FE" w:rsidR="007A5A59" w:rsidRPr="005E7352" w:rsidRDefault="007A5A59" w:rsidP="00AA7EC1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Planning Period: 3</w:t>
            </w:r>
            <w:r w:rsidR="00C825E9" w:rsidRPr="005E7352">
              <w:rPr>
                <w:rFonts w:ascii="Arial" w:hAnsi="Arial" w:cs="Arial"/>
              </w:rPr>
              <w:t>-</w:t>
            </w:r>
            <w:r w:rsidRPr="005E7352">
              <w:rPr>
                <w:rFonts w:ascii="Arial" w:hAnsi="Arial" w:cs="Arial"/>
              </w:rPr>
              <w:t>month Practice Team Expectations</w:t>
            </w:r>
            <w:r w:rsidR="00D80167" w:rsidRPr="005E7352">
              <w:rPr>
                <w:rFonts w:ascii="Arial" w:hAnsi="Arial" w:cs="Arial"/>
              </w:rPr>
              <w:t xml:space="preserve"> (June – August ’22)</w:t>
            </w:r>
          </w:p>
        </w:tc>
      </w:tr>
      <w:tr w:rsidR="00C8319E" w:rsidRPr="005E7352" w14:paraId="77836F15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4BBF6F04" w14:textId="0C69713F" w:rsidR="00C8319E" w:rsidRPr="005E7352" w:rsidRDefault="00C8319E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Quality Improvement team attend Orientation meeting</w:t>
            </w:r>
          </w:p>
        </w:tc>
        <w:tc>
          <w:tcPr>
            <w:tcW w:w="3175" w:type="dxa"/>
          </w:tcPr>
          <w:p w14:paraId="0A12DC79" w14:textId="7595DCDB" w:rsidR="00C8319E" w:rsidRPr="005E7352" w:rsidRDefault="00C8319E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June 28, 2022</w:t>
            </w:r>
          </w:p>
          <w:p w14:paraId="10A0D6A4" w14:textId="77777777" w:rsidR="00C8319E" w:rsidRPr="005E7352" w:rsidRDefault="00C8319E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7:30 - 9:00AM</w:t>
            </w:r>
          </w:p>
        </w:tc>
        <w:tc>
          <w:tcPr>
            <w:tcW w:w="3905" w:type="dxa"/>
          </w:tcPr>
          <w:p w14:paraId="05570C67" w14:textId="77777777" w:rsidR="00C8319E" w:rsidRPr="005E7352" w:rsidRDefault="00C8319E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Meeting is recommended for Practice Lead, IT Lead and Provider Champion</w:t>
            </w:r>
          </w:p>
        </w:tc>
      </w:tr>
      <w:tr w:rsidR="00D50C84" w:rsidRPr="005E7352" w14:paraId="419158A4" w14:textId="77777777" w:rsidTr="00AA7EC1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8496428" w14:textId="451B65D9" w:rsidR="00D50C84" w:rsidRPr="005E7352" w:rsidRDefault="00D50C84" w:rsidP="00D50C84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Identify members of the practice quality improvement (QI) team. The team should consist of 3 to 4 staff in different roles and include a practice clinical champion and an IT/EHR staff member. </w:t>
            </w:r>
            <w:r w:rsidR="00C825E9" w:rsidRPr="005E7352">
              <w:rPr>
                <w:rFonts w:ascii="Arial" w:hAnsi="Arial" w:cs="Arial"/>
                <w:b w:val="0"/>
              </w:rPr>
              <w:t>C</w:t>
            </w:r>
            <w:r w:rsidRPr="005E7352">
              <w:rPr>
                <w:rFonts w:ascii="Arial" w:hAnsi="Arial" w:cs="Arial"/>
                <w:b w:val="0"/>
              </w:rPr>
              <w:t>omplete</w:t>
            </w:r>
            <w:r w:rsidRPr="005E7352">
              <w:rPr>
                <w:rFonts w:ascii="Arial" w:hAnsi="Arial" w:cs="Arial"/>
              </w:rPr>
              <w:t xml:space="preserve"> </w:t>
            </w:r>
            <w:hyperlink r:id="rId9" w:history="1">
              <w:r w:rsidRPr="005E7352">
                <w:rPr>
                  <w:rStyle w:val="Hyperlink"/>
                  <w:rFonts w:ascii="Arial" w:hAnsi="Arial" w:cs="Arial"/>
                  <w:b w:val="0"/>
                  <w:bCs w:val="0"/>
                </w:rPr>
                <w:t>Provider Email List</w:t>
              </w:r>
            </w:hyperlink>
            <w:r w:rsidRPr="005E7352">
              <w:rPr>
                <w:rFonts w:ascii="Arial" w:hAnsi="Arial" w:cs="Arial"/>
              </w:rPr>
              <w:t>.</w:t>
            </w:r>
          </w:p>
        </w:tc>
        <w:tc>
          <w:tcPr>
            <w:tcW w:w="3175" w:type="dxa"/>
          </w:tcPr>
          <w:p w14:paraId="0293F8D3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July 12, 2022</w:t>
            </w:r>
          </w:p>
          <w:p w14:paraId="01BD632A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5991F1B0" w14:textId="616C3946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Confirmation with the Practice Facilitator – details to be submitted to</w:t>
            </w:r>
            <w:r w:rsidR="00AA7EC1" w:rsidRPr="005E7352">
              <w:rPr>
                <w:rFonts w:ascii="Arial" w:hAnsi="Arial" w:cs="Arial"/>
              </w:rPr>
              <w:br/>
            </w:r>
            <w:hyperlink r:id="rId10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  <w:r w:rsidRPr="005E7352">
              <w:rPr>
                <w:rStyle w:val="Hyperlink"/>
                <w:rFonts w:ascii="Arial" w:hAnsi="Arial" w:cs="Arial"/>
              </w:rPr>
              <w:t>.</w:t>
            </w:r>
          </w:p>
          <w:p w14:paraId="4EF1DCF3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14:paraId="2FB63DAE" w14:textId="4FFCBBC0" w:rsidR="00D50C84" w:rsidRPr="005E7352" w:rsidRDefault="00F95472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D50C84" w:rsidRPr="005E7352">
                <w:rPr>
                  <w:rStyle w:val="Hyperlink"/>
                  <w:rFonts w:ascii="Arial" w:hAnsi="Arial" w:cs="Arial"/>
                </w:rPr>
                <w:t>Provider Email List Template</w:t>
              </w:r>
            </w:hyperlink>
            <w:r w:rsidR="00D50C84" w:rsidRPr="005E7352">
              <w:rPr>
                <w:rFonts w:ascii="Arial" w:hAnsi="Arial" w:cs="Arial"/>
              </w:rPr>
              <w:t xml:space="preserve"> to be submitted to</w:t>
            </w:r>
            <w:r w:rsidR="00D50C84" w:rsidRPr="005E7352">
              <w:rPr>
                <w:rStyle w:val="Hyperlink"/>
                <w:rFonts w:ascii="Arial" w:hAnsi="Arial" w:cs="Arial"/>
              </w:rPr>
              <w:t xml:space="preserve"> RIDOH@ctc-ri.org.</w:t>
            </w:r>
          </w:p>
          <w:p w14:paraId="7D690929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0C84" w:rsidRPr="005E7352" w14:paraId="382EA591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002510A" w14:textId="77777777" w:rsidR="00D50C84" w:rsidRPr="005E7352" w:rsidDel="00D50C84" w:rsidRDefault="00D50C84" w:rsidP="0088439E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Complete the practice self-efficacy survey with practice facilitator</w:t>
            </w:r>
          </w:p>
        </w:tc>
        <w:tc>
          <w:tcPr>
            <w:tcW w:w="3175" w:type="dxa"/>
          </w:tcPr>
          <w:p w14:paraId="73EBAEB7" w14:textId="4A32D2CF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July 2022</w:t>
            </w:r>
          </w:p>
        </w:tc>
        <w:tc>
          <w:tcPr>
            <w:tcW w:w="3905" w:type="dxa"/>
          </w:tcPr>
          <w:p w14:paraId="0003DC4A" w14:textId="00F687CC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Practice Survey:</w:t>
            </w:r>
            <w:r w:rsidR="00F07D59" w:rsidRPr="005E7352">
              <w:rPr>
                <w:rFonts w:ascii="Arial" w:hAnsi="Arial" w:cs="Arial"/>
              </w:rPr>
              <w:t xml:space="preserve"> </w:t>
            </w:r>
            <w:hyperlink r:id="rId12" w:history="1">
              <w:r w:rsidR="00F07D59" w:rsidRPr="005E7352">
                <w:rPr>
                  <w:rStyle w:val="Hyperlink"/>
                  <w:rFonts w:ascii="Arial" w:hAnsi="Arial" w:cs="Arial"/>
                </w:rPr>
                <w:t>https://www.surveymonkey.com/r/DP8XGPL</w:t>
              </w:r>
            </w:hyperlink>
            <w:r w:rsidR="00F07D59" w:rsidRPr="005E7352">
              <w:rPr>
                <w:rFonts w:ascii="Arial" w:hAnsi="Arial" w:cs="Arial"/>
              </w:rPr>
              <w:t xml:space="preserve"> </w:t>
            </w:r>
          </w:p>
          <w:p w14:paraId="79854C3B" w14:textId="77777777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CA7D1E" w14:textId="77777777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Practice survey details to be submitted to </w:t>
            </w:r>
            <w:hyperlink r:id="rId13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  <w:r w:rsidRPr="005E7352">
              <w:rPr>
                <w:rStyle w:val="Hyperlink"/>
                <w:rFonts w:ascii="Arial" w:hAnsi="Arial" w:cs="Arial"/>
              </w:rPr>
              <w:t xml:space="preserve"> </w:t>
            </w:r>
            <w:r w:rsidRPr="005E7352">
              <w:rPr>
                <w:rStyle w:val="Hyperlink"/>
                <w:rFonts w:ascii="Arial" w:hAnsi="Arial" w:cs="Arial"/>
                <w:color w:val="auto"/>
                <w:u w:val="none"/>
              </w:rPr>
              <w:t>by Practice Facilitator</w:t>
            </w:r>
            <w:r w:rsidRPr="005E7352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</w:tc>
      </w:tr>
      <w:tr w:rsidR="00D50C84" w:rsidRPr="005E7352" w14:paraId="6E200FC7" w14:textId="77777777" w:rsidTr="00AA7EC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709271F5" w14:textId="77777777" w:rsidR="00D50C84" w:rsidRPr="005E7352" w:rsidRDefault="00D50C84" w:rsidP="0088439E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  <w:bCs w:val="0"/>
              </w:rPr>
              <w:t>IT team</w:t>
            </w:r>
            <w:r w:rsidRPr="005E7352">
              <w:rPr>
                <w:rFonts w:ascii="Arial" w:hAnsi="Arial" w:cs="Arial"/>
                <w:b w:val="0"/>
              </w:rPr>
              <w:t xml:space="preserve"> to meet with RIDOH/CTC within first three months. May take place at scheduled facilitation meeting.</w:t>
            </w:r>
          </w:p>
          <w:p w14:paraId="3D2AAC61" w14:textId="2E8B56CC" w:rsidR="00D50C84" w:rsidRPr="005E7352" w:rsidRDefault="00D50C84" w:rsidP="00D50C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  <w:bCs w:val="0"/>
              </w:rPr>
              <w:t>Test IT plan for documentation of screening results and submission data</w:t>
            </w:r>
            <w:r w:rsidR="00F62F58" w:rsidRPr="005E7352">
              <w:rPr>
                <w:rFonts w:ascii="Arial" w:hAnsi="Arial" w:cs="Arial"/>
                <w:b w:val="0"/>
                <w:bCs w:val="0"/>
              </w:rPr>
              <w:br/>
            </w:r>
          </w:p>
        </w:tc>
        <w:tc>
          <w:tcPr>
            <w:tcW w:w="3175" w:type="dxa"/>
          </w:tcPr>
          <w:p w14:paraId="2923E021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RIDOH/CTC IT Team Meeting: July 2022, date TBD</w:t>
            </w:r>
          </w:p>
          <w:p w14:paraId="605A1220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76420B" w14:textId="00CD6994" w:rsidR="00D50C84" w:rsidRPr="005E7352" w:rsidRDefault="00EF35FD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50C84" w:rsidRPr="005E7352">
              <w:rPr>
                <w:rFonts w:ascii="Arial" w:hAnsi="Arial" w:cs="Arial"/>
              </w:rPr>
              <w:t>Test IT Plan: August 2022</w:t>
            </w:r>
          </w:p>
          <w:p w14:paraId="25D099D5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AA4157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B2CBB74" w14:textId="6E6B7E23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D50C84" w:rsidRPr="005E7352" w14:paraId="77C61595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73E74B7" w14:textId="6A0E7D4B" w:rsidR="00D50C84" w:rsidRPr="005E7352" w:rsidRDefault="00D50C84" w:rsidP="00D50C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Each provider must complete </w:t>
            </w:r>
            <w:r w:rsidR="005E7352">
              <w:rPr>
                <w:rFonts w:ascii="Arial" w:hAnsi="Arial" w:cs="Arial"/>
                <w:b w:val="0"/>
              </w:rPr>
              <w:t xml:space="preserve">self-efficacy </w:t>
            </w:r>
            <w:r w:rsidRPr="005E7352">
              <w:rPr>
                <w:rFonts w:ascii="Arial" w:hAnsi="Arial" w:cs="Arial"/>
                <w:b w:val="0"/>
              </w:rPr>
              <w:t xml:space="preserve">survey within 45 days of award notification: </w:t>
            </w:r>
            <w:r w:rsidRPr="005E7352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3175" w:type="dxa"/>
          </w:tcPr>
          <w:p w14:paraId="221050C5" w14:textId="77777777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Due by: August 5, 2022</w:t>
            </w:r>
          </w:p>
          <w:p w14:paraId="66F7698F" w14:textId="77777777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8338D0" w14:textId="320E7F9D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1A277BD3" w14:textId="7AE110A2" w:rsidR="00D50C84" w:rsidRPr="005E7352" w:rsidRDefault="00F07D59" w:rsidP="0087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Provider</w:t>
            </w:r>
            <w:r w:rsidR="00306187" w:rsidRPr="005E7352">
              <w:rPr>
                <w:rFonts w:ascii="Arial" w:hAnsi="Arial" w:cs="Arial"/>
              </w:rPr>
              <w:t xml:space="preserve"> Survey:</w:t>
            </w:r>
            <w:r w:rsidR="00AA7EC1" w:rsidRPr="005E7352">
              <w:rPr>
                <w:rFonts w:ascii="Arial" w:hAnsi="Arial" w:cs="Arial"/>
              </w:rPr>
              <w:t xml:space="preserve"> </w:t>
            </w:r>
            <w:r w:rsidRPr="005E7352">
              <w:rPr>
                <w:rFonts w:ascii="Arial" w:hAnsi="Arial" w:cs="Arial"/>
              </w:rPr>
              <w:t xml:space="preserve"> </w:t>
            </w:r>
            <w:hyperlink r:id="rId14" w:history="1">
              <w:r w:rsidRPr="005E7352">
                <w:rPr>
                  <w:rStyle w:val="Hyperlink"/>
                  <w:rFonts w:ascii="Arial" w:hAnsi="Arial" w:cs="Arial"/>
                </w:rPr>
                <w:t>https://www.surveymonkey.com/r/2YHYXWM</w:t>
              </w:r>
            </w:hyperlink>
            <w:r w:rsidRPr="005E7352">
              <w:rPr>
                <w:rFonts w:ascii="Arial" w:hAnsi="Arial" w:cs="Arial"/>
              </w:rPr>
              <w:t xml:space="preserve"> </w:t>
            </w:r>
            <w:r w:rsidR="00AA7EC1" w:rsidRPr="005E7352">
              <w:rPr>
                <w:rFonts w:ascii="Arial" w:hAnsi="Arial" w:cs="Arial"/>
              </w:rPr>
              <w:br/>
            </w:r>
          </w:p>
        </w:tc>
      </w:tr>
      <w:tr w:rsidR="00D50C84" w:rsidRPr="005E7352" w14:paraId="75251F06" w14:textId="77777777" w:rsidTr="00AA7EC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4D6B903" w14:textId="04130F5F" w:rsidR="00D50C84" w:rsidRPr="005E7352" w:rsidRDefault="00D50C84" w:rsidP="00872B7A">
            <w:pPr>
              <w:rPr>
                <w:rFonts w:ascii="Arial" w:hAnsi="Arial" w:cs="Arial"/>
                <w:bCs w:val="0"/>
              </w:rPr>
            </w:pPr>
            <w:r w:rsidRPr="005E7352">
              <w:rPr>
                <w:rFonts w:ascii="Arial" w:hAnsi="Arial" w:cs="Arial"/>
                <w:bCs w:val="0"/>
              </w:rPr>
              <w:t>Clinical team</w:t>
            </w:r>
            <w:r w:rsidRPr="005E7352">
              <w:rPr>
                <w:rFonts w:ascii="Arial" w:hAnsi="Arial" w:cs="Arial"/>
                <w:b w:val="0"/>
              </w:rPr>
              <w:t xml:space="preserve"> to meet with Eva Ray and other WIH staff during first four months. </w:t>
            </w:r>
            <w:r w:rsidR="00F62F58" w:rsidRPr="005E7352">
              <w:rPr>
                <w:rFonts w:ascii="Arial" w:hAnsi="Arial" w:cs="Arial"/>
                <w:b w:val="0"/>
              </w:rPr>
              <w:br/>
            </w:r>
            <w:r w:rsidRPr="005E7352">
              <w:rPr>
                <w:rFonts w:ascii="Arial" w:hAnsi="Arial" w:cs="Arial"/>
                <w:b w:val="0"/>
              </w:rPr>
              <w:t>Select evidence-based tools</w:t>
            </w:r>
          </w:p>
        </w:tc>
        <w:tc>
          <w:tcPr>
            <w:tcW w:w="3175" w:type="dxa"/>
          </w:tcPr>
          <w:p w14:paraId="5C847078" w14:textId="61CC2E04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June - September 2022</w:t>
            </w:r>
          </w:p>
        </w:tc>
        <w:tc>
          <w:tcPr>
            <w:tcW w:w="3905" w:type="dxa"/>
          </w:tcPr>
          <w:p w14:paraId="5FDB9744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Evidence based tools needs to be incorporated in EHR.</w:t>
            </w:r>
          </w:p>
          <w:p w14:paraId="0646E638" w14:textId="52F4EA43" w:rsidR="0088439E" w:rsidRPr="005E7352" w:rsidRDefault="00F95472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1202BA" w:rsidRPr="005E7352">
                <w:rPr>
                  <w:rStyle w:val="Hyperlink"/>
                  <w:rFonts w:ascii="Arial" w:hAnsi="Arial" w:cs="Arial"/>
                </w:rPr>
                <w:t>Screening T</w:t>
              </w:r>
              <w:r w:rsidR="0088439E" w:rsidRPr="005E7352">
                <w:rPr>
                  <w:rStyle w:val="Hyperlink"/>
                  <w:rFonts w:ascii="Arial" w:hAnsi="Arial" w:cs="Arial"/>
                </w:rPr>
                <w:t>o</w:t>
              </w:r>
              <w:r w:rsidR="001202BA" w:rsidRPr="005E7352">
                <w:rPr>
                  <w:rStyle w:val="Hyperlink"/>
                  <w:rFonts w:ascii="Arial" w:hAnsi="Arial" w:cs="Arial"/>
                </w:rPr>
                <w:t>ol R</w:t>
              </w:r>
              <w:r w:rsidR="0088439E" w:rsidRPr="005E7352">
                <w:rPr>
                  <w:rStyle w:val="Hyperlink"/>
                  <w:rFonts w:ascii="Arial" w:hAnsi="Arial" w:cs="Arial"/>
                </w:rPr>
                <w:t>esource</w:t>
              </w:r>
            </w:hyperlink>
            <w:r w:rsidR="0088439E" w:rsidRPr="005E7352">
              <w:rPr>
                <w:rFonts w:ascii="Arial" w:hAnsi="Arial" w:cs="Arial"/>
              </w:rPr>
              <w:t xml:space="preserve"> </w:t>
            </w:r>
          </w:p>
          <w:p w14:paraId="68FAB600" w14:textId="77777777" w:rsidR="00D50C84" w:rsidRPr="005E7352" w:rsidRDefault="00D50C84" w:rsidP="00D5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4BB1C93F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366FB36A" w14:textId="0F67850D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Submit a baseline report of screening rates for perinatal depression, anxiety, and substance use</w:t>
            </w:r>
          </w:p>
        </w:tc>
        <w:tc>
          <w:tcPr>
            <w:tcW w:w="3175" w:type="dxa"/>
          </w:tcPr>
          <w:p w14:paraId="3B5E8524" w14:textId="77777777" w:rsidR="00C825E9" w:rsidRPr="005E7352" w:rsidRDefault="00C825E9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August 5, 2022</w:t>
            </w:r>
          </w:p>
          <w:p w14:paraId="7642BD93" w14:textId="77777777" w:rsidR="00C825E9" w:rsidRPr="005E7352" w:rsidRDefault="00C825E9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05" w:type="dxa"/>
          </w:tcPr>
          <w:p w14:paraId="796FA8F5" w14:textId="66FB7741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Submit using </w:t>
            </w:r>
            <w:hyperlink r:id="rId16" w:history="1">
              <w:r w:rsidRPr="005E7352">
                <w:rPr>
                  <w:rStyle w:val="Hyperlink"/>
                  <w:rFonts w:ascii="Arial" w:hAnsi="Arial" w:cs="Arial"/>
                </w:rPr>
                <w:t>Excel Spreadsheet</w:t>
              </w:r>
            </w:hyperlink>
            <w:r w:rsidRPr="005E7352">
              <w:rPr>
                <w:rFonts w:ascii="Arial" w:hAnsi="Arial" w:cs="Arial"/>
              </w:rPr>
              <w:t xml:space="preserve"> and email to: </w:t>
            </w:r>
            <w:hyperlink r:id="rId17" w:history="1">
              <w:r w:rsidRPr="005E7352">
                <w:rPr>
                  <w:rStyle w:val="Hyperlink"/>
                  <w:rFonts w:ascii="Arial" w:hAnsi="Arial" w:cs="Arial"/>
                </w:rPr>
                <w:t>jarruda@ctc-ri.org</w:t>
              </w:r>
            </w:hyperlink>
            <w:r w:rsidRPr="005E7352">
              <w:rPr>
                <w:rFonts w:ascii="Arial" w:hAnsi="Arial" w:cs="Arial"/>
              </w:rPr>
              <w:t xml:space="preserve"> or </w:t>
            </w:r>
            <w:hyperlink r:id="rId18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</w:tc>
      </w:tr>
    </w:tbl>
    <w:p w14:paraId="60A527AE" w14:textId="217DCBF4" w:rsidR="00C825E9" w:rsidRPr="005E7352" w:rsidRDefault="00C825E9">
      <w:pPr>
        <w:rPr>
          <w:rFonts w:ascii="Arial" w:hAnsi="Arial" w:cs="Arial"/>
        </w:rPr>
      </w:pPr>
    </w:p>
    <w:p w14:paraId="720615B2" w14:textId="6F1588F6" w:rsidR="00CE2DE5" w:rsidRPr="005E7352" w:rsidRDefault="00CE2DE5">
      <w:pPr>
        <w:rPr>
          <w:rFonts w:ascii="Arial" w:hAnsi="Arial" w:cs="Arial"/>
        </w:rPr>
      </w:pPr>
    </w:p>
    <w:p w14:paraId="283443FF" w14:textId="5D48C664" w:rsidR="00CE2DE5" w:rsidRPr="005E7352" w:rsidRDefault="00CE2DE5">
      <w:pPr>
        <w:rPr>
          <w:rFonts w:ascii="Arial" w:hAnsi="Arial" w:cs="Arial"/>
        </w:rPr>
      </w:pPr>
    </w:p>
    <w:p w14:paraId="4BEFC477" w14:textId="4F32E5F6" w:rsidR="00CE2DE5" w:rsidRPr="005E7352" w:rsidRDefault="00CE2DE5">
      <w:pPr>
        <w:rPr>
          <w:rFonts w:ascii="Arial" w:hAnsi="Arial" w:cs="Arial"/>
        </w:rPr>
      </w:pPr>
    </w:p>
    <w:p w14:paraId="4FC03D94" w14:textId="168072F4" w:rsidR="00CE2DE5" w:rsidRPr="005E7352" w:rsidRDefault="00CE2DE5">
      <w:pPr>
        <w:rPr>
          <w:rFonts w:ascii="Arial" w:hAnsi="Arial" w:cs="Arial"/>
        </w:rPr>
      </w:pPr>
    </w:p>
    <w:p w14:paraId="58C6B29C" w14:textId="2C74CD17" w:rsidR="00CE2DE5" w:rsidRPr="005E7352" w:rsidRDefault="00CE2DE5">
      <w:pPr>
        <w:rPr>
          <w:rFonts w:ascii="Arial" w:hAnsi="Arial" w:cs="Arial"/>
        </w:rPr>
      </w:pPr>
    </w:p>
    <w:p w14:paraId="17ECB84F" w14:textId="77777777" w:rsidR="00CE2DE5" w:rsidRPr="005E7352" w:rsidRDefault="00CE2DE5">
      <w:pPr>
        <w:rPr>
          <w:rFonts w:ascii="Arial" w:hAnsi="Arial" w:cs="Arial"/>
        </w:rPr>
      </w:pPr>
    </w:p>
    <w:tbl>
      <w:tblPr>
        <w:tblStyle w:val="GridTable4-Accent1"/>
        <w:tblW w:w="10525" w:type="dxa"/>
        <w:tblLook w:val="04A0" w:firstRow="1" w:lastRow="0" w:firstColumn="1" w:lastColumn="0" w:noHBand="0" w:noVBand="1"/>
      </w:tblPr>
      <w:tblGrid>
        <w:gridCol w:w="3685"/>
        <w:gridCol w:w="2970"/>
        <w:gridCol w:w="3870"/>
      </w:tblGrid>
      <w:tr w:rsidR="00C825E9" w:rsidRPr="005E7352" w14:paraId="383F908A" w14:textId="77777777" w:rsidTr="00872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vAlign w:val="center"/>
          </w:tcPr>
          <w:p w14:paraId="6DF056D1" w14:textId="6322F13A" w:rsidR="00C825E9" w:rsidRPr="005E7352" w:rsidRDefault="00C825E9" w:rsidP="00C825E9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sz w:val="32"/>
              </w:rPr>
              <w:t>Rhode Island MomsPRN Milestone Summary</w:t>
            </w:r>
          </w:p>
        </w:tc>
      </w:tr>
      <w:tr w:rsidR="00C825E9" w:rsidRPr="005E7352" w14:paraId="794BA9FC" w14:textId="77777777" w:rsidTr="0087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shd w:val="clear" w:color="auto" w:fill="FBE4D5" w:themeFill="accent2" w:themeFillTint="33"/>
            <w:vAlign w:val="center"/>
          </w:tcPr>
          <w:p w14:paraId="7998E30F" w14:textId="77777777" w:rsidR="00C825E9" w:rsidRPr="005E7352" w:rsidRDefault="00C825E9" w:rsidP="00C825E9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Practice Team Performance Period Expectations</w:t>
            </w:r>
          </w:p>
        </w:tc>
      </w:tr>
      <w:tr w:rsidR="00C825E9" w:rsidRPr="005E7352" w14:paraId="28358585" w14:textId="77777777" w:rsidTr="007C296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CF65A2" w14:textId="028DCB7C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>Screen for perinatal depression, anxiety and substance use with validated screening tool(s)</w:t>
            </w:r>
          </w:p>
        </w:tc>
        <w:tc>
          <w:tcPr>
            <w:tcW w:w="2970" w:type="dxa"/>
          </w:tcPr>
          <w:p w14:paraId="457AB106" w14:textId="51FE1D05" w:rsidR="00C825E9" w:rsidRPr="005E7352" w:rsidRDefault="00C825E9" w:rsidP="00D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 xml:space="preserve">September 2022 – </w:t>
            </w:r>
            <w:r w:rsidR="00D80167" w:rsidRPr="005E7352"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>August 2023</w:t>
            </w:r>
          </w:p>
        </w:tc>
        <w:tc>
          <w:tcPr>
            <w:tcW w:w="3870" w:type="dxa"/>
          </w:tcPr>
          <w:p w14:paraId="0EE5FD5D" w14:textId="3EDD374E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N/A</w:t>
            </w:r>
          </w:p>
        </w:tc>
      </w:tr>
      <w:tr w:rsidR="00C825E9" w:rsidRPr="005E7352" w14:paraId="2EA4BE6D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1724D3" w14:textId="77777777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Develop draft workflows to implement screening for perinatal depression, anxiety and substance use with validated screening tool(s) </w:t>
            </w:r>
          </w:p>
        </w:tc>
        <w:tc>
          <w:tcPr>
            <w:tcW w:w="2970" w:type="dxa"/>
          </w:tcPr>
          <w:p w14:paraId="42ECA54B" w14:textId="31702741" w:rsidR="00C825E9" w:rsidRPr="005E7352" w:rsidDel="004B5F2B" w:rsidRDefault="00C825E9" w:rsidP="00D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September 2022</w:t>
            </w:r>
          </w:p>
        </w:tc>
        <w:tc>
          <w:tcPr>
            <w:tcW w:w="3870" w:type="dxa"/>
          </w:tcPr>
          <w:p w14:paraId="0B8E04CB" w14:textId="6ED12BB3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fldChar w:fldCharType="begin"/>
            </w:r>
            <w:r w:rsidR="00F16DFA">
              <w:rPr>
                <w:rFonts w:ascii="Arial" w:hAnsi="Arial" w:cs="Arial"/>
              </w:rPr>
              <w:instrText>HYPERLINK "https://ctc-ri.org/sites/default/files/uploads/12.%20MomsPRN%20Workflow%20Checklist%204.11.22_0.doc"</w:instrText>
            </w:r>
            <w:r w:rsidRPr="005E7352">
              <w:rPr>
                <w:rFonts w:ascii="Arial" w:hAnsi="Arial" w:cs="Arial"/>
              </w:rPr>
              <w:fldChar w:fldCharType="separate"/>
            </w:r>
            <w:r w:rsidRPr="005E7352">
              <w:rPr>
                <w:rStyle w:val="Hyperlink"/>
                <w:rFonts w:ascii="Arial" w:hAnsi="Arial" w:cs="Arial"/>
              </w:rPr>
              <w:t>Work Flow Tool</w:t>
            </w:r>
          </w:p>
          <w:p w14:paraId="625A8B5A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fldChar w:fldCharType="end"/>
            </w:r>
            <w:hyperlink r:id="rId19" w:history="1">
              <w:r w:rsidRPr="005E7352">
                <w:rPr>
                  <w:rStyle w:val="Hyperlink"/>
                  <w:rFonts w:ascii="Arial" w:hAnsi="Arial" w:cs="Arial"/>
                </w:rPr>
                <w:t>Work Flow Example</w:t>
              </w:r>
            </w:hyperlink>
            <w:r w:rsidRPr="005E7352">
              <w:rPr>
                <w:rFonts w:ascii="Arial" w:hAnsi="Arial" w:cs="Arial"/>
              </w:rPr>
              <w:t xml:space="preserve"> </w:t>
            </w:r>
          </w:p>
          <w:p w14:paraId="46A0F0F5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48CB1C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4EA7FEB6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12A197E" w14:textId="59ACBD57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In conjunction with the QI practice facilitator, identify quality improvement activities to optimize perinatal behavioral health </w:t>
            </w:r>
            <w:r w:rsidR="008F778F">
              <w:rPr>
                <w:rFonts w:ascii="Arial" w:hAnsi="Arial" w:cs="Arial"/>
                <w:b w:val="0"/>
              </w:rPr>
              <w:t>workflows</w:t>
            </w:r>
          </w:p>
        </w:tc>
        <w:tc>
          <w:tcPr>
            <w:tcW w:w="2970" w:type="dxa"/>
          </w:tcPr>
          <w:p w14:paraId="4720AB99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 xml:space="preserve">Due by: September 9, 2022 </w:t>
            </w:r>
            <w:r w:rsidRPr="005E7352">
              <w:rPr>
                <w:rFonts w:ascii="Arial" w:hAnsi="Arial" w:cs="Arial"/>
                <w:i/>
              </w:rPr>
              <w:t>Due 1 Month after baseline data submissions</w:t>
            </w:r>
          </w:p>
        </w:tc>
        <w:tc>
          <w:tcPr>
            <w:tcW w:w="3870" w:type="dxa"/>
          </w:tcPr>
          <w:p w14:paraId="4B63E898" w14:textId="77777777" w:rsidR="00C825E9" w:rsidRPr="005E7352" w:rsidRDefault="00F95472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0" w:history="1">
              <w:r w:rsidR="00C825E9" w:rsidRPr="005E7352">
                <w:rPr>
                  <w:rStyle w:val="Hyperlink"/>
                  <w:rFonts w:ascii="Arial" w:hAnsi="Arial" w:cs="Arial"/>
                </w:rPr>
                <w:t>Plan-Do-Study-Act (PDSA)</w:t>
              </w:r>
            </w:hyperlink>
            <w:r w:rsidR="00C825E9" w:rsidRPr="005E7352">
              <w:rPr>
                <w:rFonts w:ascii="Arial" w:hAnsi="Arial" w:cs="Arial"/>
              </w:rPr>
              <w:t xml:space="preserve"> Completed with the Practice Facilitator – details to be submitted to </w:t>
            </w:r>
            <w:hyperlink r:id="rId21" w:history="1">
              <w:r w:rsidR="00C825E9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52DEF69E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6F6AD6AA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DE37ADD" w14:textId="53AE7084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If practice has selected optional reporting opportunity Practice key contact: Submit the Additional Payment Agreement through Adobe Sign</w:t>
            </w:r>
          </w:p>
        </w:tc>
        <w:tc>
          <w:tcPr>
            <w:tcW w:w="2970" w:type="dxa"/>
          </w:tcPr>
          <w:p w14:paraId="3AED3598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5E7352">
              <w:rPr>
                <w:rFonts w:ascii="Arial" w:hAnsi="Arial" w:cs="Arial"/>
                <w:bCs/>
              </w:rPr>
              <w:t>September 16, 2022</w:t>
            </w:r>
          </w:p>
        </w:tc>
        <w:tc>
          <w:tcPr>
            <w:tcW w:w="3870" w:type="dxa"/>
          </w:tcPr>
          <w:p w14:paraId="306009F5" w14:textId="181891A8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FF"/>
                <w:u w:val="single"/>
              </w:rPr>
            </w:pPr>
            <w:r w:rsidRPr="005E7352">
              <w:rPr>
                <w:rFonts w:ascii="Arial" w:hAnsi="Arial" w:cs="Arial"/>
                <w:b/>
                <w:bCs/>
              </w:rPr>
              <w:t>Sample</w:t>
            </w:r>
            <w:r w:rsidRPr="005E7352">
              <w:rPr>
                <w:rFonts w:ascii="Arial" w:hAnsi="Arial" w:cs="Arial"/>
                <w:bCs/>
              </w:rPr>
              <w:t xml:space="preserve">: </w:t>
            </w:r>
            <w:hyperlink r:id="rId22" w:history="1">
              <w:r w:rsidRPr="005E7352">
                <w:rPr>
                  <w:rStyle w:val="Hyperlink"/>
                  <w:rFonts w:ascii="Arial" w:hAnsi="Arial" w:cs="Arial"/>
                  <w:bCs/>
                </w:rPr>
                <w:t>RI MomsPRN Additional Practice Payment Agreement</w:t>
              </w:r>
            </w:hyperlink>
          </w:p>
        </w:tc>
      </w:tr>
      <w:tr w:rsidR="00C825E9" w:rsidRPr="005E7352" w14:paraId="30C956DD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FF2CC" w:themeFill="accent4" w:themeFillTint="33"/>
          </w:tcPr>
          <w:p w14:paraId="70BA2FB7" w14:textId="77777777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Internal project report test run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1C57857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October 2022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7FA67AFE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Will not be officially submitted; please go over with your Practice Facilitator at October monthly meeting and identify areas of improvement</w:t>
            </w:r>
          </w:p>
        </w:tc>
      </w:tr>
      <w:tr w:rsidR="00C825E9" w:rsidRPr="005E7352" w14:paraId="00628493" w14:textId="77777777" w:rsidTr="008F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FF2CC" w:themeFill="accent4" w:themeFillTint="33"/>
          </w:tcPr>
          <w:p w14:paraId="680AD39C" w14:textId="54EA3392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Report de-identified practice screening rates and proportion of positive screens quarterly and by zip code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264E88F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</w:rPr>
            </w:pPr>
            <w:r w:rsidRPr="005E7352">
              <w:rPr>
                <w:rFonts w:ascii="Arial" w:hAnsi="Arial" w:cs="Arial"/>
                <w:b/>
              </w:rPr>
              <w:t>Provisional Deadlines:</w:t>
            </w:r>
          </w:p>
          <w:p w14:paraId="7F1F3573" w14:textId="006925F2" w:rsidR="00C825E9" w:rsidRPr="005E7352" w:rsidRDefault="00003290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December 9, 2022</w:t>
            </w:r>
          </w:p>
          <w:p w14:paraId="6B528538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April 14, 2023</w:t>
            </w:r>
          </w:p>
          <w:p w14:paraId="57CDACB4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  <w:b/>
              </w:rPr>
              <w:t>August 4, 2023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08675CDF" w14:textId="3546F146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5E7352">
              <w:rPr>
                <w:rFonts w:ascii="Arial" w:hAnsi="Arial" w:cs="Arial"/>
              </w:rPr>
              <w:t xml:space="preserve">Submit using </w:t>
            </w:r>
            <w:hyperlink r:id="rId23" w:history="1">
              <w:r w:rsidRPr="005E7352">
                <w:rPr>
                  <w:rStyle w:val="Hyperlink"/>
                  <w:rFonts w:ascii="Arial" w:hAnsi="Arial" w:cs="Arial"/>
                </w:rPr>
                <w:t>Excel Spreadsheet</w:t>
              </w:r>
            </w:hyperlink>
            <w:r w:rsidRPr="005E7352">
              <w:rPr>
                <w:rFonts w:ascii="Arial" w:hAnsi="Arial" w:cs="Arial"/>
              </w:rPr>
              <w:t xml:space="preserve"> and email to: </w:t>
            </w:r>
            <w:hyperlink r:id="rId24" w:history="1">
              <w:r w:rsidRPr="005E7352">
                <w:rPr>
                  <w:rStyle w:val="Hyperlink"/>
                  <w:rFonts w:ascii="Arial" w:hAnsi="Arial" w:cs="Arial"/>
                </w:rPr>
                <w:t>jarruda@ctc-ri.org</w:t>
              </w:r>
            </w:hyperlink>
            <w:r w:rsidRPr="005E7352">
              <w:rPr>
                <w:rFonts w:ascii="Arial" w:hAnsi="Arial" w:cs="Arial"/>
              </w:rPr>
              <w:t xml:space="preserve"> or </w:t>
            </w:r>
            <w:hyperlink r:id="rId25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</w:tc>
      </w:tr>
      <w:tr w:rsidR="00C825E9" w:rsidRPr="005E7352" w14:paraId="5180BC20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FF9E4A9" w14:textId="372841DC" w:rsidR="00C825E9" w:rsidRPr="005E7352" w:rsidRDefault="00C825E9" w:rsidP="00D80167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Test workflows and submit final workflows for implementing screenings for depression, anxiety and substance use using validated screening tools</w:t>
            </w:r>
          </w:p>
        </w:tc>
        <w:tc>
          <w:tcPr>
            <w:tcW w:w="2970" w:type="dxa"/>
          </w:tcPr>
          <w:p w14:paraId="50C5E669" w14:textId="77777777" w:rsidR="00C825E9" w:rsidRPr="005E7352" w:rsidDel="004B5F2B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November 2022</w:t>
            </w:r>
          </w:p>
        </w:tc>
        <w:tc>
          <w:tcPr>
            <w:tcW w:w="3870" w:type="dxa"/>
          </w:tcPr>
          <w:p w14:paraId="53251AC4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6B8ECF89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2BDF92E" w14:textId="18A8AA86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In conjunction with the QI practice facilitator, submitted completed P-D-S-A identifying results of improvement activities to optimize perinatal behavioral health </w:t>
            </w:r>
            <w:r w:rsidR="008F778F">
              <w:rPr>
                <w:rFonts w:ascii="Arial" w:hAnsi="Arial" w:cs="Arial"/>
                <w:b w:val="0"/>
              </w:rPr>
              <w:t>workflows</w:t>
            </w:r>
          </w:p>
        </w:tc>
        <w:tc>
          <w:tcPr>
            <w:tcW w:w="2970" w:type="dxa"/>
          </w:tcPr>
          <w:p w14:paraId="5D0D4695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Due by December 15, 2022</w:t>
            </w:r>
          </w:p>
          <w:p w14:paraId="6159990B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70" w:type="dxa"/>
          </w:tcPr>
          <w:p w14:paraId="45512FCF" w14:textId="77777777" w:rsidR="00C825E9" w:rsidRPr="005E7352" w:rsidRDefault="00F95472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6" w:history="1">
              <w:r w:rsidR="00C825E9" w:rsidRPr="005E7352">
                <w:rPr>
                  <w:rStyle w:val="Hyperlink"/>
                  <w:rFonts w:ascii="Arial" w:hAnsi="Arial" w:cs="Arial"/>
                </w:rPr>
                <w:t>Plan-Do-Study-Act (PDSA)</w:t>
              </w:r>
            </w:hyperlink>
            <w:r w:rsidR="00C825E9" w:rsidRPr="005E7352">
              <w:rPr>
                <w:rFonts w:ascii="Arial" w:hAnsi="Arial" w:cs="Arial"/>
              </w:rPr>
              <w:t xml:space="preserve"> Completed with the Practice Facilitator – details to be submitted to </w:t>
            </w:r>
            <w:hyperlink r:id="rId27" w:history="1">
              <w:r w:rsidR="00C825E9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56A3F8DB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5AA6963A" w14:textId="77777777" w:rsidTr="007C296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0BC9CC6" w14:textId="06435F91" w:rsidR="00C825E9" w:rsidRPr="005E7352" w:rsidRDefault="00C825E9" w:rsidP="00003290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Practice QI team attendance and participation at </w:t>
            </w:r>
            <w:r w:rsidR="00003290" w:rsidRPr="005E7352">
              <w:rPr>
                <w:rFonts w:ascii="Arial" w:hAnsi="Arial" w:cs="Arial"/>
                <w:b w:val="0"/>
              </w:rPr>
              <w:t>January</w:t>
            </w:r>
            <w:r w:rsidRPr="005E7352">
              <w:rPr>
                <w:rFonts w:ascii="Arial" w:hAnsi="Arial" w:cs="Arial"/>
                <w:b w:val="0"/>
              </w:rPr>
              <w:t xml:space="preserve"> </w:t>
            </w:r>
            <w:r w:rsidR="00D80167" w:rsidRPr="005E7352">
              <w:rPr>
                <w:rFonts w:ascii="Arial" w:hAnsi="Arial" w:cs="Arial"/>
                <w:b w:val="0"/>
              </w:rPr>
              <w:t>l</w:t>
            </w:r>
            <w:r w:rsidRPr="005E7352">
              <w:rPr>
                <w:rFonts w:ascii="Arial" w:hAnsi="Arial" w:cs="Arial"/>
                <w:b w:val="0"/>
              </w:rPr>
              <w:t>earning session</w:t>
            </w:r>
          </w:p>
        </w:tc>
        <w:tc>
          <w:tcPr>
            <w:tcW w:w="2970" w:type="dxa"/>
          </w:tcPr>
          <w:p w14:paraId="3ED7483F" w14:textId="47CB42F5" w:rsidR="00C825E9" w:rsidRPr="005E7352" w:rsidRDefault="00003290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Tentative Date: </w:t>
            </w:r>
            <w:r w:rsidR="006D40B3"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>January 11</w:t>
            </w:r>
            <w:r w:rsidR="00C825E9" w:rsidRPr="005E7352">
              <w:rPr>
                <w:rFonts w:ascii="Arial" w:hAnsi="Arial" w:cs="Arial"/>
              </w:rPr>
              <w:t xml:space="preserve"> 202</w:t>
            </w:r>
            <w:r w:rsidRPr="005E7352">
              <w:rPr>
                <w:rFonts w:ascii="Arial" w:hAnsi="Arial" w:cs="Arial"/>
              </w:rPr>
              <w:t>3</w:t>
            </w:r>
          </w:p>
          <w:p w14:paraId="420828C0" w14:textId="0DBAD5F3" w:rsidR="00C825E9" w:rsidRPr="005E7352" w:rsidRDefault="00C825E9" w:rsidP="00D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4E101947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108029C1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237CDA7" w14:textId="63F1E928" w:rsidR="008F778F" w:rsidRPr="005E7352" w:rsidRDefault="008F778F" w:rsidP="008F778F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Practice QI team attendance at Peer learning Session </w:t>
            </w:r>
          </w:p>
        </w:tc>
        <w:tc>
          <w:tcPr>
            <w:tcW w:w="2970" w:type="dxa"/>
          </w:tcPr>
          <w:p w14:paraId="528A8FF4" w14:textId="77777777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May 2023 - TBD </w:t>
            </w:r>
          </w:p>
          <w:p w14:paraId="31D92BBA" w14:textId="28C1571D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736F50EB" w14:textId="77777777" w:rsidR="008F778F" w:rsidRPr="005E7352" w:rsidRDefault="008F778F" w:rsidP="008F7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7C89387D" w14:textId="77777777" w:rsidTr="007C296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3DE1C51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In conjunction with the QI practice facilitator, report on outcomes quality improvement activities to optimize perinatal behavioral health screening, treatment and referral</w:t>
            </w:r>
          </w:p>
        </w:tc>
        <w:tc>
          <w:tcPr>
            <w:tcW w:w="2970" w:type="dxa"/>
          </w:tcPr>
          <w:p w14:paraId="3AF122D2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Due by: August 11, 2023</w:t>
            </w:r>
          </w:p>
        </w:tc>
        <w:tc>
          <w:tcPr>
            <w:tcW w:w="3870" w:type="dxa"/>
          </w:tcPr>
          <w:p w14:paraId="4FD1B27F" w14:textId="77777777" w:rsidR="008F778F" w:rsidRPr="005E7352" w:rsidRDefault="00F95472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28" w:history="1">
              <w:r w:rsidR="008F778F" w:rsidRPr="005E7352">
                <w:rPr>
                  <w:rStyle w:val="Hyperlink"/>
                  <w:rFonts w:ascii="Arial" w:hAnsi="Arial" w:cs="Arial"/>
                </w:rPr>
                <w:t>Plan-Do-Study-Act (PDSA</w:t>
              </w:r>
            </w:hyperlink>
            <w:r w:rsidR="008F778F" w:rsidRPr="005E7352">
              <w:rPr>
                <w:rStyle w:val="Hyperlink"/>
                <w:rFonts w:ascii="Arial" w:hAnsi="Arial" w:cs="Arial"/>
              </w:rPr>
              <w:t xml:space="preserve">) </w:t>
            </w:r>
            <w:r w:rsidR="008F778F" w:rsidRPr="005E7352">
              <w:rPr>
                <w:rFonts w:ascii="Arial" w:hAnsi="Arial" w:cs="Arial"/>
              </w:rPr>
              <w:t xml:space="preserve">Completed with the Practice Facilitator – details to be submitted to </w:t>
            </w:r>
            <w:hyperlink r:id="rId29" w:history="1">
              <w:r w:rsidR="008F778F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3AB994AB" w14:textId="77777777" w:rsidR="008F778F" w:rsidRPr="005E7352" w:rsidRDefault="008F778F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F778F" w:rsidRPr="005E7352" w14:paraId="7E02446C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3600402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Providers complete post efficacy survey and HRSA survey  </w:t>
            </w:r>
          </w:p>
          <w:p w14:paraId="4586BB16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Practice team completes post efficacy survey with practice facilitator</w:t>
            </w:r>
          </w:p>
        </w:tc>
        <w:tc>
          <w:tcPr>
            <w:tcW w:w="2970" w:type="dxa"/>
          </w:tcPr>
          <w:p w14:paraId="5CC4064B" w14:textId="1C37B45A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RIDOH Surveys by </w:t>
            </w:r>
            <w:r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 xml:space="preserve">August 2023 </w:t>
            </w:r>
          </w:p>
          <w:p w14:paraId="67325A23" w14:textId="77777777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HRSA Survey by Fall 2022</w:t>
            </w:r>
          </w:p>
        </w:tc>
        <w:tc>
          <w:tcPr>
            <w:tcW w:w="3870" w:type="dxa"/>
          </w:tcPr>
          <w:p w14:paraId="11B8EA54" w14:textId="77777777" w:rsidR="008F778F" w:rsidRPr="005E7352" w:rsidRDefault="008F778F" w:rsidP="008F7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4CE2C1CE" w14:textId="77777777" w:rsidTr="007C296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807CE02" w14:textId="77777777" w:rsidR="008F778F" w:rsidRPr="005E7352" w:rsidRDefault="008F778F" w:rsidP="008F778F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>Practice QI team attendance and participation at closing learning session</w:t>
            </w:r>
          </w:p>
        </w:tc>
        <w:tc>
          <w:tcPr>
            <w:tcW w:w="2970" w:type="dxa"/>
          </w:tcPr>
          <w:p w14:paraId="1E76F66D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August 2023 - TBD</w:t>
            </w:r>
          </w:p>
          <w:p w14:paraId="54D862F4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0C58FCB1" w14:textId="77777777" w:rsidR="008F778F" w:rsidRPr="005E7352" w:rsidRDefault="008F778F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AA29806" w14:textId="5326C9EB" w:rsidR="008F5626" w:rsidRPr="005E7352" w:rsidRDefault="008F5626" w:rsidP="008F778F">
      <w:pPr>
        <w:rPr>
          <w:rFonts w:ascii="Arial" w:hAnsi="Arial" w:cs="Arial"/>
        </w:rPr>
      </w:pPr>
    </w:p>
    <w:sectPr w:rsidR="008F5626" w:rsidRPr="005E7352" w:rsidSect="008F778F">
      <w:footerReference w:type="default" r:id="rId30"/>
      <w:pgSz w:w="12240" w:h="15840"/>
      <w:pgMar w:top="900" w:right="1080" w:bottom="126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93F1" w16cex:dateUtc="2022-04-11T15:48:00Z"/>
  <w16cex:commentExtensible w16cex:durableId="25FE93E6" w16cex:dateUtc="2022-04-11T15:47:00Z"/>
  <w16cex:commentExtensible w16cex:durableId="25FE93D7" w16cex:dateUtc="2022-04-11T15:47:00Z"/>
  <w16cex:commentExtensible w16cex:durableId="25FE93FF" w16cex:dateUtc="2022-04-11T15:48:00Z"/>
  <w16cex:commentExtensible w16cex:durableId="25FE8349" w16cex:dateUtc="2022-04-10T18:48:00Z"/>
  <w16cex:commentExtensible w16cex:durableId="25FE9409" w16cex:dateUtc="2022-04-11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F56B6" w16cid:durableId="25FE93F1"/>
  <w16cid:commentId w16cid:paraId="7A8AA356" w16cid:durableId="25FE93E6"/>
  <w16cid:commentId w16cid:paraId="02B11749" w16cid:durableId="25FE93D7"/>
  <w16cid:commentId w16cid:paraId="6358050A" w16cid:durableId="25FE93FF"/>
  <w16cid:commentId w16cid:paraId="5D5F0E4C" w16cid:durableId="25FE8349"/>
  <w16cid:commentId w16cid:paraId="4AE1C0F3" w16cid:durableId="25FE9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8119" w14:textId="77777777" w:rsidR="00946647" w:rsidRDefault="00946647">
      <w:r>
        <w:separator/>
      </w:r>
    </w:p>
  </w:endnote>
  <w:endnote w:type="continuationSeparator" w:id="0">
    <w:p w14:paraId="7B283225" w14:textId="77777777" w:rsidR="00946647" w:rsidRDefault="0094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AF445" w14:textId="43676425" w:rsidR="0072343C" w:rsidRDefault="006019E8" w:rsidP="00F62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9E9A8" w14:textId="77777777" w:rsidR="0072343C" w:rsidRDefault="00F9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3C23" w14:textId="77777777" w:rsidR="00946647" w:rsidRDefault="00946647">
      <w:r>
        <w:separator/>
      </w:r>
    </w:p>
  </w:footnote>
  <w:footnote w:type="continuationSeparator" w:id="0">
    <w:p w14:paraId="0D4D6CB0" w14:textId="77777777" w:rsidR="00946647" w:rsidRDefault="0094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A"/>
    <w:rsid w:val="00003290"/>
    <w:rsid w:val="00031292"/>
    <w:rsid w:val="0003210A"/>
    <w:rsid w:val="00070C47"/>
    <w:rsid w:val="000964FC"/>
    <w:rsid w:val="000E372C"/>
    <w:rsid w:val="001202BA"/>
    <w:rsid w:val="00123569"/>
    <w:rsid w:val="00192E10"/>
    <w:rsid w:val="00206B5F"/>
    <w:rsid w:val="002455BA"/>
    <w:rsid w:val="0029146A"/>
    <w:rsid w:val="003004F7"/>
    <w:rsid w:val="00305CC0"/>
    <w:rsid w:val="00306187"/>
    <w:rsid w:val="003550FB"/>
    <w:rsid w:val="00393471"/>
    <w:rsid w:val="003D0582"/>
    <w:rsid w:val="003E7F48"/>
    <w:rsid w:val="004C0F63"/>
    <w:rsid w:val="005548B4"/>
    <w:rsid w:val="005A3D81"/>
    <w:rsid w:val="005E7352"/>
    <w:rsid w:val="006019E8"/>
    <w:rsid w:val="00607524"/>
    <w:rsid w:val="00663242"/>
    <w:rsid w:val="006706E0"/>
    <w:rsid w:val="006946D5"/>
    <w:rsid w:val="006B608C"/>
    <w:rsid w:val="006D40B3"/>
    <w:rsid w:val="006E37A3"/>
    <w:rsid w:val="0070130D"/>
    <w:rsid w:val="007A5A59"/>
    <w:rsid w:val="007C2964"/>
    <w:rsid w:val="00823CB8"/>
    <w:rsid w:val="00856D86"/>
    <w:rsid w:val="00872B7A"/>
    <w:rsid w:val="008779F8"/>
    <w:rsid w:val="0088439E"/>
    <w:rsid w:val="008E3333"/>
    <w:rsid w:val="008F5626"/>
    <w:rsid w:val="008F778F"/>
    <w:rsid w:val="00946647"/>
    <w:rsid w:val="00953783"/>
    <w:rsid w:val="009C0302"/>
    <w:rsid w:val="00A0399A"/>
    <w:rsid w:val="00A864C9"/>
    <w:rsid w:val="00AA7EC1"/>
    <w:rsid w:val="00AB1B3B"/>
    <w:rsid w:val="00AB645B"/>
    <w:rsid w:val="00B41A6C"/>
    <w:rsid w:val="00BC3DE0"/>
    <w:rsid w:val="00BD6EAC"/>
    <w:rsid w:val="00BF51FA"/>
    <w:rsid w:val="00C825E9"/>
    <w:rsid w:val="00C8319E"/>
    <w:rsid w:val="00CE2DE5"/>
    <w:rsid w:val="00D35754"/>
    <w:rsid w:val="00D4622E"/>
    <w:rsid w:val="00D50C84"/>
    <w:rsid w:val="00D56F0C"/>
    <w:rsid w:val="00D80167"/>
    <w:rsid w:val="00DE089F"/>
    <w:rsid w:val="00E76E38"/>
    <w:rsid w:val="00EE5F56"/>
    <w:rsid w:val="00EF35FD"/>
    <w:rsid w:val="00F06B26"/>
    <w:rsid w:val="00F07D59"/>
    <w:rsid w:val="00F14701"/>
    <w:rsid w:val="00F16DFA"/>
    <w:rsid w:val="00F55F69"/>
    <w:rsid w:val="00F62F58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EB36"/>
  <w15:chartTrackingRefBased/>
  <w15:docId w15:val="{314DAE91-C60A-4554-B93F-4289044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0A"/>
    <w:pPr>
      <w:ind w:left="720"/>
      <w:contextualSpacing/>
    </w:pPr>
  </w:style>
  <w:style w:type="character" w:styleId="Hyperlink">
    <w:name w:val="Hyperlink"/>
    <w:uiPriority w:val="99"/>
    <w:unhideWhenUsed/>
    <w:rsid w:val="000321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0A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0321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3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DOH@ctc-ri.org" TargetMode="External"/><Relationship Id="rId18" Type="http://schemas.openxmlformats.org/officeDocument/2006/relationships/hyperlink" Target="mailto:RIDOH@ctc-ri.org" TargetMode="External"/><Relationship Id="rId26" Type="http://schemas.openxmlformats.org/officeDocument/2006/relationships/hyperlink" Target="https://www.ctc-ri.org/sites/default/files/uploads/4.%20PDSAWorksheetforTestingChanges_0%2012%203%2020.doc" TargetMode="External"/><Relationship Id="rId3" Type="http://schemas.openxmlformats.org/officeDocument/2006/relationships/styles" Target="styles.xml"/><Relationship Id="rId21" Type="http://schemas.openxmlformats.org/officeDocument/2006/relationships/hyperlink" Target="mailto:RIDOH@ctc-ri.org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DP8XGPL" TargetMode="External"/><Relationship Id="rId17" Type="http://schemas.openxmlformats.org/officeDocument/2006/relationships/hyperlink" Target="mailto:jarruda@ctc-ri.org" TargetMode="External"/><Relationship Id="rId25" Type="http://schemas.openxmlformats.org/officeDocument/2006/relationships/hyperlink" Target="mailto:RIDOH@ctc-ri.org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20" Type="http://schemas.openxmlformats.org/officeDocument/2006/relationships/hyperlink" Target="https://www.ctc-ri.org/sites/default/files/uploads/4.%20PDSAWorksheetforTestingChanges_0%2012%203%2020.doc" TargetMode="External"/><Relationship Id="rId29" Type="http://schemas.openxmlformats.org/officeDocument/2006/relationships/hyperlink" Target="mailto:RIDOH@ctc-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13.%20Provider%20Email%20List%20Template%20-%20Cohort%203.xlsx" TargetMode="External"/><Relationship Id="rId24" Type="http://schemas.openxmlformats.org/officeDocument/2006/relationships/hyperlink" Target="mailto:jarruda@ctc-ri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tc-ri.org/sites/default/files/uploads/RI%20MomsPRN%20Recommended%20Screening%20Tools%205.21.pdf" TargetMode="External"/><Relationship Id="rId23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28" Type="http://schemas.openxmlformats.org/officeDocument/2006/relationships/hyperlink" Target="https://www.ctc-ri.org/sites/default/files/uploads/4.%20PDSAWorksheetforTestingChanges_0%2012%203%2020.doc" TargetMode="External"/><Relationship Id="rId10" Type="http://schemas.openxmlformats.org/officeDocument/2006/relationships/hyperlink" Target="mailto:RIDOH@ctc-ri.org" TargetMode="External"/><Relationship Id="rId19" Type="http://schemas.openxmlformats.org/officeDocument/2006/relationships/hyperlink" Target="https://www.ctc-ri.org/sites/default/files/uploads/11.%20MomsPRN%20Example%20workflow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13.%20Provider%20Email%20List%20Template%20-%20Cohort%203.xlsx" TargetMode="External"/><Relationship Id="rId14" Type="http://schemas.openxmlformats.org/officeDocument/2006/relationships/hyperlink" Target="https://www.surveymonkey.com/r/2YHYXWM" TargetMode="External"/><Relationship Id="rId22" Type="http://schemas.openxmlformats.org/officeDocument/2006/relationships/hyperlink" Target="https://ctc-ri.org/sites/default/files/uploads/RI%20MomsPRN%20Additional%20Payment%20Agreement%20-%20Cohort%203%20template.docx" TargetMode="External"/><Relationship Id="rId27" Type="http://schemas.openxmlformats.org/officeDocument/2006/relationships/hyperlink" Target="mailto:RIDOH@ctc-ri.org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womenandinfants.org/ri-momsp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BA5A-0687-4664-AE4A-17659AF3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Susanne Campbell</cp:lastModifiedBy>
  <cp:revision>2</cp:revision>
  <dcterms:created xsi:type="dcterms:W3CDTF">2022-04-13T11:05:00Z</dcterms:created>
  <dcterms:modified xsi:type="dcterms:W3CDTF">2022-04-13T11:05:00Z</dcterms:modified>
</cp:coreProperties>
</file>