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E01B" w14:textId="77777777" w:rsidR="00847866" w:rsidRPr="00EB60AB" w:rsidRDefault="00A85089" w:rsidP="00421E9C">
      <w:pPr>
        <w:jc w:val="center"/>
        <w:rPr>
          <w:rFonts w:asciiTheme="minorHAnsi" w:hAnsiTheme="minorHAnsi" w:cstheme="minorHAnsi"/>
          <w:b/>
          <w:color w:val="000000" w:themeColor="text1"/>
          <w:u w:val="single"/>
        </w:rPr>
      </w:pPr>
      <w:r w:rsidRPr="00346B88">
        <w:rPr>
          <w:rFonts w:asciiTheme="minorHAnsi" w:hAnsiTheme="minorHAnsi" w:cstheme="minorHAnsi"/>
          <w:b/>
          <w:color w:val="000000" w:themeColor="text1"/>
        </w:rPr>
        <w:br w:type="textWrapping" w:clear="all"/>
      </w:r>
      <w:r w:rsidR="00CC0077" w:rsidRPr="00EB60AB">
        <w:rPr>
          <w:rFonts w:asciiTheme="minorHAnsi" w:hAnsiTheme="minorHAnsi" w:cstheme="minorHAnsi"/>
          <w:b/>
          <w:color w:val="000000" w:themeColor="text1"/>
          <w:u w:val="single"/>
        </w:rPr>
        <w:t>Call for Applications</w:t>
      </w:r>
      <w:r w:rsidR="0039207A" w:rsidRPr="00EB60AB">
        <w:rPr>
          <w:rFonts w:asciiTheme="minorHAnsi" w:hAnsiTheme="minorHAnsi" w:cstheme="minorHAnsi"/>
          <w:b/>
          <w:color w:val="000000" w:themeColor="text1"/>
          <w:u w:val="single"/>
        </w:rPr>
        <w:t>:</w:t>
      </w:r>
    </w:p>
    <w:p w14:paraId="5B1697DA" w14:textId="77777777" w:rsidR="00094BD6" w:rsidRPr="00EB60AB" w:rsidRDefault="00094BD6" w:rsidP="00094BD6">
      <w:pPr>
        <w:ind w:left="7"/>
        <w:jc w:val="center"/>
        <w:rPr>
          <w:rFonts w:asciiTheme="minorHAnsi" w:hAnsiTheme="minorHAnsi" w:cstheme="minorHAnsi"/>
          <w:b/>
          <w:color w:val="000000" w:themeColor="text1"/>
        </w:rPr>
      </w:pPr>
      <w:r w:rsidRPr="00EB60AB">
        <w:rPr>
          <w:rFonts w:asciiTheme="minorHAnsi" w:hAnsiTheme="minorHAnsi" w:cstheme="minorHAnsi"/>
          <w:b/>
          <w:color w:val="000000" w:themeColor="text1"/>
        </w:rPr>
        <w:t>The Next Building Block:</w:t>
      </w:r>
    </w:p>
    <w:p w14:paraId="1C563757" w14:textId="77777777" w:rsidR="00094BD6" w:rsidRPr="00EB60AB" w:rsidRDefault="00094BD6" w:rsidP="00094BD6">
      <w:pPr>
        <w:ind w:left="7"/>
        <w:jc w:val="center"/>
        <w:rPr>
          <w:rFonts w:asciiTheme="minorHAnsi" w:hAnsiTheme="minorHAnsi" w:cstheme="minorHAnsi"/>
          <w:b/>
          <w:color w:val="000000" w:themeColor="text1"/>
        </w:rPr>
      </w:pPr>
      <w:r w:rsidRPr="00EB60AB">
        <w:rPr>
          <w:rFonts w:asciiTheme="minorHAnsi" w:hAnsiTheme="minorHAnsi" w:cstheme="minorHAnsi"/>
          <w:b/>
          <w:color w:val="000000" w:themeColor="text1"/>
        </w:rPr>
        <w:t xml:space="preserve"> </w:t>
      </w:r>
      <w:bookmarkStart w:id="0" w:name="_Hlk139779985"/>
      <w:r w:rsidRPr="00EB60AB">
        <w:rPr>
          <w:rFonts w:asciiTheme="minorHAnsi" w:hAnsiTheme="minorHAnsi" w:cstheme="minorHAnsi"/>
          <w:b/>
          <w:color w:val="000000" w:themeColor="text1"/>
        </w:rPr>
        <w:t xml:space="preserve">Implementing the 4M Age-Friendly Framework for </w:t>
      </w:r>
    </w:p>
    <w:p w14:paraId="0CCC7744" w14:textId="7A76AD80" w:rsidR="00094BD6" w:rsidRPr="00EB60AB" w:rsidRDefault="00094BD6" w:rsidP="00094BD6">
      <w:pPr>
        <w:ind w:left="7"/>
        <w:jc w:val="center"/>
        <w:rPr>
          <w:rFonts w:asciiTheme="minorHAnsi" w:hAnsiTheme="minorHAnsi" w:cstheme="minorHAnsi"/>
          <w:b/>
          <w:color w:val="000000" w:themeColor="text1"/>
        </w:rPr>
      </w:pPr>
      <w:r w:rsidRPr="00EB60AB">
        <w:rPr>
          <w:rFonts w:asciiTheme="minorHAnsi" w:hAnsiTheme="minorHAnsi" w:cstheme="minorHAnsi"/>
          <w:b/>
          <w:color w:val="000000" w:themeColor="text1"/>
        </w:rPr>
        <w:t xml:space="preserve">Better Care </w:t>
      </w:r>
      <w:r w:rsidR="00D4789F">
        <w:rPr>
          <w:rFonts w:asciiTheme="minorHAnsi" w:hAnsiTheme="minorHAnsi" w:cstheme="minorHAnsi"/>
          <w:b/>
          <w:color w:val="000000" w:themeColor="text1"/>
        </w:rPr>
        <w:t>of</w:t>
      </w:r>
      <w:r w:rsidRPr="00EB60AB">
        <w:rPr>
          <w:rFonts w:asciiTheme="minorHAnsi" w:hAnsiTheme="minorHAnsi" w:cstheme="minorHAnsi"/>
          <w:b/>
          <w:color w:val="000000" w:themeColor="text1"/>
        </w:rPr>
        <w:t xml:space="preserve"> Older Adults and People Living with Dementia</w:t>
      </w:r>
    </w:p>
    <w:bookmarkEnd w:id="0"/>
    <w:p w14:paraId="1FB385E1" w14:textId="77777777" w:rsidR="00EA3BB3" w:rsidRPr="00EB60AB" w:rsidRDefault="00EA3BB3" w:rsidP="00421E9C">
      <w:pPr>
        <w:jc w:val="both"/>
        <w:rPr>
          <w:rFonts w:asciiTheme="minorHAnsi" w:hAnsiTheme="minorHAnsi" w:cstheme="minorHAnsi"/>
          <w:b/>
          <w:color w:val="000000" w:themeColor="text1"/>
        </w:rPr>
      </w:pPr>
    </w:p>
    <w:p w14:paraId="5348926A" w14:textId="5DFEC3DA" w:rsidR="001B0CD4" w:rsidRPr="00EB60AB" w:rsidRDefault="001B0CD4" w:rsidP="00421E9C">
      <w:pPr>
        <w:jc w:val="both"/>
        <w:rPr>
          <w:rFonts w:asciiTheme="minorHAnsi" w:hAnsiTheme="minorHAnsi" w:cstheme="minorHAnsi"/>
          <w:b/>
          <w:bCs/>
          <w:color w:val="000000" w:themeColor="text1"/>
        </w:rPr>
      </w:pPr>
      <w:bookmarkStart w:id="1" w:name="_Hlk137041324"/>
      <w:r w:rsidRPr="00EB60AB">
        <w:rPr>
          <w:rFonts w:asciiTheme="minorHAnsi" w:hAnsiTheme="minorHAnsi" w:cstheme="minorHAnsi"/>
          <w:b/>
          <w:bCs/>
          <w:color w:val="000000" w:themeColor="text1"/>
        </w:rPr>
        <w:t>The Opportunity</w:t>
      </w:r>
    </w:p>
    <w:p w14:paraId="03420571" w14:textId="47438E95" w:rsidR="001B0CD4" w:rsidRPr="00EB60AB" w:rsidRDefault="006C7DAE" w:rsidP="003A783B">
      <w:pPr>
        <w:jc w:val="both"/>
        <w:rPr>
          <w:rFonts w:asciiTheme="minorHAnsi" w:hAnsiTheme="minorHAnsi" w:cstheme="minorHAnsi"/>
          <w:color w:val="000000" w:themeColor="text1"/>
        </w:rPr>
      </w:pPr>
      <w:bookmarkStart w:id="2" w:name="_Hlk140154048"/>
      <w:r w:rsidRPr="00EB60AB">
        <w:rPr>
          <w:rFonts w:asciiTheme="minorHAnsi" w:hAnsiTheme="minorHAnsi" w:cstheme="minorHAnsi"/>
          <w:color w:val="000000" w:themeColor="text1"/>
        </w:rPr>
        <w:t xml:space="preserve">The </w:t>
      </w:r>
      <w:r w:rsidR="0039207A" w:rsidRPr="00EB60AB">
        <w:rPr>
          <w:rFonts w:asciiTheme="minorHAnsi" w:hAnsiTheme="minorHAnsi" w:cstheme="minorHAnsi"/>
          <w:color w:val="000000" w:themeColor="text1"/>
        </w:rPr>
        <w:t>Care Transf</w:t>
      </w:r>
      <w:r w:rsidR="00421E9C" w:rsidRPr="00EB60AB">
        <w:rPr>
          <w:rFonts w:asciiTheme="minorHAnsi" w:hAnsiTheme="minorHAnsi" w:cstheme="minorHAnsi"/>
          <w:color w:val="000000" w:themeColor="text1"/>
        </w:rPr>
        <w:t xml:space="preserve">ormation Collaborative of Rhode </w:t>
      </w:r>
      <w:r w:rsidR="0039207A" w:rsidRPr="00EB60AB">
        <w:rPr>
          <w:rFonts w:asciiTheme="minorHAnsi" w:hAnsiTheme="minorHAnsi" w:cstheme="minorHAnsi"/>
          <w:color w:val="000000" w:themeColor="text1"/>
        </w:rPr>
        <w:t>Island (CTC-R</w:t>
      </w:r>
      <w:r w:rsidR="00232FC3" w:rsidRPr="00EB60AB">
        <w:rPr>
          <w:rFonts w:asciiTheme="minorHAnsi" w:hAnsiTheme="minorHAnsi" w:cstheme="minorHAnsi"/>
          <w:color w:val="000000" w:themeColor="text1"/>
        </w:rPr>
        <w:t>I)</w:t>
      </w:r>
      <w:r w:rsidR="007A601E" w:rsidRPr="00EB60AB">
        <w:rPr>
          <w:rFonts w:asciiTheme="minorHAnsi" w:hAnsiTheme="minorHAnsi" w:cstheme="minorHAnsi"/>
          <w:color w:val="000000" w:themeColor="text1"/>
        </w:rPr>
        <w:t>,</w:t>
      </w:r>
      <w:r w:rsidRPr="00EB60AB">
        <w:rPr>
          <w:rFonts w:asciiTheme="minorHAnsi" w:hAnsiTheme="minorHAnsi" w:cstheme="minorHAnsi"/>
          <w:color w:val="000000" w:themeColor="text1"/>
        </w:rPr>
        <w:t xml:space="preserve"> in collaboration with the Rhode Island Department of Health (RIDOH) and </w:t>
      </w:r>
      <w:r w:rsidR="007A601E" w:rsidRPr="00EB60AB">
        <w:rPr>
          <w:rFonts w:asciiTheme="minorHAnsi" w:hAnsiTheme="minorHAnsi" w:cstheme="minorHAnsi"/>
          <w:color w:val="000000" w:themeColor="text1"/>
        </w:rPr>
        <w:t>United</w:t>
      </w:r>
      <w:r w:rsidRPr="00EB60AB">
        <w:rPr>
          <w:rFonts w:asciiTheme="minorHAnsi" w:hAnsiTheme="minorHAnsi" w:cstheme="minorHAnsi"/>
          <w:color w:val="000000" w:themeColor="text1"/>
        </w:rPr>
        <w:t xml:space="preserve"> Health Plan</w:t>
      </w:r>
      <w:r w:rsidR="007A601E" w:rsidRPr="00EB60AB">
        <w:rPr>
          <w:rFonts w:asciiTheme="minorHAnsi" w:hAnsiTheme="minorHAnsi" w:cstheme="minorHAnsi"/>
          <w:color w:val="000000" w:themeColor="text1"/>
        </w:rPr>
        <w:t>,</w:t>
      </w:r>
      <w:r w:rsidR="00232FC3" w:rsidRPr="00EB60AB">
        <w:rPr>
          <w:rFonts w:asciiTheme="minorHAnsi" w:hAnsiTheme="minorHAnsi" w:cstheme="minorHAnsi"/>
          <w:color w:val="000000" w:themeColor="text1"/>
        </w:rPr>
        <w:t xml:space="preserve"> </w:t>
      </w:r>
      <w:r w:rsidR="007A601E" w:rsidRPr="00EB60AB">
        <w:rPr>
          <w:rFonts w:asciiTheme="minorHAnsi" w:hAnsiTheme="minorHAnsi" w:cstheme="minorHAnsi"/>
          <w:color w:val="000000" w:themeColor="text1"/>
        </w:rPr>
        <w:t>is</w:t>
      </w:r>
      <w:r w:rsidR="00232FC3" w:rsidRPr="00EB60AB">
        <w:rPr>
          <w:rFonts w:asciiTheme="minorHAnsi" w:hAnsiTheme="minorHAnsi" w:cstheme="minorHAnsi"/>
          <w:color w:val="000000" w:themeColor="text1"/>
        </w:rPr>
        <w:t xml:space="preserve"> pleased to offer</w:t>
      </w:r>
      <w:r w:rsidRPr="00EB60AB">
        <w:rPr>
          <w:rFonts w:asciiTheme="minorHAnsi" w:hAnsiTheme="minorHAnsi" w:cstheme="minorHAnsi"/>
          <w:color w:val="000000" w:themeColor="text1"/>
        </w:rPr>
        <w:t xml:space="preserve"> </w:t>
      </w:r>
      <w:r w:rsidR="00FA52A4" w:rsidRPr="00EB60AB">
        <w:rPr>
          <w:rFonts w:asciiTheme="minorHAnsi" w:hAnsiTheme="minorHAnsi" w:cstheme="minorHAnsi"/>
          <w:color w:val="000000" w:themeColor="text1"/>
        </w:rPr>
        <w:t xml:space="preserve">funding for </w:t>
      </w:r>
      <w:r w:rsidRPr="00EB60AB">
        <w:rPr>
          <w:rFonts w:asciiTheme="minorHAnsi" w:hAnsiTheme="minorHAnsi" w:cstheme="minorHAnsi"/>
          <w:color w:val="000000" w:themeColor="text1"/>
        </w:rPr>
        <w:t xml:space="preserve">up to </w:t>
      </w:r>
      <w:r w:rsidR="007A601E" w:rsidRPr="00EB60AB">
        <w:rPr>
          <w:rFonts w:asciiTheme="minorHAnsi" w:hAnsiTheme="minorHAnsi" w:cstheme="minorHAnsi"/>
          <w:color w:val="000000" w:themeColor="text1"/>
        </w:rPr>
        <w:t>six</w:t>
      </w:r>
      <w:r w:rsidR="00BC2136" w:rsidRPr="00EB60AB">
        <w:rPr>
          <w:rFonts w:asciiTheme="minorHAnsi" w:hAnsiTheme="minorHAnsi" w:cstheme="minorHAnsi"/>
          <w:color w:val="000000" w:themeColor="text1"/>
        </w:rPr>
        <w:t xml:space="preserve"> </w:t>
      </w:r>
      <w:r w:rsidR="00A85089" w:rsidRPr="00EB60AB">
        <w:rPr>
          <w:rFonts w:asciiTheme="minorHAnsi" w:hAnsiTheme="minorHAnsi" w:cstheme="minorHAnsi"/>
          <w:color w:val="000000" w:themeColor="text1"/>
        </w:rPr>
        <w:t>practices</w:t>
      </w:r>
      <w:r w:rsidR="003A783B" w:rsidRPr="00EB60AB">
        <w:rPr>
          <w:rFonts w:asciiTheme="minorHAnsi" w:hAnsiTheme="minorHAnsi" w:cstheme="minorHAnsi"/>
          <w:color w:val="000000" w:themeColor="text1"/>
        </w:rPr>
        <w:t xml:space="preserve"> or organizations</w:t>
      </w:r>
      <w:r w:rsidR="00A85089" w:rsidRPr="00EB60AB">
        <w:rPr>
          <w:rFonts w:asciiTheme="minorHAnsi" w:hAnsiTheme="minorHAnsi" w:cstheme="minorHAnsi"/>
          <w:color w:val="000000" w:themeColor="text1"/>
        </w:rPr>
        <w:t xml:space="preserve"> </w:t>
      </w:r>
      <w:r w:rsidR="00B10766" w:rsidRPr="00EB60AB">
        <w:rPr>
          <w:rFonts w:asciiTheme="minorHAnsi" w:hAnsiTheme="minorHAnsi" w:cstheme="minorHAnsi"/>
          <w:color w:val="000000" w:themeColor="text1"/>
        </w:rPr>
        <w:t>to participate in a</w:t>
      </w:r>
      <w:r w:rsidR="00326D36" w:rsidRPr="00EB60AB">
        <w:rPr>
          <w:rFonts w:asciiTheme="minorHAnsi" w:hAnsiTheme="minorHAnsi" w:cstheme="minorHAnsi"/>
          <w:color w:val="000000" w:themeColor="text1"/>
        </w:rPr>
        <w:t xml:space="preserve"> </w:t>
      </w:r>
      <w:r w:rsidR="007A601E" w:rsidRPr="00EB60AB">
        <w:rPr>
          <w:rFonts w:asciiTheme="minorHAnsi" w:hAnsiTheme="minorHAnsi" w:cstheme="minorHAnsi"/>
          <w:color w:val="000000" w:themeColor="text1"/>
        </w:rPr>
        <w:t>six</w:t>
      </w:r>
      <w:r w:rsidR="00BC2136" w:rsidRPr="00EB60AB">
        <w:rPr>
          <w:rFonts w:asciiTheme="minorHAnsi" w:hAnsiTheme="minorHAnsi" w:cstheme="minorHAnsi"/>
          <w:color w:val="000000" w:themeColor="text1"/>
        </w:rPr>
        <w:t>-month</w:t>
      </w:r>
      <w:r w:rsidR="007A601E" w:rsidRPr="00EB60AB">
        <w:rPr>
          <w:rFonts w:asciiTheme="minorHAnsi" w:hAnsiTheme="minorHAnsi" w:cstheme="minorHAnsi"/>
          <w:color w:val="000000" w:themeColor="text1"/>
        </w:rPr>
        <w:t xml:space="preserve"> quality improvement initiativ</w:t>
      </w:r>
      <w:r w:rsidR="001B0CD4" w:rsidRPr="00EB60AB">
        <w:rPr>
          <w:rFonts w:asciiTheme="minorHAnsi" w:hAnsiTheme="minorHAnsi" w:cstheme="minorHAnsi"/>
          <w:color w:val="000000" w:themeColor="text1"/>
        </w:rPr>
        <w:t>e</w:t>
      </w:r>
      <w:r w:rsidR="00E94D1F" w:rsidRPr="00EB60AB">
        <w:rPr>
          <w:rFonts w:asciiTheme="minorHAnsi" w:hAnsiTheme="minorHAnsi" w:cstheme="minorHAnsi"/>
          <w:color w:val="000000" w:themeColor="text1"/>
        </w:rPr>
        <w:t xml:space="preserve"> </w:t>
      </w:r>
      <w:r w:rsidR="001B0CD4" w:rsidRPr="00EB60AB">
        <w:rPr>
          <w:rFonts w:asciiTheme="minorHAnsi" w:hAnsiTheme="minorHAnsi" w:cstheme="minorHAnsi"/>
          <w:color w:val="000000" w:themeColor="text1"/>
        </w:rPr>
        <w:t>to improve care for older adults. During this initiative,</w:t>
      </w:r>
      <w:r w:rsidR="003A783B" w:rsidRPr="00EB60AB">
        <w:rPr>
          <w:rFonts w:asciiTheme="minorHAnsi" w:hAnsiTheme="minorHAnsi" w:cstheme="minorHAnsi"/>
          <w:color w:val="000000" w:themeColor="text1"/>
        </w:rPr>
        <w:t xml:space="preserve"> participating sites will prepare to implement the 4M approach to age-friendly </w:t>
      </w:r>
      <w:proofErr w:type="gramStart"/>
      <w:r w:rsidR="00346B88" w:rsidRPr="00EB60AB">
        <w:rPr>
          <w:rFonts w:asciiTheme="minorHAnsi" w:hAnsiTheme="minorHAnsi" w:cstheme="minorHAnsi"/>
          <w:color w:val="000000" w:themeColor="text1"/>
        </w:rPr>
        <w:t xml:space="preserve">care, </w:t>
      </w:r>
      <w:r w:rsidR="003A783B" w:rsidRPr="00EB60AB">
        <w:rPr>
          <w:rFonts w:asciiTheme="minorHAnsi" w:hAnsiTheme="minorHAnsi" w:cstheme="minorHAnsi"/>
          <w:color w:val="000000" w:themeColor="text1"/>
        </w:rPr>
        <w:t>and</w:t>
      </w:r>
      <w:proofErr w:type="gramEnd"/>
      <w:r w:rsidR="003A783B" w:rsidRPr="00EB60AB">
        <w:rPr>
          <w:rFonts w:asciiTheme="minorHAnsi" w:hAnsiTheme="minorHAnsi" w:cstheme="minorHAnsi"/>
          <w:color w:val="000000" w:themeColor="text1"/>
        </w:rPr>
        <w:t xml:space="preserve"> achieve Level 1 recognition through the Institute for Healthcare Improvement (IHI). </w:t>
      </w:r>
      <w:r w:rsidR="001B0CD4" w:rsidRPr="00EB60AB">
        <w:rPr>
          <w:rFonts w:asciiTheme="minorHAnsi" w:hAnsiTheme="minorHAnsi" w:cstheme="minorHAnsi"/>
          <w:color w:val="000000" w:themeColor="text1"/>
        </w:rPr>
        <w:t>P</w:t>
      </w:r>
      <w:r w:rsidR="003A783B" w:rsidRPr="00EB60AB">
        <w:rPr>
          <w:rFonts w:asciiTheme="minorHAnsi" w:hAnsiTheme="minorHAnsi" w:cstheme="minorHAnsi"/>
          <w:color w:val="000000" w:themeColor="text1"/>
        </w:rPr>
        <w:t>articipants</w:t>
      </w:r>
      <w:r w:rsidR="001B0CD4" w:rsidRPr="00EB60AB">
        <w:rPr>
          <w:rFonts w:asciiTheme="minorHAnsi" w:hAnsiTheme="minorHAnsi" w:cstheme="minorHAnsi"/>
          <w:color w:val="000000" w:themeColor="text1"/>
        </w:rPr>
        <w:t xml:space="preserve"> will also </w:t>
      </w:r>
      <w:r w:rsidR="003A783B" w:rsidRPr="00EB60AB">
        <w:rPr>
          <w:rFonts w:asciiTheme="minorHAnsi" w:hAnsiTheme="minorHAnsi" w:cstheme="minorHAnsi"/>
          <w:color w:val="000000" w:themeColor="text1"/>
        </w:rPr>
        <w:t xml:space="preserve">develop a process to identify caregivers of patients with dementia and provide them with education and referrals to additional support </w:t>
      </w:r>
    </w:p>
    <w:bookmarkEnd w:id="2"/>
    <w:p w14:paraId="5D6069EC" w14:textId="77777777" w:rsidR="001B0CD4" w:rsidRPr="00EB60AB" w:rsidRDefault="001B0CD4" w:rsidP="001B0CD4">
      <w:pPr>
        <w:jc w:val="both"/>
        <w:rPr>
          <w:rFonts w:asciiTheme="minorHAnsi" w:hAnsiTheme="minorHAnsi" w:cstheme="minorHAnsi"/>
          <w:color w:val="000000" w:themeColor="text1"/>
        </w:rPr>
      </w:pPr>
    </w:p>
    <w:p w14:paraId="7BE56C78" w14:textId="11AC77E9" w:rsidR="001B0CD4" w:rsidRPr="00EB60AB" w:rsidRDefault="001B0CD4" w:rsidP="001B0CD4">
      <w:pPr>
        <w:jc w:val="both"/>
        <w:rPr>
          <w:rFonts w:asciiTheme="minorHAnsi" w:hAnsiTheme="minorHAnsi" w:cstheme="minorHAnsi"/>
          <w:b/>
          <w:bCs/>
          <w:color w:val="000000" w:themeColor="text1"/>
        </w:rPr>
      </w:pPr>
      <w:r w:rsidRPr="00EB60AB">
        <w:rPr>
          <w:rFonts w:asciiTheme="minorHAnsi" w:hAnsiTheme="minorHAnsi" w:cstheme="minorHAnsi"/>
          <w:b/>
          <w:bCs/>
          <w:color w:val="000000" w:themeColor="text1"/>
        </w:rPr>
        <w:t>The Need</w:t>
      </w:r>
    </w:p>
    <w:p w14:paraId="19136F42" w14:textId="6485D496" w:rsidR="00094BD6" w:rsidRPr="00EB60AB" w:rsidRDefault="00340C43" w:rsidP="00094BD6">
      <w:pPr>
        <w:jc w:val="both"/>
        <w:rPr>
          <w:rFonts w:asciiTheme="minorHAnsi" w:hAnsiTheme="minorHAnsi" w:cstheme="minorHAnsi"/>
          <w:color w:val="000000" w:themeColor="text1"/>
          <w:shd w:val="clear" w:color="auto" w:fill="FFFFFF"/>
        </w:rPr>
      </w:pPr>
      <w:r w:rsidRPr="00EB60AB">
        <w:rPr>
          <w:rFonts w:asciiTheme="minorHAnsi" w:hAnsiTheme="minorHAnsi" w:cstheme="minorHAnsi"/>
          <w:color w:val="000000" w:themeColor="text1"/>
        </w:rPr>
        <w:t>The United States Census Bureau estimates that by 2030, one of every five Americans will be above retirement age. Increases in age bring a complexity to care for which</w:t>
      </w:r>
      <w:r w:rsidR="009254FA">
        <w:rPr>
          <w:rFonts w:asciiTheme="minorHAnsi" w:hAnsiTheme="minorHAnsi" w:cstheme="minorHAnsi"/>
          <w:color w:val="000000" w:themeColor="text1"/>
        </w:rPr>
        <w:t xml:space="preserve"> will challenge </w:t>
      </w:r>
      <w:r w:rsidR="009254FA" w:rsidRPr="00EB60AB">
        <w:rPr>
          <w:rFonts w:asciiTheme="minorHAnsi" w:hAnsiTheme="minorHAnsi" w:cstheme="minorHAnsi"/>
          <w:color w:val="000000" w:themeColor="text1"/>
        </w:rPr>
        <w:t>the</w:t>
      </w:r>
      <w:r w:rsidRPr="00EB60AB">
        <w:rPr>
          <w:rFonts w:asciiTheme="minorHAnsi" w:hAnsiTheme="minorHAnsi" w:cstheme="minorHAnsi"/>
          <w:color w:val="000000" w:themeColor="text1"/>
        </w:rPr>
        <w:t xml:space="preserve"> current medical system</w:t>
      </w:r>
      <w:r w:rsidR="009254FA">
        <w:rPr>
          <w:rFonts w:asciiTheme="minorHAnsi" w:hAnsiTheme="minorHAnsi" w:cstheme="minorHAnsi"/>
          <w:color w:val="000000" w:themeColor="text1"/>
        </w:rPr>
        <w:t xml:space="preserve">, older </w:t>
      </w:r>
      <w:proofErr w:type="gramStart"/>
      <w:r w:rsidR="009254FA">
        <w:rPr>
          <w:rFonts w:asciiTheme="minorHAnsi" w:hAnsiTheme="minorHAnsi" w:cstheme="minorHAnsi"/>
          <w:color w:val="000000" w:themeColor="text1"/>
        </w:rPr>
        <w:t>adults</w:t>
      </w:r>
      <w:proofErr w:type="gramEnd"/>
      <w:r w:rsidR="009254FA">
        <w:rPr>
          <w:rFonts w:asciiTheme="minorHAnsi" w:hAnsiTheme="minorHAnsi" w:cstheme="minorHAnsi"/>
          <w:color w:val="000000" w:themeColor="text1"/>
        </w:rPr>
        <w:t xml:space="preserve"> and care givers.</w:t>
      </w:r>
      <w:r w:rsidRPr="00EB60AB">
        <w:rPr>
          <w:rFonts w:asciiTheme="minorHAnsi" w:hAnsiTheme="minorHAnsi" w:cstheme="minorHAnsi"/>
          <w:color w:val="000000" w:themeColor="text1"/>
          <w:shd w:val="clear" w:color="auto" w:fill="FFFFFF"/>
        </w:rPr>
        <w:t xml:space="preserve"> </w:t>
      </w:r>
      <w:r w:rsidR="00CD7B6F" w:rsidRPr="00EB60AB">
        <w:rPr>
          <w:rFonts w:asciiTheme="minorHAnsi" w:hAnsiTheme="minorHAnsi" w:cstheme="minorHAnsi"/>
          <w:color w:val="000000" w:themeColor="text1"/>
          <w:shd w:val="clear" w:color="auto" w:fill="FFFFFF"/>
        </w:rPr>
        <w:t xml:space="preserve">Awareness of the effects of certain medications, fall risks, mobility, cognition, </w:t>
      </w:r>
      <w:r w:rsidR="000C5CAA">
        <w:rPr>
          <w:rFonts w:asciiTheme="minorHAnsi" w:hAnsiTheme="minorHAnsi" w:cstheme="minorHAnsi"/>
          <w:color w:val="000000" w:themeColor="text1"/>
          <w:shd w:val="clear" w:color="auto" w:fill="FFFFFF"/>
        </w:rPr>
        <w:t xml:space="preserve">mood, </w:t>
      </w:r>
      <w:r w:rsidR="00CD7B6F" w:rsidRPr="00EB60AB">
        <w:rPr>
          <w:rFonts w:asciiTheme="minorHAnsi" w:hAnsiTheme="minorHAnsi" w:cstheme="minorHAnsi"/>
          <w:color w:val="000000" w:themeColor="text1"/>
          <w:shd w:val="clear" w:color="auto" w:fill="FFFFFF"/>
        </w:rPr>
        <w:t xml:space="preserve">and </w:t>
      </w:r>
      <w:r w:rsidR="000C5CAA">
        <w:rPr>
          <w:rFonts w:asciiTheme="minorHAnsi" w:hAnsiTheme="minorHAnsi" w:cstheme="minorHAnsi"/>
          <w:color w:val="000000" w:themeColor="text1"/>
          <w:shd w:val="clear" w:color="auto" w:fill="FFFFFF"/>
        </w:rPr>
        <w:t>mentation</w:t>
      </w:r>
      <w:r w:rsidR="00CD7B6F" w:rsidRPr="00EB60AB">
        <w:rPr>
          <w:rFonts w:asciiTheme="minorHAnsi" w:hAnsiTheme="minorHAnsi" w:cstheme="minorHAnsi"/>
          <w:color w:val="000000" w:themeColor="text1"/>
          <w:shd w:val="clear" w:color="auto" w:fill="FFFFFF"/>
        </w:rPr>
        <w:t xml:space="preserve"> must be part of good care for older adults, and knowing what matters most to these patients and their caregivers can guide that care.</w:t>
      </w:r>
      <w:r w:rsidR="00094BD6" w:rsidRPr="00EB60AB">
        <w:rPr>
          <w:rFonts w:asciiTheme="minorHAnsi" w:hAnsiTheme="minorHAnsi" w:cstheme="minorHAnsi"/>
          <w:color w:val="000000" w:themeColor="text1"/>
          <w:shd w:val="clear" w:color="auto" w:fill="FFFFFF"/>
        </w:rPr>
        <w:t xml:space="preserve"> </w:t>
      </w:r>
      <w:r w:rsidR="000C5CAA">
        <w:rPr>
          <w:rFonts w:asciiTheme="minorHAnsi" w:hAnsiTheme="minorHAnsi" w:cstheme="minorHAnsi"/>
          <w:color w:val="000000" w:themeColor="text1"/>
        </w:rPr>
        <w:t>A</w:t>
      </w:r>
      <w:r w:rsidR="00094BD6" w:rsidRPr="00EB60AB">
        <w:rPr>
          <w:rFonts w:asciiTheme="minorHAnsi" w:hAnsiTheme="minorHAnsi" w:cstheme="minorHAnsi"/>
          <w:color w:val="000000" w:themeColor="text1"/>
        </w:rPr>
        <w:t>ccording to a 2023 Alzheimer’s Association report (</w:t>
      </w:r>
      <w:hyperlink r:id="rId11" w:history="1">
        <w:r w:rsidR="00094BD6" w:rsidRPr="00EB60AB">
          <w:rPr>
            <w:rStyle w:val="Hyperlink"/>
            <w:rFonts w:asciiTheme="minorHAnsi" w:hAnsiTheme="minorHAnsi" w:cstheme="minorHAnsi"/>
          </w:rPr>
          <w:t>New Report Shows State of Alzheimer's in America - alz.org</w:t>
        </w:r>
      </w:hyperlink>
      <w:r w:rsidR="00094BD6" w:rsidRPr="00EB60AB">
        <w:rPr>
          <w:rFonts w:asciiTheme="minorHAnsi" w:hAnsiTheme="minorHAnsi" w:cstheme="minorHAnsi"/>
          <w:color w:val="0000FF"/>
        </w:rPr>
        <w:t xml:space="preserve">), </w:t>
      </w:r>
      <w:r w:rsidR="00094BD6" w:rsidRPr="00EB60AB">
        <w:rPr>
          <w:rFonts w:asciiTheme="minorHAnsi" w:hAnsiTheme="minorHAnsi" w:cstheme="minorHAnsi"/>
          <w:color w:val="000000" w:themeColor="text1"/>
        </w:rPr>
        <w:t xml:space="preserve">more than 11 million caregivers provide support for people with dementia. These caregivers are at increased risk for </w:t>
      </w:r>
      <w:r w:rsidR="00094BD6" w:rsidRPr="00EB60AB">
        <w:rPr>
          <w:rFonts w:asciiTheme="minorHAnsi" w:hAnsiTheme="minorHAnsi" w:cstheme="minorHAnsi"/>
          <w:color w:val="000000" w:themeColor="text1"/>
          <w:shd w:val="clear" w:color="auto" w:fill="FFFFFF"/>
        </w:rPr>
        <w:t>depression, anxiety, chronic stress, and new or exacerbated health problems. Identifying caregivers and referring them to appropriate resources will be a cornerstone of the current initiative.</w:t>
      </w:r>
    </w:p>
    <w:p w14:paraId="6FF6A83A" w14:textId="199FED4D" w:rsidR="00CD7B6F" w:rsidRPr="00EB60AB" w:rsidRDefault="00CD7B6F" w:rsidP="00CD7B6F">
      <w:pPr>
        <w:jc w:val="both"/>
        <w:rPr>
          <w:rFonts w:asciiTheme="minorHAnsi" w:hAnsiTheme="minorHAnsi" w:cstheme="minorHAnsi"/>
          <w:color w:val="000000" w:themeColor="text1"/>
        </w:rPr>
      </w:pPr>
    </w:p>
    <w:p w14:paraId="62279972" w14:textId="5E9DD347" w:rsidR="003A783B" w:rsidRPr="00EB60AB" w:rsidRDefault="00340C43" w:rsidP="001E27A2">
      <w:pPr>
        <w:tabs>
          <w:tab w:val="left" w:pos="2210"/>
        </w:tabs>
        <w:jc w:val="both"/>
        <w:rPr>
          <w:rFonts w:asciiTheme="minorHAnsi" w:hAnsiTheme="minorHAnsi" w:cstheme="minorHAnsi"/>
          <w:color w:val="000000" w:themeColor="text1"/>
          <w:shd w:val="clear" w:color="auto" w:fill="FFFFFF"/>
        </w:rPr>
      </w:pPr>
      <w:r w:rsidRPr="00EB60AB">
        <w:rPr>
          <w:rFonts w:asciiTheme="minorHAnsi" w:hAnsiTheme="minorHAnsi" w:cstheme="minorHAnsi"/>
          <w:color w:val="000000" w:themeColor="text1"/>
          <w:shd w:val="clear" w:color="auto" w:fill="FFFFFF"/>
        </w:rPr>
        <w:t xml:space="preserve">This initiative will </w:t>
      </w:r>
      <w:r w:rsidR="00CD7B6F" w:rsidRPr="00EB60AB">
        <w:rPr>
          <w:rFonts w:asciiTheme="minorHAnsi" w:hAnsiTheme="minorHAnsi" w:cstheme="minorHAnsi"/>
          <w:color w:val="000000" w:themeColor="text1"/>
          <w:shd w:val="clear" w:color="auto" w:fill="FFFFFF"/>
        </w:rPr>
        <w:t xml:space="preserve">therefore </w:t>
      </w:r>
      <w:r w:rsidR="00094BD6" w:rsidRPr="00EB60AB">
        <w:rPr>
          <w:rFonts w:asciiTheme="minorHAnsi" w:hAnsiTheme="minorHAnsi" w:cstheme="minorHAnsi"/>
          <w:color w:val="000000" w:themeColor="text1"/>
          <w:shd w:val="clear" w:color="auto" w:fill="FFFFFF"/>
        </w:rPr>
        <w:t>have two components</w:t>
      </w:r>
      <w:r w:rsidR="003A783B" w:rsidRPr="00EB60AB">
        <w:rPr>
          <w:rFonts w:asciiTheme="minorHAnsi" w:hAnsiTheme="minorHAnsi" w:cstheme="minorHAnsi"/>
          <w:color w:val="000000" w:themeColor="text1"/>
          <w:shd w:val="clear" w:color="auto" w:fill="FFFFFF"/>
        </w:rPr>
        <w:t>:</w:t>
      </w:r>
      <w:r w:rsidR="00094BD6" w:rsidRPr="00EB60AB">
        <w:rPr>
          <w:rFonts w:asciiTheme="minorHAnsi" w:hAnsiTheme="minorHAnsi" w:cstheme="minorHAnsi"/>
          <w:color w:val="000000" w:themeColor="text1"/>
          <w:shd w:val="clear" w:color="auto" w:fill="FFFFFF"/>
        </w:rPr>
        <w:t xml:space="preserve"> utilizing the </w:t>
      </w:r>
      <w:r w:rsidR="003A783B" w:rsidRPr="00EB60AB">
        <w:rPr>
          <w:rFonts w:asciiTheme="minorHAnsi" w:hAnsiTheme="minorHAnsi" w:cstheme="minorHAnsi"/>
          <w:color w:val="000000" w:themeColor="text1"/>
          <w:shd w:val="clear" w:color="auto" w:fill="FFFFFF"/>
        </w:rPr>
        <w:t xml:space="preserve">Institute for Healthcare Improvement </w:t>
      </w:r>
      <w:r w:rsidR="00094BD6" w:rsidRPr="00EB60AB">
        <w:rPr>
          <w:rFonts w:asciiTheme="minorHAnsi" w:hAnsiTheme="minorHAnsi" w:cstheme="minorHAnsi"/>
          <w:color w:val="000000" w:themeColor="text1"/>
          <w:shd w:val="clear" w:color="auto" w:fill="FFFFFF"/>
        </w:rPr>
        <w:t xml:space="preserve">4M approach to age-friendly care and </w:t>
      </w:r>
      <w:r w:rsidR="000C5CAA">
        <w:rPr>
          <w:rFonts w:asciiTheme="minorHAnsi" w:hAnsiTheme="minorHAnsi" w:cstheme="minorHAnsi"/>
          <w:color w:val="000000" w:themeColor="text1"/>
          <w:shd w:val="clear" w:color="auto" w:fill="FFFFFF"/>
        </w:rPr>
        <w:t xml:space="preserve">a quality measure that supports the identification and education </w:t>
      </w:r>
      <w:r w:rsidR="00094BD6" w:rsidRPr="00EB60AB">
        <w:rPr>
          <w:rFonts w:asciiTheme="minorHAnsi" w:hAnsiTheme="minorHAnsi" w:cstheme="minorHAnsi"/>
          <w:color w:val="000000" w:themeColor="text1"/>
          <w:shd w:val="clear" w:color="auto" w:fill="FFFFFF"/>
        </w:rPr>
        <w:t xml:space="preserve">of caregivers for people with dementia. </w:t>
      </w:r>
    </w:p>
    <w:p w14:paraId="5BC9F448" w14:textId="77777777" w:rsidR="003A783B" w:rsidRPr="00EB60AB" w:rsidRDefault="003A783B" w:rsidP="001E27A2">
      <w:pPr>
        <w:tabs>
          <w:tab w:val="left" w:pos="2210"/>
        </w:tabs>
        <w:jc w:val="both"/>
        <w:rPr>
          <w:rStyle w:val="Hyperlink"/>
          <w:rFonts w:asciiTheme="minorHAnsi" w:hAnsiTheme="minorHAnsi" w:cstheme="minorHAnsi"/>
          <w:color w:val="000000" w:themeColor="text1"/>
        </w:rPr>
      </w:pPr>
    </w:p>
    <w:p w14:paraId="452346AC" w14:textId="77777777" w:rsidR="00346B88" w:rsidRPr="00EB60AB" w:rsidRDefault="003A783B" w:rsidP="00346B88">
      <w:pPr>
        <w:tabs>
          <w:tab w:val="left" w:pos="2210"/>
        </w:tabs>
        <w:jc w:val="both"/>
        <w:rPr>
          <w:rStyle w:val="Hyperlink"/>
          <w:rFonts w:asciiTheme="minorHAnsi" w:hAnsiTheme="minorHAnsi" w:cstheme="minorHAnsi"/>
          <w:b/>
          <w:bCs/>
          <w:color w:val="000000" w:themeColor="text1"/>
          <w:u w:val="none"/>
        </w:rPr>
      </w:pPr>
      <w:r w:rsidRPr="00EB60AB">
        <w:rPr>
          <w:rStyle w:val="Hyperlink"/>
          <w:rFonts w:asciiTheme="minorHAnsi" w:hAnsiTheme="minorHAnsi" w:cstheme="minorHAnsi"/>
          <w:b/>
          <w:bCs/>
          <w:color w:val="000000" w:themeColor="text1"/>
          <w:u w:val="none"/>
        </w:rPr>
        <w:t>The Framework</w:t>
      </w:r>
      <w:r w:rsidR="00346B88" w:rsidRPr="00EB60AB">
        <w:rPr>
          <w:rStyle w:val="Hyperlink"/>
          <w:rFonts w:asciiTheme="minorHAnsi" w:hAnsiTheme="minorHAnsi" w:cstheme="minorHAnsi"/>
          <w:b/>
          <w:bCs/>
          <w:color w:val="000000" w:themeColor="text1"/>
          <w:u w:val="none"/>
        </w:rPr>
        <w:t xml:space="preserve">: </w:t>
      </w:r>
      <w:r w:rsidRPr="00EB60AB">
        <w:rPr>
          <w:rStyle w:val="Hyperlink"/>
          <w:rFonts w:asciiTheme="minorHAnsi" w:hAnsiTheme="minorHAnsi" w:cstheme="minorHAnsi"/>
          <w:b/>
          <w:bCs/>
          <w:color w:val="000000" w:themeColor="text1"/>
          <w:u w:val="none"/>
        </w:rPr>
        <w:t>Age-Friendly Care</w:t>
      </w:r>
    </w:p>
    <w:p w14:paraId="760D32F5" w14:textId="18B7256B" w:rsidR="003A783B" w:rsidRPr="00EB60AB" w:rsidRDefault="003A783B" w:rsidP="00346B88">
      <w:pPr>
        <w:tabs>
          <w:tab w:val="left" w:pos="2210"/>
        </w:tabs>
        <w:jc w:val="both"/>
        <w:rPr>
          <w:rFonts w:asciiTheme="minorHAnsi" w:hAnsiTheme="minorHAnsi" w:cstheme="minorHAnsi"/>
          <w:b/>
          <w:bCs/>
          <w:color w:val="000000" w:themeColor="text1"/>
        </w:rPr>
      </w:pPr>
      <w:r w:rsidRPr="00EB60AB">
        <w:rPr>
          <w:rFonts w:asciiTheme="minorHAnsi" w:hAnsiTheme="minorHAnsi" w:cstheme="minorHAnsi"/>
          <w:color w:val="000000" w:themeColor="text1"/>
          <w:shd w:val="clear" w:color="auto" w:fill="FFFFFF"/>
        </w:rPr>
        <w:t>Age-Friendly Health Systems is an initiative of The John A. Hartford Foundation and the Institute for Healthcare Improvement (IHI), in partnership with the American Hospital Association (AHA) and the Catholic Health Association of the United States (CHA). The goal is to build a social movement so that all care with older adults is </w:t>
      </w:r>
      <w:proofErr w:type="gramStart"/>
      <w:r w:rsidRPr="00EB60AB">
        <w:rPr>
          <w:rFonts w:asciiTheme="minorHAnsi" w:hAnsiTheme="minorHAnsi" w:cstheme="minorHAnsi"/>
          <w:color w:val="000000" w:themeColor="text1"/>
          <w:shd w:val="clear" w:color="auto" w:fill="FFFFFF"/>
        </w:rPr>
        <w:t>age-friendly</w:t>
      </w:r>
      <w:proofErr w:type="gramEnd"/>
      <w:r w:rsidRPr="00EB60AB">
        <w:rPr>
          <w:rFonts w:asciiTheme="minorHAnsi" w:hAnsiTheme="minorHAnsi" w:cstheme="minorHAnsi"/>
          <w:color w:val="000000" w:themeColor="text1"/>
          <w:shd w:val="clear" w:color="auto" w:fill="FFFFFF"/>
        </w:rPr>
        <w:t>.</w:t>
      </w:r>
    </w:p>
    <w:p w14:paraId="276BC763" w14:textId="3F365BFB" w:rsidR="003A783B" w:rsidRPr="00EB60AB" w:rsidRDefault="005A7528" w:rsidP="00D07DE1">
      <w:pPr>
        <w:pStyle w:val="NormalWeb"/>
        <w:shd w:val="clear" w:color="auto" w:fill="FFFFFF"/>
        <w:spacing w:before="120" w:beforeAutospacing="0" w:after="150" w:afterAutospacing="0"/>
        <w:rPr>
          <w:rStyle w:val="Hyperlink"/>
          <w:rFonts w:asciiTheme="minorHAnsi" w:hAnsiTheme="minorHAnsi" w:cstheme="minorHAnsi"/>
          <w:color w:val="000000" w:themeColor="text1"/>
          <w:u w:val="none"/>
        </w:rPr>
      </w:pPr>
      <w:r w:rsidRPr="00EB60AB">
        <w:rPr>
          <w:rFonts w:asciiTheme="minorHAnsi" w:hAnsiTheme="minorHAnsi" w:cstheme="minorHAnsi"/>
          <w:color w:val="000000" w:themeColor="text1"/>
        </w:rPr>
        <w:t>I</w:t>
      </w:r>
      <w:r w:rsidR="006F66AA" w:rsidRPr="00EB60AB">
        <w:rPr>
          <w:rFonts w:asciiTheme="minorHAnsi" w:hAnsiTheme="minorHAnsi" w:cstheme="minorHAnsi"/>
          <w:color w:val="000000" w:themeColor="text1"/>
        </w:rPr>
        <w:t xml:space="preserve">HI recognizes clinical care </w:t>
      </w:r>
      <w:r w:rsidR="00B0525D" w:rsidRPr="00EB60AB">
        <w:rPr>
          <w:rFonts w:asciiTheme="minorHAnsi" w:hAnsiTheme="minorHAnsi" w:cstheme="minorHAnsi"/>
          <w:color w:val="000000" w:themeColor="text1"/>
        </w:rPr>
        <w:t xml:space="preserve">systems </w:t>
      </w:r>
      <w:r w:rsidR="006F66AA" w:rsidRPr="00EB60AB">
        <w:rPr>
          <w:rFonts w:asciiTheme="minorHAnsi" w:hAnsiTheme="minorHAnsi" w:cstheme="minorHAnsi"/>
          <w:color w:val="000000" w:themeColor="text1"/>
        </w:rPr>
        <w:t xml:space="preserve">that are working towards </w:t>
      </w:r>
      <w:r w:rsidRPr="00EB60AB">
        <w:rPr>
          <w:rFonts w:asciiTheme="minorHAnsi" w:hAnsiTheme="minorHAnsi" w:cstheme="minorHAnsi"/>
          <w:color w:val="000000" w:themeColor="text1"/>
        </w:rPr>
        <w:t xml:space="preserve">the </w:t>
      </w:r>
      <w:r w:rsidR="006F66AA" w:rsidRPr="00EB60AB">
        <w:rPr>
          <w:rFonts w:asciiTheme="minorHAnsi" w:hAnsiTheme="minorHAnsi" w:cstheme="minorHAnsi"/>
          <w:color w:val="000000" w:themeColor="text1"/>
        </w:rPr>
        <w:t>reliable practice of evidence-based interventions for all older adults in their care</w:t>
      </w:r>
      <w:r w:rsidR="00B0525D" w:rsidRPr="00EB60AB">
        <w:rPr>
          <w:rFonts w:asciiTheme="minorHAnsi" w:hAnsiTheme="minorHAnsi" w:cstheme="minorHAnsi"/>
          <w:color w:val="000000" w:themeColor="text1"/>
        </w:rPr>
        <w:t>,</w:t>
      </w:r>
      <w:r w:rsidR="006F66AA" w:rsidRPr="00EB60AB">
        <w:rPr>
          <w:rFonts w:asciiTheme="minorHAnsi" w:hAnsiTheme="minorHAnsi" w:cstheme="minorHAnsi"/>
          <w:color w:val="000000" w:themeColor="text1"/>
        </w:rPr>
        <w:t xml:space="preserve"> known as the 4Ms</w:t>
      </w:r>
      <w:r w:rsidR="003A783B" w:rsidRPr="00EB60AB">
        <w:rPr>
          <w:rFonts w:asciiTheme="minorHAnsi" w:hAnsiTheme="minorHAnsi" w:cstheme="minorHAnsi"/>
          <w:color w:val="000000" w:themeColor="text1"/>
        </w:rPr>
        <w:t xml:space="preserve">: What Matters Most, </w:t>
      </w:r>
      <w:r w:rsidR="000C5CAA">
        <w:rPr>
          <w:rFonts w:asciiTheme="minorHAnsi" w:hAnsiTheme="minorHAnsi" w:cstheme="minorHAnsi"/>
          <w:color w:val="000000" w:themeColor="text1"/>
        </w:rPr>
        <w:t>Medication</w:t>
      </w:r>
      <w:r w:rsidR="003A783B" w:rsidRPr="00EB60AB">
        <w:rPr>
          <w:rFonts w:asciiTheme="minorHAnsi" w:hAnsiTheme="minorHAnsi" w:cstheme="minorHAnsi"/>
          <w:color w:val="000000" w:themeColor="text1"/>
        </w:rPr>
        <w:t>, Mentation, and Mobility</w:t>
      </w:r>
      <w:r w:rsidR="00CD7B6F" w:rsidRPr="00EB60AB">
        <w:rPr>
          <w:rFonts w:asciiTheme="minorHAnsi" w:hAnsiTheme="minorHAnsi" w:cstheme="minorHAnsi"/>
          <w:color w:val="000000" w:themeColor="text1"/>
        </w:rPr>
        <w:t xml:space="preserve"> </w:t>
      </w:r>
      <w:r w:rsidR="003A783B" w:rsidRPr="00EB60AB">
        <w:rPr>
          <w:rFonts w:asciiTheme="minorHAnsi" w:hAnsiTheme="minorHAnsi" w:cstheme="minorHAnsi"/>
          <w:color w:val="000000" w:themeColor="text1"/>
          <w:shd w:val="clear" w:color="auto" w:fill="FFFFFF"/>
        </w:rPr>
        <w:t xml:space="preserve">You may view a more in-depth </w:t>
      </w:r>
      <w:r w:rsidR="003A783B" w:rsidRPr="00EB60AB">
        <w:rPr>
          <w:rFonts w:asciiTheme="minorHAnsi" w:hAnsiTheme="minorHAnsi" w:cstheme="minorHAnsi"/>
          <w:color w:val="000000" w:themeColor="text1"/>
        </w:rPr>
        <w:t>description of age-friendly care here</w:t>
      </w:r>
      <w:r w:rsidR="00346B88" w:rsidRPr="00EB60AB">
        <w:rPr>
          <w:rFonts w:asciiTheme="minorHAnsi" w:hAnsiTheme="minorHAnsi" w:cstheme="minorHAnsi"/>
          <w:color w:val="000000" w:themeColor="text1"/>
        </w:rPr>
        <w:t>:</w:t>
      </w:r>
      <w:r w:rsidR="003A783B" w:rsidRPr="00EB60AB">
        <w:rPr>
          <w:rFonts w:asciiTheme="minorHAnsi" w:hAnsiTheme="minorHAnsi" w:cstheme="minorHAnsi"/>
          <w:color w:val="000000" w:themeColor="text1"/>
        </w:rPr>
        <w:t xml:space="preserve"> </w:t>
      </w:r>
      <w:hyperlink r:id="rId12" w:history="1">
        <w:r w:rsidR="003A783B" w:rsidRPr="00EB60AB">
          <w:rPr>
            <w:rStyle w:val="Hyperlink"/>
            <w:rFonts w:asciiTheme="minorHAnsi" w:hAnsiTheme="minorHAnsi" w:cstheme="minorHAnsi"/>
          </w:rPr>
          <w:t>What Is an Age-Friendly Health System? | IHI - Institute for Healthcare Improvement</w:t>
        </w:r>
      </w:hyperlink>
      <w:r w:rsidR="006639FF" w:rsidRPr="00EB60AB">
        <w:rPr>
          <w:rStyle w:val="Hyperlink"/>
          <w:rFonts w:asciiTheme="minorHAnsi" w:hAnsiTheme="minorHAnsi" w:cstheme="minorHAnsi"/>
          <w:color w:val="000000" w:themeColor="text1"/>
          <w:u w:val="none"/>
        </w:rPr>
        <w:t xml:space="preserve"> and access IHI’s FAQ here</w:t>
      </w:r>
      <w:r w:rsidR="00346B88" w:rsidRPr="00EB60AB">
        <w:rPr>
          <w:rStyle w:val="Hyperlink"/>
          <w:rFonts w:asciiTheme="minorHAnsi" w:hAnsiTheme="minorHAnsi" w:cstheme="minorHAnsi"/>
          <w:color w:val="000000" w:themeColor="text1"/>
          <w:u w:val="none"/>
        </w:rPr>
        <w:t>:</w:t>
      </w:r>
      <w:r w:rsidR="006639FF" w:rsidRPr="00EB60AB">
        <w:rPr>
          <w:rStyle w:val="Hyperlink"/>
          <w:rFonts w:asciiTheme="minorHAnsi" w:hAnsiTheme="minorHAnsi" w:cstheme="minorHAnsi"/>
          <w:color w:val="000000" w:themeColor="text1"/>
          <w:u w:val="none"/>
        </w:rPr>
        <w:t xml:space="preserve"> </w:t>
      </w:r>
      <w:hyperlink r:id="rId13" w:history="1">
        <w:r w:rsidR="006639FF" w:rsidRPr="00EB60AB">
          <w:rPr>
            <w:rStyle w:val="Hyperlink"/>
            <w:rFonts w:asciiTheme="minorHAnsi" w:hAnsiTheme="minorHAnsi" w:cstheme="minorHAnsi"/>
          </w:rPr>
          <w:t>Age-Friendly Health Systems Recognition F</w:t>
        </w:r>
      </w:hyperlink>
      <w:r w:rsidR="006639FF" w:rsidRPr="00EB60AB">
        <w:rPr>
          <w:rFonts w:asciiTheme="minorHAnsi" w:hAnsiTheme="minorHAnsi" w:cstheme="minorHAnsi"/>
          <w:color w:val="0000FF"/>
          <w:u w:val="single"/>
        </w:rPr>
        <w:t>AQ.</w:t>
      </w:r>
    </w:p>
    <w:p w14:paraId="73F4B4DA" w14:textId="77777777" w:rsidR="003A783B" w:rsidRPr="00EB60AB" w:rsidRDefault="003A783B" w:rsidP="003A783B">
      <w:pPr>
        <w:pStyle w:val="NormalWeb"/>
        <w:shd w:val="clear" w:color="auto" w:fill="FFFFFF"/>
        <w:spacing w:before="120" w:beforeAutospacing="0" w:after="150" w:afterAutospacing="0"/>
        <w:rPr>
          <w:rFonts w:asciiTheme="minorHAnsi" w:hAnsiTheme="minorHAnsi" w:cstheme="minorHAnsi"/>
          <w:i/>
          <w:iCs/>
          <w:color w:val="0000FF"/>
          <w:u w:val="single"/>
        </w:rPr>
      </w:pPr>
      <w:r w:rsidRPr="00EB60AB">
        <w:rPr>
          <w:rFonts w:asciiTheme="minorHAnsi" w:hAnsiTheme="minorHAnsi" w:cstheme="minorHAnsi"/>
          <w:color w:val="000000" w:themeColor="text1"/>
        </w:rPr>
        <w:t>IHI recognizes clinical care settings that are working towards reliable practice of evidence-based interventions for all older adults in their care known as the 4Ms (4Ms: What Matters, Medications, Mentation, Mobility). Learn more about the 4Ms in the </w:t>
      </w:r>
      <w:hyperlink r:id="rId14" w:history="1">
        <w:r w:rsidRPr="00EB60AB">
          <w:rPr>
            <w:rStyle w:val="Emphasis"/>
            <w:rFonts w:asciiTheme="minorHAnsi" w:hAnsiTheme="minorHAnsi" w:cstheme="minorHAnsi"/>
            <w:color w:val="0000FF"/>
            <w:u w:val="single"/>
          </w:rPr>
          <w:t>Age-Friendly Health System Guide to Using the 4Ms in the Care of Older Adults</w:t>
        </w:r>
      </w:hyperlink>
      <w:r w:rsidRPr="00EB60AB">
        <w:rPr>
          <w:rFonts w:asciiTheme="minorHAnsi" w:hAnsiTheme="minorHAnsi" w:cstheme="minorHAnsi"/>
          <w:i/>
          <w:iCs/>
          <w:color w:val="0000FF"/>
          <w:u w:val="single"/>
        </w:rPr>
        <w:t>.  </w:t>
      </w:r>
    </w:p>
    <w:p w14:paraId="294A5DF3" w14:textId="77777777" w:rsidR="00346B88" w:rsidRPr="00EB60AB" w:rsidRDefault="00346B88" w:rsidP="003A783B">
      <w:pPr>
        <w:pStyle w:val="NormalWeb"/>
        <w:shd w:val="clear" w:color="auto" w:fill="FFFFFF"/>
        <w:spacing w:before="120" w:beforeAutospacing="0" w:after="150" w:afterAutospacing="0"/>
        <w:rPr>
          <w:rFonts w:asciiTheme="minorHAnsi" w:hAnsiTheme="minorHAnsi" w:cstheme="minorHAnsi"/>
          <w:color w:val="000000" w:themeColor="text1"/>
        </w:rPr>
      </w:pPr>
    </w:p>
    <w:p w14:paraId="0109CA5A" w14:textId="77777777" w:rsidR="00346B88" w:rsidRPr="00EB60AB" w:rsidRDefault="00346B88" w:rsidP="003A783B">
      <w:pPr>
        <w:pStyle w:val="NormalWeb"/>
        <w:shd w:val="clear" w:color="auto" w:fill="FFFFFF"/>
        <w:spacing w:before="120" w:beforeAutospacing="0" w:after="150" w:afterAutospacing="0"/>
        <w:rPr>
          <w:rFonts w:asciiTheme="minorHAnsi" w:hAnsiTheme="minorHAnsi" w:cstheme="minorHAnsi"/>
          <w:color w:val="000000" w:themeColor="text1"/>
        </w:rPr>
      </w:pPr>
    </w:p>
    <w:p w14:paraId="0DCB15FF" w14:textId="25030CAB" w:rsidR="003A783B" w:rsidRPr="00EB60AB" w:rsidRDefault="003A783B" w:rsidP="003A783B">
      <w:pPr>
        <w:pStyle w:val="NormalWeb"/>
        <w:shd w:val="clear" w:color="auto" w:fill="FFFFFF"/>
        <w:spacing w:before="120" w:beforeAutospacing="0" w:after="150" w:afterAutospacing="0"/>
        <w:rPr>
          <w:rFonts w:asciiTheme="minorHAnsi" w:hAnsiTheme="minorHAnsi" w:cstheme="minorHAnsi"/>
          <w:color w:val="000000" w:themeColor="text1"/>
        </w:rPr>
      </w:pPr>
      <w:r w:rsidRPr="00EB60AB">
        <w:rPr>
          <w:rFonts w:asciiTheme="minorHAnsi" w:hAnsiTheme="minorHAnsi" w:cstheme="minorHAnsi"/>
          <w:color w:val="000000" w:themeColor="text1"/>
        </w:rPr>
        <w:t>IHI recognizes care locations at two milestones on their Age-Friendly Health System journey: </w:t>
      </w:r>
    </w:p>
    <w:p w14:paraId="4317826C" w14:textId="00AE8BDD" w:rsidR="003A783B" w:rsidRPr="00EB60AB" w:rsidRDefault="003A783B" w:rsidP="003A783B">
      <w:pPr>
        <w:pStyle w:val="NormalWeb"/>
        <w:numPr>
          <w:ilvl w:val="0"/>
          <w:numId w:val="26"/>
        </w:numPr>
        <w:shd w:val="clear" w:color="auto" w:fill="FFFFFF"/>
        <w:spacing w:before="120" w:beforeAutospacing="0" w:after="150" w:afterAutospacing="0"/>
        <w:ind w:hanging="240"/>
        <w:rPr>
          <w:rFonts w:asciiTheme="minorHAnsi" w:hAnsiTheme="minorHAnsi" w:cstheme="minorHAnsi"/>
          <w:color w:val="000000" w:themeColor="text1"/>
        </w:rPr>
      </w:pPr>
      <w:r w:rsidRPr="00EB60AB">
        <w:rPr>
          <w:rFonts w:asciiTheme="minorHAnsi" w:hAnsiTheme="minorHAnsi" w:cstheme="minorHAnsi"/>
          <w:color w:val="000000" w:themeColor="text1"/>
        </w:rPr>
        <w:t xml:space="preserve">Level 1: An Age-Friendly Health System Participant has completed a 4Ms Care Description to outline how it will assess, document, and act on all 4Ms at its care setting. At first, </w:t>
      </w:r>
      <w:r w:rsidR="00346B88" w:rsidRPr="00EB60AB">
        <w:rPr>
          <w:rFonts w:asciiTheme="minorHAnsi" w:hAnsiTheme="minorHAnsi" w:cstheme="minorHAnsi"/>
          <w:color w:val="000000" w:themeColor="text1"/>
        </w:rPr>
        <w:t>their</w:t>
      </w:r>
      <w:r w:rsidRPr="00EB60AB">
        <w:rPr>
          <w:rFonts w:asciiTheme="minorHAnsi" w:hAnsiTheme="minorHAnsi" w:cstheme="minorHAnsi"/>
          <w:color w:val="000000" w:themeColor="text1"/>
        </w:rPr>
        <w:t xml:space="preserve"> 4Ms Care Description might represent a plan that they will test and work towards reliably performing. 4Ms Care Description fillable PDF forms for submission can be found </w:t>
      </w:r>
      <w:hyperlink r:id="rId15" w:tgtFrame="_blank" w:history="1">
        <w:r w:rsidRPr="00EB60AB">
          <w:rPr>
            <w:rStyle w:val="Hyperlink"/>
            <w:rFonts w:asciiTheme="minorHAnsi" w:hAnsiTheme="minorHAnsi" w:cstheme="minorHAnsi"/>
          </w:rPr>
          <w:t>here</w:t>
        </w:r>
        <w:r w:rsidRPr="00EB60AB">
          <w:rPr>
            <w:rStyle w:val="Hyperlink"/>
            <w:rFonts w:asciiTheme="minorHAnsi" w:hAnsiTheme="minorHAnsi" w:cstheme="minorHAnsi"/>
            <w:color w:val="000000" w:themeColor="text1"/>
          </w:rPr>
          <w:t>.</w:t>
        </w:r>
      </w:hyperlink>
      <w:r w:rsidRPr="00EB60AB">
        <w:rPr>
          <w:rFonts w:asciiTheme="minorHAnsi" w:hAnsiTheme="minorHAnsi" w:cstheme="minorHAnsi"/>
          <w:color w:val="000000" w:themeColor="text1"/>
        </w:rPr>
        <w:t> </w:t>
      </w:r>
    </w:p>
    <w:p w14:paraId="77F33835" w14:textId="4C25A60B" w:rsidR="003A783B" w:rsidRPr="000C5CAA" w:rsidRDefault="003A783B" w:rsidP="000C5CAA">
      <w:pPr>
        <w:pStyle w:val="NormalWeb"/>
        <w:numPr>
          <w:ilvl w:val="0"/>
          <w:numId w:val="26"/>
        </w:numPr>
        <w:shd w:val="clear" w:color="auto" w:fill="FFFFFF"/>
        <w:spacing w:before="120" w:beforeAutospacing="0" w:after="150" w:afterAutospacing="0"/>
        <w:ind w:hanging="240"/>
        <w:rPr>
          <w:rFonts w:asciiTheme="minorHAnsi" w:hAnsiTheme="minorHAnsi" w:cstheme="minorHAnsi"/>
          <w:color w:val="000000" w:themeColor="text1"/>
        </w:rPr>
      </w:pPr>
      <w:r w:rsidRPr="00EB60AB">
        <w:rPr>
          <w:rFonts w:asciiTheme="minorHAnsi" w:hAnsiTheme="minorHAnsi" w:cstheme="minorHAnsi"/>
          <w:color w:val="000000" w:themeColor="text1"/>
        </w:rPr>
        <w:t xml:space="preserve">Level 2: An Age-Friendly Health System - Committed to Care Excellence is working towards reliable practice of the 4Ms. </w:t>
      </w:r>
      <w:r w:rsidRPr="000C5CAA">
        <w:rPr>
          <w:rFonts w:asciiTheme="minorHAnsi" w:hAnsiTheme="minorHAnsi" w:cstheme="minorHAnsi"/>
          <w:color w:val="000000" w:themeColor="text1"/>
        </w:rPr>
        <w:t xml:space="preserve">They have achieved </w:t>
      </w:r>
      <w:r w:rsidR="003742A8" w:rsidRPr="000C5CAA">
        <w:rPr>
          <w:rFonts w:asciiTheme="minorHAnsi" w:hAnsiTheme="minorHAnsi" w:cstheme="minorHAnsi"/>
          <w:color w:val="000000" w:themeColor="text1"/>
        </w:rPr>
        <w:t>L</w:t>
      </w:r>
      <w:r w:rsidRPr="000C5CAA">
        <w:rPr>
          <w:rFonts w:asciiTheme="minorHAnsi" w:hAnsiTheme="minorHAnsi" w:cstheme="minorHAnsi"/>
          <w:color w:val="000000" w:themeColor="text1"/>
        </w:rPr>
        <w:t>evel 1 and have submitted at least thre</w:t>
      </w:r>
      <w:r w:rsidR="000C5CAA" w:rsidRPr="000C5CAA">
        <w:rPr>
          <w:rFonts w:asciiTheme="minorHAnsi" w:hAnsiTheme="minorHAnsi" w:cstheme="minorHAnsi"/>
          <w:color w:val="000000" w:themeColor="text1"/>
        </w:rPr>
        <w:t xml:space="preserve">e </w:t>
      </w:r>
      <w:r w:rsidRPr="000C5CAA">
        <w:rPr>
          <w:rFonts w:asciiTheme="minorHAnsi" w:hAnsiTheme="minorHAnsi" w:cstheme="minorHAnsi"/>
          <w:color w:val="000000" w:themeColor="text1"/>
        </w:rPr>
        <w:t>months of counts of the number of older adults that have received care that included all 4Ms. </w:t>
      </w:r>
      <w:proofErr w:type="gramStart"/>
      <w:r w:rsidRPr="000C5CAA">
        <w:rPr>
          <w:rFonts w:asciiTheme="minorHAnsi" w:hAnsiTheme="minorHAnsi" w:cstheme="minorHAnsi"/>
          <w:color w:val="000000" w:themeColor="text1"/>
        </w:rPr>
        <w:t>Counts</w:t>
      </w:r>
      <w:proofErr w:type="gramEnd"/>
      <w:r w:rsidRPr="000C5CAA">
        <w:rPr>
          <w:rFonts w:asciiTheme="minorHAnsi" w:hAnsiTheme="minorHAnsi" w:cstheme="minorHAnsi"/>
          <w:color w:val="000000" w:themeColor="text1"/>
        </w:rPr>
        <w:t xml:space="preserve"> of older adults reached can be submitted with the bottom portion of the 4Ms Care Description form that was submitted for </w:t>
      </w:r>
      <w:r w:rsidR="000C5CAA">
        <w:rPr>
          <w:rFonts w:asciiTheme="minorHAnsi" w:hAnsiTheme="minorHAnsi" w:cstheme="minorHAnsi"/>
          <w:color w:val="000000" w:themeColor="text1"/>
        </w:rPr>
        <w:t>L</w:t>
      </w:r>
      <w:r w:rsidRPr="000C5CAA">
        <w:rPr>
          <w:rFonts w:asciiTheme="minorHAnsi" w:hAnsiTheme="minorHAnsi" w:cstheme="minorHAnsi"/>
          <w:color w:val="000000" w:themeColor="text1"/>
        </w:rPr>
        <w:t>evel 1 recognition. </w:t>
      </w:r>
    </w:p>
    <w:p w14:paraId="48C03454" w14:textId="585A1BF8" w:rsidR="003A783B" w:rsidRPr="00EB60AB" w:rsidRDefault="003A783B" w:rsidP="003A783B">
      <w:pPr>
        <w:pStyle w:val="NormalWeb"/>
        <w:shd w:val="clear" w:color="auto" w:fill="FFFFFF"/>
        <w:spacing w:before="120" w:beforeAutospacing="0" w:after="150" w:afterAutospacing="0"/>
        <w:rPr>
          <w:rFonts w:asciiTheme="minorHAnsi" w:hAnsiTheme="minorHAnsi" w:cstheme="minorHAnsi"/>
          <w:color w:val="000000" w:themeColor="text1"/>
        </w:rPr>
      </w:pPr>
      <w:r w:rsidRPr="00EB60AB">
        <w:rPr>
          <w:rFonts w:asciiTheme="minorHAnsi" w:hAnsiTheme="minorHAnsi" w:cstheme="minorHAnsi"/>
          <w:color w:val="000000" w:themeColor="text1"/>
        </w:rPr>
        <w:t xml:space="preserve">Age-Friendly Health System recognitions are made at the facility level including hospitals, </w:t>
      </w:r>
      <w:r w:rsidR="009254FA">
        <w:rPr>
          <w:rFonts w:asciiTheme="minorHAnsi" w:hAnsiTheme="minorHAnsi" w:cstheme="minorHAnsi"/>
          <w:color w:val="000000" w:themeColor="text1"/>
        </w:rPr>
        <w:t xml:space="preserve">primary care </w:t>
      </w:r>
      <w:r w:rsidRPr="00EB60AB">
        <w:rPr>
          <w:rFonts w:asciiTheme="minorHAnsi" w:hAnsiTheme="minorHAnsi" w:cstheme="minorHAnsi"/>
          <w:color w:val="000000" w:themeColor="text1"/>
        </w:rPr>
        <w:t>practices, nursing homes</w:t>
      </w:r>
      <w:r w:rsidR="002F710A" w:rsidRPr="00EB60AB">
        <w:rPr>
          <w:rFonts w:asciiTheme="minorHAnsi" w:hAnsiTheme="minorHAnsi" w:cstheme="minorHAnsi"/>
          <w:color w:val="000000" w:themeColor="text1"/>
        </w:rPr>
        <w:t>,</w:t>
      </w:r>
      <w:r w:rsidRPr="00EB60AB">
        <w:rPr>
          <w:rFonts w:asciiTheme="minorHAnsi" w:hAnsiTheme="minorHAnsi" w:cstheme="minorHAnsi"/>
          <w:color w:val="000000" w:themeColor="text1"/>
        </w:rPr>
        <w:t xml:space="preserve"> and convenient care clinics.</w:t>
      </w:r>
      <w:r w:rsidR="000C5CAA">
        <w:rPr>
          <w:rFonts w:asciiTheme="minorHAnsi" w:hAnsiTheme="minorHAnsi" w:cstheme="minorHAnsi"/>
          <w:color w:val="000000" w:themeColor="text1"/>
        </w:rPr>
        <w:t xml:space="preserve"> </w:t>
      </w:r>
      <w:r w:rsidRPr="00EB60AB">
        <w:rPr>
          <w:rFonts w:asciiTheme="minorHAnsi" w:hAnsiTheme="minorHAnsi" w:cstheme="minorHAnsi"/>
          <w:color w:val="000000" w:themeColor="text1"/>
        </w:rPr>
        <w:t>   </w:t>
      </w:r>
    </w:p>
    <w:p w14:paraId="5E78F15B" w14:textId="48E3DDDA" w:rsidR="00CE6EE7" w:rsidRPr="00EB60AB" w:rsidRDefault="003A783B" w:rsidP="00D07DE1">
      <w:pPr>
        <w:pStyle w:val="NormalWeb"/>
        <w:shd w:val="clear" w:color="auto" w:fill="FFFFFF"/>
        <w:spacing w:before="120" w:beforeAutospacing="0" w:after="150" w:afterAutospacing="0"/>
        <w:rPr>
          <w:rFonts w:asciiTheme="minorHAnsi" w:hAnsiTheme="minorHAnsi" w:cstheme="minorHAnsi"/>
          <w:color w:val="000000" w:themeColor="text1"/>
        </w:rPr>
      </w:pPr>
      <w:r w:rsidRPr="00EB60AB">
        <w:rPr>
          <w:rFonts w:asciiTheme="minorHAnsi" w:hAnsiTheme="minorHAnsi" w:cstheme="minorHAnsi"/>
          <w:color w:val="000000" w:themeColor="text1"/>
        </w:rPr>
        <w:t>This initiative will prepare organizations to submit for Level 1 recognition, which includes</w:t>
      </w:r>
      <w:r w:rsidR="003742A8" w:rsidRPr="00EB60AB">
        <w:rPr>
          <w:rFonts w:asciiTheme="minorHAnsi" w:hAnsiTheme="minorHAnsi" w:cstheme="minorHAnsi"/>
          <w:color w:val="000000" w:themeColor="text1"/>
        </w:rPr>
        <w:t xml:space="preserve"> </w:t>
      </w:r>
      <w:r w:rsidR="006F66AA" w:rsidRPr="00EB60AB">
        <w:rPr>
          <w:rFonts w:asciiTheme="minorHAnsi" w:hAnsiTheme="minorHAnsi" w:cstheme="minorHAnsi"/>
          <w:color w:val="000000" w:themeColor="text1"/>
        </w:rPr>
        <w:t xml:space="preserve">a 4Ms </w:t>
      </w:r>
      <w:r w:rsidR="005A7528" w:rsidRPr="00EB60AB">
        <w:rPr>
          <w:rFonts w:asciiTheme="minorHAnsi" w:hAnsiTheme="minorHAnsi" w:cstheme="minorHAnsi"/>
          <w:color w:val="000000" w:themeColor="text1"/>
        </w:rPr>
        <w:t>c</w:t>
      </w:r>
      <w:r w:rsidR="006F66AA" w:rsidRPr="00EB60AB">
        <w:rPr>
          <w:rFonts w:asciiTheme="minorHAnsi" w:hAnsiTheme="minorHAnsi" w:cstheme="minorHAnsi"/>
          <w:color w:val="000000" w:themeColor="text1"/>
        </w:rPr>
        <w:t xml:space="preserve">are </w:t>
      </w:r>
      <w:r w:rsidR="005A7528" w:rsidRPr="00EB60AB">
        <w:rPr>
          <w:rFonts w:asciiTheme="minorHAnsi" w:hAnsiTheme="minorHAnsi" w:cstheme="minorHAnsi"/>
          <w:color w:val="000000" w:themeColor="text1"/>
        </w:rPr>
        <w:t>d</w:t>
      </w:r>
      <w:r w:rsidR="006F66AA" w:rsidRPr="00EB60AB">
        <w:rPr>
          <w:rFonts w:asciiTheme="minorHAnsi" w:hAnsiTheme="minorHAnsi" w:cstheme="minorHAnsi"/>
          <w:color w:val="000000" w:themeColor="text1"/>
        </w:rPr>
        <w:t xml:space="preserve">escription to outline </w:t>
      </w:r>
      <w:r w:rsidRPr="00EB60AB">
        <w:rPr>
          <w:rFonts w:asciiTheme="minorHAnsi" w:hAnsiTheme="minorHAnsi" w:cstheme="minorHAnsi"/>
          <w:color w:val="000000" w:themeColor="text1"/>
        </w:rPr>
        <w:t>the plan for</w:t>
      </w:r>
      <w:r w:rsidR="006F66AA" w:rsidRPr="00EB60AB">
        <w:rPr>
          <w:rFonts w:asciiTheme="minorHAnsi" w:hAnsiTheme="minorHAnsi" w:cstheme="minorHAnsi"/>
          <w:color w:val="000000" w:themeColor="text1"/>
        </w:rPr>
        <w:t xml:space="preserve"> assess</w:t>
      </w:r>
      <w:r w:rsidRPr="00EB60AB">
        <w:rPr>
          <w:rFonts w:asciiTheme="minorHAnsi" w:hAnsiTheme="minorHAnsi" w:cstheme="minorHAnsi"/>
          <w:color w:val="000000" w:themeColor="text1"/>
        </w:rPr>
        <w:t>ing</w:t>
      </w:r>
      <w:r w:rsidR="006F66AA" w:rsidRPr="00EB60AB">
        <w:rPr>
          <w:rFonts w:asciiTheme="minorHAnsi" w:hAnsiTheme="minorHAnsi" w:cstheme="minorHAnsi"/>
          <w:color w:val="000000" w:themeColor="text1"/>
        </w:rPr>
        <w:t>, document</w:t>
      </w:r>
      <w:r w:rsidRPr="00EB60AB">
        <w:rPr>
          <w:rFonts w:asciiTheme="minorHAnsi" w:hAnsiTheme="minorHAnsi" w:cstheme="minorHAnsi"/>
          <w:color w:val="000000" w:themeColor="text1"/>
        </w:rPr>
        <w:t>ing</w:t>
      </w:r>
      <w:r w:rsidR="006F66AA" w:rsidRPr="00EB60AB">
        <w:rPr>
          <w:rFonts w:asciiTheme="minorHAnsi" w:hAnsiTheme="minorHAnsi" w:cstheme="minorHAnsi"/>
          <w:color w:val="000000" w:themeColor="text1"/>
        </w:rPr>
        <w:t>, and act</w:t>
      </w:r>
      <w:r w:rsidRPr="00EB60AB">
        <w:rPr>
          <w:rFonts w:asciiTheme="minorHAnsi" w:hAnsiTheme="minorHAnsi" w:cstheme="minorHAnsi"/>
          <w:color w:val="000000" w:themeColor="text1"/>
        </w:rPr>
        <w:t>ing</w:t>
      </w:r>
      <w:r w:rsidR="006F66AA" w:rsidRPr="00EB60AB">
        <w:rPr>
          <w:rFonts w:asciiTheme="minorHAnsi" w:hAnsiTheme="minorHAnsi" w:cstheme="minorHAnsi"/>
          <w:color w:val="000000" w:themeColor="text1"/>
        </w:rPr>
        <w:t xml:space="preserve"> on all 4Ms </w:t>
      </w:r>
      <w:r w:rsidR="005A7528" w:rsidRPr="00EB60AB">
        <w:rPr>
          <w:rFonts w:asciiTheme="minorHAnsi" w:hAnsiTheme="minorHAnsi" w:cstheme="minorHAnsi"/>
          <w:color w:val="000000" w:themeColor="text1"/>
        </w:rPr>
        <w:t>in</w:t>
      </w:r>
      <w:r w:rsidR="006F66AA" w:rsidRPr="00EB60AB">
        <w:rPr>
          <w:rFonts w:asciiTheme="minorHAnsi" w:hAnsiTheme="minorHAnsi" w:cstheme="minorHAnsi"/>
          <w:color w:val="000000" w:themeColor="text1"/>
        </w:rPr>
        <w:t xml:space="preserve"> its care setting. </w:t>
      </w:r>
      <w:r w:rsidR="005A7528" w:rsidRPr="00EB60AB">
        <w:rPr>
          <w:rFonts w:asciiTheme="minorHAnsi" w:hAnsiTheme="minorHAnsi" w:cstheme="minorHAnsi"/>
          <w:color w:val="000000" w:themeColor="text1"/>
        </w:rPr>
        <w:t>The</w:t>
      </w:r>
      <w:r w:rsidR="006F66AA" w:rsidRPr="00EB60AB">
        <w:rPr>
          <w:rFonts w:asciiTheme="minorHAnsi" w:hAnsiTheme="minorHAnsi" w:cstheme="minorHAnsi"/>
          <w:color w:val="000000" w:themeColor="text1"/>
        </w:rPr>
        <w:t xml:space="preserve"> 4Ms</w:t>
      </w:r>
      <w:r w:rsidR="005A7528" w:rsidRPr="00EB60AB">
        <w:rPr>
          <w:rFonts w:asciiTheme="minorHAnsi" w:hAnsiTheme="minorHAnsi" w:cstheme="minorHAnsi"/>
          <w:color w:val="000000" w:themeColor="text1"/>
        </w:rPr>
        <w:t xml:space="preserve"> ca</w:t>
      </w:r>
      <w:r w:rsidR="006F66AA" w:rsidRPr="00EB60AB">
        <w:rPr>
          <w:rFonts w:asciiTheme="minorHAnsi" w:hAnsiTheme="minorHAnsi" w:cstheme="minorHAnsi"/>
          <w:color w:val="000000" w:themeColor="text1"/>
        </w:rPr>
        <w:t xml:space="preserve">re </w:t>
      </w:r>
      <w:r w:rsidR="005A7528" w:rsidRPr="00EB60AB">
        <w:rPr>
          <w:rFonts w:asciiTheme="minorHAnsi" w:hAnsiTheme="minorHAnsi" w:cstheme="minorHAnsi"/>
          <w:color w:val="000000" w:themeColor="text1"/>
        </w:rPr>
        <w:t>d</w:t>
      </w:r>
      <w:r w:rsidR="006F66AA" w:rsidRPr="00EB60AB">
        <w:rPr>
          <w:rFonts w:asciiTheme="minorHAnsi" w:hAnsiTheme="minorHAnsi" w:cstheme="minorHAnsi"/>
          <w:color w:val="000000" w:themeColor="text1"/>
        </w:rPr>
        <w:t xml:space="preserve">escription </w:t>
      </w:r>
      <w:r w:rsidR="005A7528" w:rsidRPr="00EB60AB">
        <w:rPr>
          <w:rFonts w:asciiTheme="minorHAnsi" w:hAnsiTheme="minorHAnsi" w:cstheme="minorHAnsi"/>
          <w:color w:val="000000" w:themeColor="text1"/>
        </w:rPr>
        <w:t>can</w:t>
      </w:r>
      <w:r w:rsidR="006F66AA" w:rsidRPr="00EB60AB">
        <w:rPr>
          <w:rFonts w:asciiTheme="minorHAnsi" w:hAnsiTheme="minorHAnsi" w:cstheme="minorHAnsi"/>
          <w:color w:val="000000" w:themeColor="text1"/>
        </w:rPr>
        <w:t xml:space="preserve"> represent a plan that </w:t>
      </w:r>
      <w:r w:rsidR="005A7528" w:rsidRPr="00EB60AB">
        <w:rPr>
          <w:rFonts w:asciiTheme="minorHAnsi" w:hAnsiTheme="minorHAnsi" w:cstheme="minorHAnsi"/>
          <w:color w:val="000000" w:themeColor="text1"/>
        </w:rPr>
        <w:t>the participating organization</w:t>
      </w:r>
      <w:r w:rsidR="006F66AA" w:rsidRPr="00EB60AB">
        <w:rPr>
          <w:rFonts w:asciiTheme="minorHAnsi" w:hAnsiTheme="minorHAnsi" w:cstheme="minorHAnsi"/>
          <w:color w:val="000000" w:themeColor="text1"/>
        </w:rPr>
        <w:t xml:space="preserve"> will test and work towards reliably performing. 4Ms fillable PDF forms for submission can be found </w:t>
      </w:r>
      <w:r w:rsidR="005A7528" w:rsidRPr="00EB60AB">
        <w:rPr>
          <w:rFonts w:asciiTheme="minorHAnsi" w:hAnsiTheme="minorHAnsi" w:cstheme="minorHAnsi"/>
          <w:color w:val="000000" w:themeColor="text1"/>
        </w:rPr>
        <w:t xml:space="preserve">here: </w:t>
      </w:r>
      <w:hyperlink r:id="rId16" w:history="1">
        <w:r w:rsidR="005A7528" w:rsidRPr="00EB60AB">
          <w:rPr>
            <w:rStyle w:val="Hyperlink"/>
            <w:rFonts w:asciiTheme="minorHAnsi" w:hAnsiTheme="minorHAnsi" w:cstheme="minorHAnsi"/>
          </w:rPr>
          <w:t xml:space="preserve">Ambulatory 4Ms Forms.pdf </w:t>
        </w:r>
        <w:r w:rsidR="005A7528" w:rsidRPr="00EB60AB">
          <w:rPr>
            <w:rStyle w:val="Hyperlink"/>
            <w:rFonts w:asciiTheme="minorHAnsi" w:hAnsiTheme="minorHAnsi" w:cstheme="minorHAnsi"/>
          </w:rPr>
          <w:t>(</w:t>
        </w:r>
        <w:r w:rsidR="005A7528" w:rsidRPr="00EB60AB">
          <w:rPr>
            <w:rStyle w:val="Hyperlink"/>
            <w:rFonts w:asciiTheme="minorHAnsi" w:hAnsiTheme="minorHAnsi" w:cstheme="minorHAnsi"/>
          </w:rPr>
          <w:t>ihi.org)</w:t>
        </w:r>
      </w:hyperlink>
    </w:p>
    <w:p w14:paraId="4A12A8D5" w14:textId="77777777" w:rsidR="00540BC7" w:rsidRDefault="00CE6EE7" w:rsidP="00346B88">
      <w:pPr>
        <w:pStyle w:val="NormalWeb"/>
        <w:shd w:val="clear" w:color="auto" w:fill="FFFFFF"/>
        <w:spacing w:before="120" w:beforeAutospacing="0" w:after="0" w:afterAutospacing="0"/>
        <w:rPr>
          <w:rFonts w:asciiTheme="minorHAnsi" w:hAnsiTheme="minorHAnsi" w:cstheme="minorHAnsi"/>
          <w:b/>
          <w:bCs/>
          <w:color w:val="000000" w:themeColor="text1"/>
        </w:rPr>
      </w:pPr>
      <w:r w:rsidRPr="00EB60AB">
        <w:rPr>
          <w:rFonts w:asciiTheme="minorHAnsi" w:hAnsiTheme="minorHAnsi" w:cstheme="minorHAnsi"/>
          <w:b/>
          <w:bCs/>
          <w:color w:val="000000" w:themeColor="text1"/>
        </w:rPr>
        <w:t>Caregiving</w:t>
      </w:r>
    </w:p>
    <w:p w14:paraId="47A45512" w14:textId="42B8E414" w:rsidR="00346B88" w:rsidRPr="00EB60AB" w:rsidRDefault="00346B88" w:rsidP="00346B88">
      <w:pPr>
        <w:pStyle w:val="NormalWeb"/>
        <w:shd w:val="clear" w:color="auto" w:fill="FFFFFF"/>
        <w:spacing w:before="120" w:beforeAutospacing="0" w:after="0" w:afterAutospacing="0"/>
        <w:rPr>
          <w:rFonts w:asciiTheme="minorHAnsi" w:hAnsiTheme="minorHAnsi" w:cstheme="minorHAnsi"/>
          <w:b/>
          <w:bCs/>
          <w:color w:val="000000" w:themeColor="text1"/>
        </w:rPr>
      </w:pPr>
      <w:r w:rsidRPr="00EB60AB">
        <w:rPr>
          <w:rFonts w:asciiTheme="minorHAnsi" w:hAnsiTheme="minorHAnsi" w:cstheme="minorHAnsi"/>
        </w:rPr>
        <w:t xml:space="preserve">In addition to implementing the 4Ms, this initiative will include an implementation of the American Academy of Neurology Measure: Education and Support of Caregivers for Patients with Dementia. </w:t>
      </w:r>
      <w:hyperlink r:id="rId17" w:history="1">
        <w:r w:rsidR="00AB031B" w:rsidRPr="00AB031B">
          <w:rPr>
            <w:rStyle w:val="Hyperlink"/>
            <w:rFonts w:asciiTheme="minorHAnsi" w:hAnsiTheme="minorHAnsi" w:cstheme="minorHAnsi"/>
          </w:rPr>
          <w:t>Measure Specification Document</w:t>
        </w:r>
      </w:hyperlink>
      <w:r w:rsidR="005734B1" w:rsidRPr="005734B1">
        <w:rPr>
          <w:rFonts w:asciiTheme="minorHAnsi" w:hAnsiTheme="minorHAnsi" w:cstheme="minorHAnsi"/>
        </w:rPr>
        <w:t xml:space="preserve"> </w:t>
      </w:r>
      <w:r w:rsidR="005734B1" w:rsidRPr="00EB60AB">
        <w:rPr>
          <w:rFonts w:asciiTheme="minorHAnsi" w:hAnsiTheme="minorHAnsi" w:cstheme="minorHAnsi"/>
        </w:rPr>
        <w:t>The caregiving measure looks at the percentage of patients with dementia whose caregivers were provided with education on dementia disease management and health behavior changes and were referred to additional resources for support.</w:t>
      </w:r>
    </w:p>
    <w:p w14:paraId="691AA47E" w14:textId="499A2310" w:rsidR="00FA52A4" w:rsidRDefault="00FA52A4" w:rsidP="00FA52A4">
      <w:pPr>
        <w:jc w:val="both"/>
        <w:rPr>
          <w:rFonts w:asciiTheme="minorHAnsi" w:hAnsiTheme="minorHAnsi" w:cstheme="minorHAnsi"/>
          <w:color w:val="000000" w:themeColor="text1"/>
        </w:rPr>
      </w:pPr>
    </w:p>
    <w:p w14:paraId="394003EA" w14:textId="2E656824" w:rsidR="000C5CAA" w:rsidRPr="000C5CAA" w:rsidRDefault="000C5CAA" w:rsidP="00FA52A4">
      <w:pPr>
        <w:jc w:val="both"/>
        <w:rPr>
          <w:rFonts w:asciiTheme="minorHAnsi" w:hAnsiTheme="minorHAnsi" w:cstheme="minorHAnsi"/>
          <w:b/>
          <w:bCs/>
          <w:color w:val="000000" w:themeColor="text1"/>
        </w:rPr>
      </w:pPr>
      <w:r w:rsidRPr="000C5CAA">
        <w:rPr>
          <w:rFonts w:asciiTheme="minorHAnsi" w:hAnsiTheme="minorHAnsi" w:cstheme="minorHAnsi"/>
          <w:b/>
          <w:bCs/>
          <w:color w:val="000000" w:themeColor="text1"/>
        </w:rPr>
        <w:t>Participation</w:t>
      </w:r>
    </w:p>
    <w:p w14:paraId="5F83C563" w14:textId="77777777" w:rsidR="00E12AEF" w:rsidRDefault="00B6309B" w:rsidP="00E94D1F">
      <w:pPr>
        <w:rPr>
          <w:rFonts w:asciiTheme="minorHAnsi" w:hAnsiTheme="minorHAnsi" w:cstheme="minorHAnsi"/>
          <w:color w:val="000000" w:themeColor="text1"/>
        </w:rPr>
      </w:pPr>
      <w:r w:rsidRPr="00EB60AB">
        <w:rPr>
          <w:rFonts w:asciiTheme="minorHAnsi" w:hAnsiTheme="minorHAnsi" w:cstheme="minorHAnsi"/>
          <w:color w:val="000000" w:themeColor="text1"/>
        </w:rPr>
        <w:t xml:space="preserve">Applications are </w:t>
      </w:r>
      <w:r w:rsidRPr="00E12AEF">
        <w:rPr>
          <w:rFonts w:asciiTheme="minorHAnsi" w:hAnsiTheme="minorHAnsi" w:cstheme="minorHAnsi"/>
          <w:color w:val="000000" w:themeColor="text1"/>
        </w:rPr>
        <w:t xml:space="preserve">due </w:t>
      </w:r>
      <w:r w:rsidR="00E94D1F" w:rsidRPr="00E12AEF">
        <w:rPr>
          <w:rFonts w:asciiTheme="minorHAnsi" w:hAnsiTheme="minorHAnsi" w:cstheme="minorHAnsi"/>
          <w:b/>
          <w:color w:val="000000" w:themeColor="text1"/>
        </w:rPr>
        <w:t>August 15</w:t>
      </w:r>
      <w:r w:rsidR="00E12AEF">
        <w:rPr>
          <w:rFonts w:asciiTheme="minorHAnsi" w:hAnsiTheme="minorHAnsi" w:cstheme="minorHAnsi"/>
          <w:b/>
          <w:color w:val="000000" w:themeColor="text1"/>
        </w:rPr>
        <w:t>th</w:t>
      </w:r>
      <w:r w:rsidR="00005FFD" w:rsidRPr="00E12AEF">
        <w:rPr>
          <w:rFonts w:asciiTheme="minorHAnsi" w:hAnsiTheme="minorHAnsi" w:cstheme="minorHAnsi"/>
          <w:b/>
          <w:color w:val="000000" w:themeColor="text1"/>
        </w:rPr>
        <w:t xml:space="preserve">, </w:t>
      </w:r>
      <w:proofErr w:type="gramStart"/>
      <w:r w:rsidR="00005FFD" w:rsidRPr="00E12AEF">
        <w:rPr>
          <w:rFonts w:asciiTheme="minorHAnsi" w:hAnsiTheme="minorHAnsi" w:cstheme="minorHAnsi"/>
          <w:b/>
          <w:color w:val="000000" w:themeColor="text1"/>
        </w:rPr>
        <w:t>2023</w:t>
      </w:r>
      <w:bookmarkEnd w:id="1"/>
      <w:proofErr w:type="gramEnd"/>
      <w:r w:rsidR="00E94D1F" w:rsidRPr="00E12AEF">
        <w:rPr>
          <w:rFonts w:asciiTheme="minorHAnsi" w:hAnsiTheme="minorHAnsi" w:cstheme="minorHAnsi"/>
          <w:b/>
          <w:color w:val="000000" w:themeColor="text1"/>
        </w:rPr>
        <w:t xml:space="preserve"> </w:t>
      </w:r>
      <w:r w:rsidR="00E94D1F" w:rsidRPr="00E12AEF">
        <w:rPr>
          <w:rFonts w:asciiTheme="minorHAnsi" w:hAnsiTheme="minorHAnsi" w:cstheme="minorHAnsi"/>
          <w:bCs/>
          <w:color w:val="000000" w:themeColor="text1"/>
        </w:rPr>
        <w:t>and</w:t>
      </w:r>
      <w:r w:rsidR="00E94D1F" w:rsidRPr="00EB60AB">
        <w:rPr>
          <w:rFonts w:asciiTheme="minorHAnsi" w:hAnsiTheme="minorHAnsi" w:cstheme="minorHAnsi"/>
          <w:bCs/>
          <w:color w:val="000000" w:themeColor="text1"/>
        </w:rPr>
        <w:t xml:space="preserve"> </w:t>
      </w:r>
      <w:r w:rsidR="00E94D1F" w:rsidRPr="00E12AEF">
        <w:rPr>
          <w:rFonts w:asciiTheme="minorHAnsi" w:hAnsiTheme="minorHAnsi" w:cstheme="minorHAnsi"/>
          <w:bCs/>
          <w:color w:val="000000" w:themeColor="text1"/>
        </w:rPr>
        <w:t>should be completed</w:t>
      </w:r>
      <w:r w:rsidR="00597AA4" w:rsidRPr="00E12AEF">
        <w:rPr>
          <w:rFonts w:asciiTheme="minorHAnsi" w:hAnsiTheme="minorHAnsi" w:cstheme="minorHAnsi"/>
          <w:b/>
          <w:color w:val="000000" w:themeColor="text1"/>
        </w:rPr>
        <w:t xml:space="preserve"> </w:t>
      </w:r>
      <w:r w:rsidR="00E94D1F" w:rsidRPr="00E12AEF">
        <w:rPr>
          <w:rFonts w:asciiTheme="minorHAnsi" w:hAnsiTheme="minorHAnsi" w:cstheme="minorHAnsi"/>
          <w:color w:val="000000" w:themeColor="text1"/>
        </w:rPr>
        <w:t xml:space="preserve">through </w:t>
      </w:r>
      <w:hyperlink r:id="rId18" w:history="1">
        <w:r w:rsidR="00E94D1F" w:rsidRPr="00E12AEF">
          <w:rPr>
            <w:rStyle w:val="Hyperlink"/>
            <w:rFonts w:asciiTheme="minorHAnsi" w:hAnsiTheme="minorHAnsi" w:cstheme="minorHAnsi"/>
          </w:rPr>
          <w:t>Survey Monkey</w:t>
        </w:r>
      </w:hyperlink>
      <w:r w:rsidR="00E94D1F" w:rsidRPr="00E12AEF">
        <w:rPr>
          <w:rFonts w:asciiTheme="minorHAnsi" w:hAnsiTheme="minorHAnsi" w:cstheme="minorHAnsi"/>
          <w:color w:val="0000FF"/>
        </w:rPr>
        <w:t>.</w:t>
      </w:r>
      <w:r w:rsidR="004A58A0" w:rsidRPr="00E12AEF">
        <w:rPr>
          <w:rFonts w:asciiTheme="minorHAnsi" w:hAnsiTheme="minorHAnsi" w:cstheme="minorHAnsi"/>
          <w:color w:val="0000FF"/>
        </w:rPr>
        <w:t xml:space="preserve"> </w:t>
      </w:r>
      <w:r w:rsidR="007864A5" w:rsidRPr="00E12AEF">
        <w:rPr>
          <w:rFonts w:asciiTheme="minorHAnsi" w:hAnsiTheme="minorHAnsi" w:cstheme="minorHAnsi"/>
        </w:rPr>
        <w:t xml:space="preserve">The application includes questions plus uploading letters of support which can be found in </w:t>
      </w:r>
      <w:hyperlink w:anchor="AppendixACoverLetter" w:history="1">
        <w:r w:rsidR="007864A5" w:rsidRPr="00E12AEF">
          <w:rPr>
            <w:rStyle w:val="Hyperlink"/>
            <w:rFonts w:asciiTheme="minorHAnsi" w:hAnsiTheme="minorHAnsi" w:cstheme="minorHAnsi"/>
          </w:rPr>
          <w:t>Appendix A</w:t>
        </w:r>
      </w:hyperlink>
      <w:r w:rsidR="007864A5" w:rsidRPr="00E12AEF">
        <w:rPr>
          <w:rFonts w:asciiTheme="minorHAnsi" w:hAnsiTheme="minorHAnsi" w:cstheme="minorHAnsi"/>
        </w:rPr>
        <w:t xml:space="preserve">, and </w:t>
      </w:r>
      <w:hyperlink w:anchor="AppendixBSOCSupportLetter" w:history="1">
        <w:r w:rsidR="007864A5" w:rsidRPr="00E12AEF">
          <w:rPr>
            <w:rStyle w:val="Hyperlink"/>
            <w:rFonts w:asciiTheme="minorHAnsi" w:hAnsiTheme="minorHAnsi" w:cstheme="minorHAnsi"/>
          </w:rPr>
          <w:t>Appendix B</w:t>
        </w:r>
      </w:hyperlink>
      <w:r w:rsidR="007864A5" w:rsidRPr="00E12AEF">
        <w:rPr>
          <w:rFonts w:asciiTheme="minorHAnsi" w:hAnsiTheme="minorHAnsi" w:cstheme="minorHAnsi"/>
        </w:rPr>
        <w:t xml:space="preserve">. </w:t>
      </w:r>
      <w:r w:rsidRPr="00E12AEF">
        <w:rPr>
          <w:rFonts w:asciiTheme="minorHAnsi" w:hAnsiTheme="minorHAnsi" w:cstheme="minorHAnsi"/>
          <w:color w:val="000000" w:themeColor="text1"/>
        </w:rPr>
        <w:t xml:space="preserve">Project activities will begin </w:t>
      </w:r>
      <w:r w:rsidR="00E12AEF" w:rsidRPr="00E12AEF">
        <w:rPr>
          <w:rFonts w:asciiTheme="minorHAnsi" w:hAnsiTheme="minorHAnsi" w:cstheme="minorHAnsi"/>
          <w:color w:val="000000" w:themeColor="text1"/>
        </w:rPr>
        <w:t>on</w:t>
      </w:r>
      <w:r w:rsidR="0089094A" w:rsidRPr="00E12AEF">
        <w:rPr>
          <w:rFonts w:asciiTheme="minorHAnsi" w:hAnsiTheme="minorHAnsi" w:cstheme="minorHAnsi"/>
          <w:color w:val="000000" w:themeColor="text1"/>
        </w:rPr>
        <w:t xml:space="preserve"> </w:t>
      </w:r>
      <w:r w:rsidR="00E94D1F" w:rsidRPr="00E12AEF">
        <w:rPr>
          <w:rFonts w:asciiTheme="minorHAnsi" w:hAnsiTheme="minorHAnsi" w:cstheme="minorHAnsi"/>
          <w:b/>
          <w:color w:val="000000" w:themeColor="text1"/>
        </w:rPr>
        <w:t>September 1</w:t>
      </w:r>
      <w:r w:rsidR="00E12AEF" w:rsidRPr="00E12AEF">
        <w:rPr>
          <w:rFonts w:asciiTheme="minorHAnsi" w:hAnsiTheme="minorHAnsi" w:cstheme="minorHAnsi"/>
          <w:b/>
          <w:color w:val="000000" w:themeColor="text1"/>
        </w:rPr>
        <w:t>3th</w:t>
      </w:r>
      <w:r w:rsidR="00005FFD" w:rsidRPr="00E12AEF">
        <w:rPr>
          <w:rFonts w:asciiTheme="minorHAnsi" w:hAnsiTheme="minorHAnsi" w:cstheme="minorHAnsi"/>
          <w:b/>
          <w:color w:val="000000" w:themeColor="text1"/>
        </w:rPr>
        <w:t>,</w:t>
      </w:r>
      <w:r w:rsidRPr="00E12AEF">
        <w:rPr>
          <w:rFonts w:asciiTheme="minorHAnsi" w:hAnsiTheme="minorHAnsi" w:cstheme="minorHAnsi"/>
          <w:b/>
          <w:color w:val="000000" w:themeColor="text1"/>
        </w:rPr>
        <w:t xml:space="preserve"> </w:t>
      </w:r>
      <w:r w:rsidR="00E12AEF" w:rsidRPr="00E12AEF">
        <w:rPr>
          <w:rFonts w:asciiTheme="minorHAnsi" w:hAnsiTheme="minorHAnsi" w:cstheme="minorHAnsi"/>
          <w:b/>
          <w:color w:val="000000" w:themeColor="text1"/>
        </w:rPr>
        <w:t>2023,</w:t>
      </w:r>
      <w:r w:rsidRPr="00E12AEF">
        <w:rPr>
          <w:rFonts w:asciiTheme="minorHAnsi" w:hAnsiTheme="minorHAnsi" w:cstheme="minorHAnsi"/>
          <w:color w:val="000000" w:themeColor="text1"/>
        </w:rPr>
        <w:t xml:space="preserve"> and continue</w:t>
      </w:r>
      <w:r w:rsidRPr="00EB60AB">
        <w:rPr>
          <w:rFonts w:asciiTheme="minorHAnsi" w:hAnsiTheme="minorHAnsi" w:cstheme="minorHAnsi"/>
          <w:color w:val="000000" w:themeColor="text1"/>
        </w:rPr>
        <w:t xml:space="preserve"> for </w:t>
      </w:r>
      <w:r w:rsidR="005568EF" w:rsidRPr="00EB60AB">
        <w:rPr>
          <w:rFonts w:asciiTheme="minorHAnsi" w:hAnsiTheme="minorHAnsi" w:cstheme="minorHAnsi"/>
          <w:color w:val="000000" w:themeColor="text1"/>
        </w:rPr>
        <w:t xml:space="preserve">six </w:t>
      </w:r>
      <w:r w:rsidRPr="00EB60AB">
        <w:rPr>
          <w:rFonts w:asciiTheme="minorHAnsi" w:hAnsiTheme="minorHAnsi" w:cstheme="minorHAnsi"/>
          <w:color w:val="000000" w:themeColor="text1"/>
        </w:rPr>
        <w:t>months.</w:t>
      </w:r>
      <w:r w:rsidR="00E12AEF">
        <w:rPr>
          <w:rFonts w:asciiTheme="minorHAnsi" w:hAnsiTheme="minorHAnsi" w:cstheme="minorHAnsi"/>
          <w:color w:val="000000" w:themeColor="text1"/>
        </w:rPr>
        <w:t xml:space="preserve"> This includes:</w:t>
      </w:r>
    </w:p>
    <w:p w14:paraId="2DA0E393" w14:textId="77777777" w:rsidR="00E12AEF" w:rsidRPr="00E12AEF" w:rsidRDefault="0089094A" w:rsidP="00E12AEF">
      <w:pPr>
        <w:pStyle w:val="ListParagraph"/>
        <w:numPr>
          <w:ilvl w:val="0"/>
          <w:numId w:val="27"/>
        </w:numPr>
        <w:rPr>
          <w:rFonts w:asciiTheme="minorHAnsi" w:hAnsiTheme="minorHAnsi" w:cstheme="minorHAnsi"/>
          <w:color w:val="000000" w:themeColor="text1"/>
        </w:rPr>
      </w:pPr>
      <w:r w:rsidRPr="00E12AEF">
        <w:rPr>
          <w:rFonts w:asciiTheme="minorHAnsi" w:hAnsiTheme="minorHAnsi" w:cstheme="minorHAnsi"/>
          <w:color w:val="000000" w:themeColor="text1"/>
        </w:rPr>
        <w:t xml:space="preserve">The learning </w:t>
      </w:r>
      <w:r w:rsidR="00E12AEF" w:rsidRPr="00E12AEF">
        <w:rPr>
          <w:rFonts w:asciiTheme="minorHAnsi" w:hAnsiTheme="minorHAnsi" w:cstheme="minorHAnsi"/>
          <w:color w:val="000000" w:themeColor="text1"/>
        </w:rPr>
        <w:t>c</w:t>
      </w:r>
      <w:r w:rsidR="007864A5" w:rsidRPr="00E12AEF">
        <w:rPr>
          <w:rFonts w:asciiTheme="minorHAnsi" w:hAnsiTheme="minorHAnsi" w:cstheme="minorHAnsi"/>
          <w:color w:val="000000" w:themeColor="text1"/>
        </w:rPr>
        <w:t>ollaborative</w:t>
      </w:r>
      <w:r w:rsidR="00E12AEF" w:rsidRPr="00E12AEF">
        <w:rPr>
          <w:rFonts w:asciiTheme="minorHAnsi" w:hAnsiTheme="minorHAnsi" w:cstheme="minorHAnsi"/>
          <w:color w:val="000000" w:themeColor="text1"/>
        </w:rPr>
        <w:t xml:space="preserve"> on</w:t>
      </w:r>
      <w:r w:rsidRPr="00E12AEF">
        <w:rPr>
          <w:rFonts w:asciiTheme="minorHAnsi" w:hAnsiTheme="minorHAnsi" w:cstheme="minorHAnsi"/>
          <w:color w:val="000000" w:themeColor="text1"/>
        </w:rPr>
        <w:t xml:space="preserve"> </w:t>
      </w:r>
      <w:r w:rsidR="003D67F3" w:rsidRPr="00E12AEF">
        <w:rPr>
          <w:rFonts w:asciiTheme="minorHAnsi" w:hAnsiTheme="minorHAnsi" w:cstheme="minorHAnsi"/>
          <w:color w:val="000000" w:themeColor="text1"/>
        </w:rPr>
        <w:t>September 1</w:t>
      </w:r>
      <w:r w:rsidR="00E12AEF" w:rsidRPr="00E12AEF">
        <w:rPr>
          <w:rFonts w:asciiTheme="minorHAnsi" w:hAnsiTheme="minorHAnsi" w:cstheme="minorHAnsi"/>
          <w:color w:val="000000" w:themeColor="text1"/>
        </w:rPr>
        <w:t>3</w:t>
      </w:r>
      <w:r w:rsidR="003D67F3" w:rsidRPr="00E12AEF">
        <w:rPr>
          <w:rFonts w:asciiTheme="minorHAnsi" w:hAnsiTheme="minorHAnsi" w:cstheme="minorHAnsi"/>
          <w:color w:val="000000" w:themeColor="text1"/>
          <w:vertAlign w:val="superscript"/>
        </w:rPr>
        <w:t>th</w:t>
      </w:r>
      <w:r w:rsidR="003D67F3" w:rsidRPr="00E12AEF">
        <w:rPr>
          <w:rFonts w:asciiTheme="minorHAnsi" w:hAnsiTheme="minorHAnsi" w:cstheme="minorHAnsi"/>
          <w:color w:val="000000" w:themeColor="text1"/>
        </w:rPr>
        <w:t>, 2023</w:t>
      </w:r>
      <w:r w:rsidR="00E12AEF" w:rsidRPr="00E12AEF">
        <w:rPr>
          <w:rFonts w:asciiTheme="minorHAnsi" w:hAnsiTheme="minorHAnsi" w:cstheme="minorHAnsi"/>
          <w:color w:val="000000" w:themeColor="text1"/>
        </w:rPr>
        <w:t xml:space="preserve"> </w:t>
      </w:r>
    </w:p>
    <w:p w14:paraId="1E031BC9" w14:textId="6B9B1FF3" w:rsidR="00E12AEF" w:rsidRPr="00D018F0" w:rsidRDefault="0089094A" w:rsidP="00E12AEF">
      <w:pPr>
        <w:pStyle w:val="ListParagraph"/>
        <w:numPr>
          <w:ilvl w:val="0"/>
          <w:numId w:val="27"/>
        </w:numPr>
        <w:rPr>
          <w:rFonts w:asciiTheme="minorHAnsi" w:hAnsiTheme="minorHAnsi" w:cstheme="minorHAnsi"/>
          <w:color w:val="000000" w:themeColor="text1"/>
        </w:rPr>
      </w:pPr>
      <w:r w:rsidRPr="00D018F0">
        <w:rPr>
          <w:rFonts w:asciiTheme="minorHAnsi" w:hAnsiTheme="minorHAnsi" w:cstheme="minorHAnsi"/>
          <w:color w:val="000000" w:themeColor="text1"/>
        </w:rPr>
        <w:t>Baseline assessment</w:t>
      </w:r>
      <w:r w:rsidR="003D67F3" w:rsidRPr="00D018F0">
        <w:rPr>
          <w:rFonts w:asciiTheme="minorHAnsi" w:hAnsiTheme="minorHAnsi" w:cstheme="minorHAnsi"/>
          <w:color w:val="000000" w:themeColor="text1"/>
        </w:rPr>
        <w:t xml:space="preserve"> </w:t>
      </w:r>
      <w:r w:rsidR="00E12AEF" w:rsidRPr="00D018F0">
        <w:rPr>
          <w:rFonts w:asciiTheme="minorHAnsi" w:hAnsiTheme="minorHAnsi" w:cstheme="minorHAnsi"/>
          <w:color w:val="000000" w:themeColor="text1"/>
        </w:rPr>
        <w:t xml:space="preserve">survey due </w:t>
      </w:r>
      <w:r w:rsidR="003D67F3" w:rsidRPr="00D018F0">
        <w:rPr>
          <w:rFonts w:asciiTheme="minorHAnsi" w:hAnsiTheme="minorHAnsi" w:cstheme="minorHAnsi"/>
          <w:color w:val="000000" w:themeColor="text1"/>
        </w:rPr>
        <w:t>September 8</w:t>
      </w:r>
      <w:r w:rsidR="003D67F3" w:rsidRPr="00D018F0">
        <w:rPr>
          <w:rFonts w:asciiTheme="minorHAnsi" w:hAnsiTheme="minorHAnsi" w:cstheme="minorHAnsi"/>
          <w:color w:val="000000" w:themeColor="text1"/>
          <w:vertAlign w:val="superscript"/>
        </w:rPr>
        <w:t>th</w:t>
      </w:r>
      <w:r w:rsidR="00E12AEF" w:rsidRPr="00D018F0">
        <w:rPr>
          <w:rFonts w:asciiTheme="minorHAnsi" w:hAnsiTheme="minorHAnsi" w:cstheme="minorHAnsi"/>
          <w:color w:val="000000" w:themeColor="text1"/>
        </w:rPr>
        <w:t>, 2023.</w:t>
      </w:r>
      <w:r w:rsidRPr="00D018F0">
        <w:rPr>
          <w:rFonts w:asciiTheme="minorHAnsi" w:hAnsiTheme="minorHAnsi" w:cstheme="minorHAnsi"/>
          <w:color w:val="000000" w:themeColor="text1"/>
        </w:rPr>
        <w:t xml:space="preserve"> </w:t>
      </w:r>
      <w:r w:rsidR="00B6309B" w:rsidRPr="00D018F0">
        <w:rPr>
          <w:rFonts w:asciiTheme="minorHAnsi" w:hAnsiTheme="minorHAnsi" w:cstheme="minorHAnsi"/>
          <w:color w:val="000000" w:themeColor="text1"/>
        </w:rPr>
        <w:t xml:space="preserve"> </w:t>
      </w:r>
    </w:p>
    <w:p w14:paraId="1D7C6F95" w14:textId="71FA9052" w:rsidR="00BD4501" w:rsidRPr="005803FE" w:rsidRDefault="00E94D1F" w:rsidP="00E12AEF">
      <w:pPr>
        <w:pStyle w:val="ListParagraph"/>
        <w:numPr>
          <w:ilvl w:val="0"/>
          <w:numId w:val="27"/>
        </w:numPr>
        <w:rPr>
          <w:rFonts w:asciiTheme="minorHAnsi" w:hAnsiTheme="minorHAnsi" w:cstheme="minorHAnsi"/>
          <w:color w:val="000000" w:themeColor="text1"/>
        </w:rPr>
      </w:pPr>
      <w:r w:rsidRPr="00D018F0">
        <w:rPr>
          <w:rFonts w:asciiTheme="minorHAnsi" w:hAnsiTheme="minorHAnsi" w:cstheme="minorHAnsi"/>
          <w:color w:val="000000" w:themeColor="text1"/>
        </w:rPr>
        <w:t xml:space="preserve">See </w:t>
      </w:r>
      <w:r w:rsidR="005568EF" w:rsidRPr="00D018F0">
        <w:rPr>
          <w:rFonts w:asciiTheme="minorHAnsi" w:hAnsiTheme="minorHAnsi" w:cstheme="minorHAnsi"/>
          <w:color w:val="000000" w:themeColor="text1"/>
        </w:rPr>
        <w:t xml:space="preserve">the </w:t>
      </w:r>
      <w:hyperlink r:id="rId19" w:history="1">
        <w:r w:rsidRPr="00D018F0">
          <w:rPr>
            <w:rStyle w:val="Hyperlink"/>
            <w:rFonts w:asciiTheme="minorHAnsi" w:hAnsiTheme="minorHAnsi" w:cstheme="minorHAnsi"/>
          </w:rPr>
          <w:t>milestone do</w:t>
        </w:r>
        <w:r w:rsidRPr="00D018F0">
          <w:rPr>
            <w:rStyle w:val="Hyperlink"/>
            <w:rFonts w:asciiTheme="minorHAnsi" w:hAnsiTheme="minorHAnsi" w:cstheme="minorHAnsi"/>
          </w:rPr>
          <w:t>c</w:t>
        </w:r>
        <w:r w:rsidRPr="00D018F0">
          <w:rPr>
            <w:rStyle w:val="Hyperlink"/>
            <w:rFonts w:asciiTheme="minorHAnsi" w:hAnsiTheme="minorHAnsi" w:cstheme="minorHAnsi"/>
          </w:rPr>
          <w:t xml:space="preserve">ument </w:t>
        </w:r>
      </w:hyperlink>
      <w:r w:rsidRPr="00D018F0">
        <w:rPr>
          <w:rFonts w:asciiTheme="minorHAnsi" w:hAnsiTheme="minorHAnsi" w:cstheme="minorHAnsi"/>
          <w:color w:val="000000" w:themeColor="text1"/>
        </w:rPr>
        <w:t>for important</w:t>
      </w:r>
      <w:r w:rsidRPr="005803FE">
        <w:rPr>
          <w:rFonts w:asciiTheme="minorHAnsi" w:hAnsiTheme="minorHAnsi" w:cstheme="minorHAnsi"/>
          <w:color w:val="000000" w:themeColor="text1"/>
        </w:rPr>
        <w:t xml:space="preserve"> dates. </w:t>
      </w:r>
    </w:p>
    <w:p w14:paraId="49D15CA1" w14:textId="77777777" w:rsidR="00BD4501" w:rsidRPr="00EB60AB" w:rsidRDefault="00BD4501" w:rsidP="00107145">
      <w:pPr>
        <w:rPr>
          <w:rFonts w:asciiTheme="minorHAnsi" w:hAnsiTheme="minorHAnsi" w:cstheme="minorHAnsi"/>
          <w:color w:val="000000" w:themeColor="text1"/>
        </w:rPr>
      </w:pPr>
    </w:p>
    <w:p w14:paraId="7FDB5A7C" w14:textId="7152D47A" w:rsidR="00B6309B" w:rsidRPr="000C5CAA" w:rsidRDefault="00B6309B" w:rsidP="00B6309B">
      <w:pPr>
        <w:pStyle w:val="Default"/>
        <w:rPr>
          <w:rFonts w:asciiTheme="minorHAnsi" w:hAnsiTheme="minorHAnsi" w:cstheme="minorHAnsi"/>
          <w:b/>
          <w:bCs/>
          <w:color w:val="000000" w:themeColor="text1"/>
        </w:rPr>
      </w:pPr>
      <w:r w:rsidRPr="000C5CAA">
        <w:rPr>
          <w:rFonts w:asciiTheme="minorHAnsi" w:hAnsiTheme="minorHAnsi" w:cstheme="minorHAnsi"/>
          <w:b/>
          <w:bCs/>
          <w:color w:val="000000" w:themeColor="text1"/>
        </w:rPr>
        <w:t>Benefits</w:t>
      </w:r>
      <w:r w:rsidR="00E94D1F" w:rsidRPr="000C5CAA">
        <w:rPr>
          <w:rFonts w:asciiTheme="minorHAnsi" w:hAnsiTheme="minorHAnsi" w:cstheme="minorHAnsi"/>
          <w:b/>
          <w:bCs/>
          <w:color w:val="000000" w:themeColor="text1"/>
        </w:rPr>
        <w:t xml:space="preserve"> to </w:t>
      </w:r>
      <w:r w:rsidR="000C5CAA">
        <w:rPr>
          <w:rFonts w:asciiTheme="minorHAnsi" w:hAnsiTheme="minorHAnsi" w:cstheme="minorHAnsi"/>
          <w:b/>
          <w:bCs/>
          <w:color w:val="000000" w:themeColor="text1"/>
        </w:rPr>
        <w:t>P</w:t>
      </w:r>
      <w:r w:rsidR="00E94D1F" w:rsidRPr="000C5CAA">
        <w:rPr>
          <w:rFonts w:asciiTheme="minorHAnsi" w:hAnsiTheme="minorHAnsi" w:cstheme="minorHAnsi"/>
          <w:b/>
          <w:bCs/>
          <w:color w:val="000000" w:themeColor="text1"/>
        </w:rPr>
        <w:t>articipation</w:t>
      </w:r>
      <w:r w:rsidRPr="000C5CAA">
        <w:rPr>
          <w:rFonts w:asciiTheme="minorHAnsi" w:hAnsiTheme="minorHAnsi" w:cstheme="minorHAnsi"/>
          <w:b/>
          <w:bCs/>
          <w:color w:val="000000" w:themeColor="text1"/>
        </w:rPr>
        <w:t xml:space="preserve">: </w:t>
      </w:r>
    </w:p>
    <w:p w14:paraId="1D2B4AA0" w14:textId="44DA70AC" w:rsidR="00B6309B" w:rsidRPr="00EB60AB" w:rsidRDefault="00210984" w:rsidP="00B63B20">
      <w:pPr>
        <w:pStyle w:val="Default"/>
        <w:numPr>
          <w:ilvl w:val="0"/>
          <w:numId w:val="3"/>
        </w:numPr>
        <w:spacing w:after="39"/>
        <w:rPr>
          <w:rFonts w:asciiTheme="minorHAnsi" w:hAnsiTheme="minorHAnsi" w:cstheme="minorHAnsi"/>
          <w:color w:val="000000" w:themeColor="text1"/>
        </w:rPr>
      </w:pPr>
      <w:r w:rsidRPr="00EB60AB">
        <w:rPr>
          <w:rFonts w:asciiTheme="minorHAnsi" w:hAnsiTheme="minorHAnsi" w:cstheme="minorHAnsi"/>
          <w:color w:val="000000" w:themeColor="text1"/>
        </w:rPr>
        <w:t>Build on what you already have in practice,</w:t>
      </w:r>
      <w:r w:rsidR="005F3D42" w:rsidRPr="00EB60AB">
        <w:rPr>
          <w:rFonts w:asciiTheme="minorHAnsi" w:hAnsiTheme="minorHAnsi" w:cstheme="minorHAnsi"/>
          <w:color w:val="000000" w:themeColor="text1"/>
        </w:rPr>
        <w:t xml:space="preserve"> d</w:t>
      </w:r>
      <w:r w:rsidR="00B6309B" w:rsidRPr="00EB60AB">
        <w:rPr>
          <w:rFonts w:asciiTheme="minorHAnsi" w:hAnsiTheme="minorHAnsi" w:cstheme="minorHAnsi"/>
          <w:color w:val="000000" w:themeColor="text1"/>
        </w:rPr>
        <w:t>evelop implement</w:t>
      </w:r>
      <w:r w:rsidR="00E94D1F" w:rsidRPr="00EB60AB">
        <w:rPr>
          <w:rFonts w:asciiTheme="minorHAnsi" w:hAnsiTheme="minorHAnsi" w:cstheme="minorHAnsi"/>
          <w:color w:val="000000" w:themeColor="text1"/>
        </w:rPr>
        <w:t>,</w:t>
      </w:r>
      <w:r w:rsidR="00B6309B" w:rsidRPr="00EB60AB">
        <w:rPr>
          <w:rFonts w:asciiTheme="minorHAnsi" w:hAnsiTheme="minorHAnsi" w:cstheme="minorHAnsi"/>
          <w:color w:val="000000" w:themeColor="text1"/>
        </w:rPr>
        <w:t xml:space="preserve"> or enhanc</w:t>
      </w:r>
      <w:r w:rsidR="005F3D42" w:rsidRPr="00EB60AB">
        <w:rPr>
          <w:rFonts w:asciiTheme="minorHAnsi" w:hAnsiTheme="minorHAnsi" w:cstheme="minorHAnsi"/>
          <w:color w:val="000000" w:themeColor="text1"/>
        </w:rPr>
        <w:t xml:space="preserve">e </w:t>
      </w:r>
      <w:r w:rsidR="00B6309B" w:rsidRPr="00EB60AB">
        <w:rPr>
          <w:rFonts w:asciiTheme="minorHAnsi" w:hAnsiTheme="minorHAnsi" w:cstheme="minorHAnsi"/>
          <w:color w:val="000000" w:themeColor="text1"/>
        </w:rPr>
        <w:t>a sustain</w:t>
      </w:r>
      <w:r w:rsidR="00E94D1F" w:rsidRPr="00EB60AB">
        <w:rPr>
          <w:rFonts w:asciiTheme="minorHAnsi" w:hAnsiTheme="minorHAnsi" w:cstheme="minorHAnsi"/>
          <w:color w:val="000000" w:themeColor="text1"/>
        </w:rPr>
        <w:t>able, team-based,</w:t>
      </w:r>
      <w:r w:rsidR="00B6309B" w:rsidRPr="00EB60AB">
        <w:rPr>
          <w:rFonts w:asciiTheme="minorHAnsi" w:hAnsiTheme="minorHAnsi" w:cstheme="minorHAnsi"/>
          <w:color w:val="000000" w:themeColor="text1"/>
        </w:rPr>
        <w:t xml:space="preserve"> structured approach to </w:t>
      </w:r>
      <w:r w:rsidR="00E94D1F" w:rsidRPr="00EB60AB">
        <w:rPr>
          <w:rFonts w:asciiTheme="minorHAnsi" w:hAnsiTheme="minorHAnsi" w:cstheme="minorHAnsi"/>
          <w:color w:val="000000" w:themeColor="text1"/>
        </w:rPr>
        <w:t>improving</w:t>
      </w:r>
      <w:r w:rsidR="00B6309B" w:rsidRPr="00EB60AB">
        <w:rPr>
          <w:rFonts w:asciiTheme="minorHAnsi" w:hAnsiTheme="minorHAnsi" w:cstheme="minorHAnsi"/>
          <w:color w:val="000000" w:themeColor="text1"/>
        </w:rPr>
        <w:t xml:space="preserve"> </w:t>
      </w:r>
      <w:r w:rsidR="005F3D42" w:rsidRPr="00EB60AB">
        <w:rPr>
          <w:rFonts w:asciiTheme="minorHAnsi" w:hAnsiTheme="minorHAnsi" w:cstheme="minorHAnsi"/>
          <w:color w:val="000000" w:themeColor="text1"/>
        </w:rPr>
        <w:t xml:space="preserve">the </w:t>
      </w:r>
      <w:r w:rsidR="00B6309B" w:rsidRPr="00EB60AB">
        <w:rPr>
          <w:rFonts w:asciiTheme="minorHAnsi" w:hAnsiTheme="minorHAnsi" w:cstheme="minorHAnsi"/>
          <w:color w:val="000000" w:themeColor="text1"/>
        </w:rPr>
        <w:t xml:space="preserve">care of </w:t>
      </w:r>
      <w:r w:rsidR="005568EF" w:rsidRPr="00EB60AB">
        <w:rPr>
          <w:rFonts w:asciiTheme="minorHAnsi" w:hAnsiTheme="minorHAnsi" w:cstheme="minorHAnsi"/>
          <w:color w:val="000000" w:themeColor="text1"/>
        </w:rPr>
        <w:t>older adults</w:t>
      </w:r>
      <w:r w:rsidRPr="00EB60AB">
        <w:rPr>
          <w:rFonts w:asciiTheme="minorHAnsi" w:hAnsiTheme="minorHAnsi" w:cstheme="minorHAnsi"/>
          <w:color w:val="000000" w:themeColor="text1"/>
        </w:rPr>
        <w:t xml:space="preserve"> using the 4M framework</w:t>
      </w:r>
      <w:r w:rsidR="00F753D2" w:rsidRPr="00EB60AB">
        <w:rPr>
          <w:rFonts w:asciiTheme="minorHAnsi" w:hAnsiTheme="minorHAnsi" w:cstheme="minorHAnsi"/>
          <w:color w:val="000000" w:themeColor="text1"/>
        </w:rPr>
        <w:t>.</w:t>
      </w:r>
    </w:p>
    <w:p w14:paraId="5365F1C1" w14:textId="15A38DE4" w:rsidR="00F753D2" w:rsidRPr="00EB60AB" w:rsidRDefault="00F753D2" w:rsidP="00F753D2">
      <w:pPr>
        <w:pStyle w:val="Default"/>
        <w:numPr>
          <w:ilvl w:val="0"/>
          <w:numId w:val="3"/>
        </w:numPr>
        <w:spacing w:after="39"/>
        <w:rPr>
          <w:rFonts w:asciiTheme="minorHAnsi" w:hAnsiTheme="minorHAnsi" w:cstheme="minorHAnsi"/>
          <w:color w:val="000000" w:themeColor="text1"/>
        </w:rPr>
      </w:pPr>
      <w:r w:rsidRPr="00EB60AB">
        <w:rPr>
          <w:rFonts w:asciiTheme="minorHAnsi" w:hAnsiTheme="minorHAnsi" w:cstheme="minorHAnsi"/>
          <w:color w:val="000000" w:themeColor="text1"/>
        </w:rPr>
        <w:t xml:space="preserve">Submit documentation to achieve </w:t>
      </w:r>
      <w:r w:rsidR="000F477A" w:rsidRPr="00EB60AB">
        <w:rPr>
          <w:rFonts w:asciiTheme="minorHAnsi" w:hAnsiTheme="minorHAnsi" w:cstheme="minorHAnsi"/>
          <w:color w:val="000000" w:themeColor="text1"/>
        </w:rPr>
        <w:t>L</w:t>
      </w:r>
      <w:r w:rsidRPr="00EB60AB">
        <w:rPr>
          <w:rFonts w:asciiTheme="minorHAnsi" w:hAnsiTheme="minorHAnsi" w:cstheme="minorHAnsi"/>
          <w:color w:val="000000" w:themeColor="text1"/>
        </w:rPr>
        <w:t>evel 1 recognition as an IHI age-friendly practice.</w:t>
      </w:r>
    </w:p>
    <w:p w14:paraId="515E3B05" w14:textId="614DA938" w:rsidR="00F753D2" w:rsidRPr="00EB60AB" w:rsidRDefault="00F753D2" w:rsidP="00F753D2">
      <w:pPr>
        <w:pStyle w:val="Default"/>
        <w:numPr>
          <w:ilvl w:val="0"/>
          <w:numId w:val="3"/>
        </w:numPr>
        <w:spacing w:after="39"/>
        <w:rPr>
          <w:rFonts w:asciiTheme="minorHAnsi" w:hAnsiTheme="minorHAnsi" w:cstheme="minorHAnsi"/>
          <w:color w:val="000000" w:themeColor="text1"/>
        </w:rPr>
      </w:pPr>
      <w:r w:rsidRPr="00EB60AB">
        <w:rPr>
          <w:rFonts w:asciiTheme="minorHAnsi" w:hAnsiTheme="minorHAnsi" w:cstheme="minorHAnsi"/>
          <w:color w:val="000000" w:themeColor="text1"/>
        </w:rPr>
        <w:t xml:space="preserve">Become positioned to achieve </w:t>
      </w:r>
      <w:r w:rsidR="000F477A" w:rsidRPr="00EB60AB">
        <w:rPr>
          <w:rFonts w:asciiTheme="minorHAnsi" w:hAnsiTheme="minorHAnsi" w:cstheme="minorHAnsi"/>
          <w:color w:val="000000" w:themeColor="text1"/>
        </w:rPr>
        <w:t>L</w:t>
      </w:r>
      <w:r w:rsidRPr="00EB60AB">
        <w:rPr>
          <w:rFonts w:asciiTheme="minorHAnsi" w:hAnsiTheme="minorHAnsi" w:cstheme="minorHAnsi"/>
          <w:color w:val="000000" w:themeColor="text1"/>
        </w:rPr>
        <w:t>evel 2 recognition as an age-friendly practice and reliably provide evidence-based care to every older adult at every care interaction.</w:t>
      </w:r>
    </w:p>
    <w:p w14:paraId="1B8F2278" w14:textId="3E9B2B1D" w:rsidR="00210984" w:rsidRPr="00EB60AB" w:rsidRDefault="00F753D2" w:rsidP="00F753D2">
      <w:pPr>
        <w:pStyle w:val="Default"/>
        <w:numPr>
          <w:ilvl w:val="0"/>
          <w:numId w:val="3"/>
        </w:numPr>
        <w:spacing w:after="39"/>
        <w:rPr>
          <w:rFonts w:asciiTheme="minorHAnsi" w:hAnsiTheme="minorHAnsi" w:cstheme="minorHAnsi"/>
          <w:color w:val="000000" w:themeColor="text1"/>
        </w:rPr>
      </w:pPr>
      <w:r w:rsidRPr="00EB60AB">
        <w:rPr>
          <w:rFonts w:asciiTheme="minorHAnsi" w:hAnsiTheme="minorHAnsi" w:cstheme="minorHAnsi"/>
          <w:color w:val="000000" w:themeColor="text1"/>
        </w:rPr>
        <w:t xml:space="preserve">Improve support and education for </w:t>
      </w:r>
      <w:r w:rsidR="00140F87" w:rsidRPr="00EB60AB">
        <w:rPr>
          <w:rFonts w:asciiTheme="minorHAnsi" w:hAnsiTheme="minorHAnsi" w:cstheme="minorHAnsi"/>
          <w:color w:val="000000" w:themeColor="text1"/>
        </w:rPr>
        <w:t>caregiver</w:t>
      </w:r>
      <w:r w:rsidRPr="00EB60AB">
        <w:rPr>
          <w:rFonts w:asciiTheme="minorHAnsi" w:hAnsiTheme="minorHAnsi" w:cstheme="minorHAnsi"/>
          <w:color w:val="000000" w:themeColor="text1"/>
        </w:rPr>
        <w:t>s of patients with dementia.</w:t>
      </w:r>
    </w:p>
    <w:p w14:paraId="20DA8E1B" w14:textId="31F5DA9E" w:rsidR="00B6309B" w:rsidRPr="00EB60AB" w:rsidRDefault="00F753D2" w:rsidP="00B6309B">
      <w:pPr>
        <w:pStyle w:val="ListParagraph"/>
        <w:numPr>
          <w:ilvl w:val="0"/>
          <w:numId w:val="3"/>
        </w:numPr>
        <w:jc w:val="both"/>
        <w:rPr>
          <w:rFonts w:asciiTheme="minorHAnsi" w:eastAsia="Cambria" w:hAnsiTheme="minorHAnsi" w:cstheme="minorHAnsi"/>
          <w:color w:val="000000" w:themeColor="text1"/>
          <w:sz w:val="24"/>
          <w:szCs w:val="24"/>
        </w:rPr>
      </w:pPr>
      <w:r w:rsidRPr="00EB60AB">
        <w:rPr>
          <w:rFonts w:asciiTheme="minorHAnsi" w:hAnsiTheme="minorHAnsi" w:cstheme="minorHAnsi"/>
          <w:color w:val="000000" w:themeColor="text1"/>
          <w:sz w:val="24"/>
          <w:szCs w:val="24"/>
        </w:rPr>
        <w:t>Receive</w:t>
      </w:r>
      <w:r w:rsidR="005F3D42" w:rsidRPr="00EB60AB">
        <w:rPr>
          <w:rFonts w:asciiTheme="minorHAnsi" w:eastAsia="Cambria" w:hAnsiTheme="minorHAnsi" w:cstheme="minorHAnsi"/>
          <w:color w:val="000000" w:themeColor="text1"/>
          <w:sz w:val="24"/>
          <w:szCs w:val="24"/>
        </w:rPr>
        <w:t xml:space="preserve"> d</w:t>
      </w:r>
      <w:r w:rsidR="00B6309B" w:rsidRPr="00EB60AB">
        <w:rPr>
          <w:rFonts w:asciiTheme="minorHAnsi" w:eastAsia="Cambria" w:hAnsiTheme="minorHAnsi" w:cstheme="minorHAnsi"/>
          <w:color w:val="000000" w:themeColor="text1"/>
          <w:sz w:val="24"/>
          <w:szCs w:val="24"/>
        </w:rPr>
        <w:t>eliverable</w:t>
      </w:r>
      <w:r w:rsidR="005F3D42" w:rsidRPr="00EB60AB">
        <w:rPr>
          <w:rFonts w:asciiTheme="minorHAnsi" w:eastAsia="Cambria" w:hAnsiTheme="minorHAnsi" w:cstheme="minorHAnsi"/>
          <w:color w:val="000000" w:themeColor="text1"/>
          <w:sz w:val="24"/>
          <w:szCs w:val="24"/>
        </w:rPr>
        <w:t>-</w:t>
      </w:r>
      <w:r w:rsidR="00B6309B" w:rsidRPr="00EB60AB">
        <w:rPr>
          <w:rFonts w:asciiTheme="minorHAnsi" w:eastAsia="Cambria" w:hAnsiTheme="minorHAnsi" w:cstheme="minorHAnsi"/>
          <w:color w:val="000000" w:themeColor="text1"/>
          <w:sz w:val="24"/>
          <w:szCs w:val="24"/>
        </w:rPr>
        <w:t>dependent infrastructure payment of $</w:t>
      </w:r>
      <w:r w:rsidR="005A3373" w:rsidRPr="00EB60AB">
        <w:rPr>
          <w:rFonts w:asciiTheme="minorHAnsi" w:eastAsia="Cambria" w:hAnsiTheme="minorHAnsi" w:cstheme="minorHAnsi"/>
          <w:color w:val="000000" w:themeColor="text1"/>
          <w:sz w:val="24"/>
          <w:szCs w:val="24"/>
        </w:rPr>
        <w:t>6</w:t>
      </w:r>
      <w:r w:rsidR="001E20C8" w:rsidRPr="00EB60AB">
        <w:rPr>
          <w:rFonts w:asciiTheme="minorHAnsi" w:eastAsia="Cambria" w:hAnsiTheme="minorHAnsi" w:cstheme="minorHAnsi"/>
          <w:color w:val="000000" w:themeColor="text1"/>
          <w:sz w:val="24"/>
          <w:szCs w:val="24"/>
        </w:rPr>
        <w:t>,000</w:t>
      </w:r>
      <w:r w:rsidR="00324AD4" w:rsidRPr="00EB60AB">
        <w:rPr>
          <w:rFonts w:asciiTheme="minorHAnsi" w:eastAsia="Cambria" w:hAnsiTheme="minorHAnsi" w:cstheme="minorHAnsi"/>
          <w:color w:val="000000" w:themeColor="text1"/>
          <w:sz w:val="24"/>
          <w:szCs w:val="24"/>
        </w:rPr>
        <w:t>,</w:t>
      </w:r>
      <w:r w:rsidR="00B6309B" w:rsidRPr="00EB60AB">
        <w:rPr>
          <w:rFonts w:asciiTheme="minorHAnsi" w:eastAsia="Cambria" w:hAnsiTheme="minorHAnsi" w:cstheme="minorHAnsi"/>
          <w:color w:val="000000" w:themeColor="text1"/>
          <w:sz w:val="24"/>
          <w:szCs w:val="24"/>
        </w:rPr>
        <w:t xml:space="preserve"> </w:t>
      </w:r>
      <w:r w:rsidR="005568EF" w:rsidRPr="00EB60AB">
        <w:rPr>
          <w:rFonts w:asciiTheme="minorHAnsi" w:eastAsia="Cambria" w:hAnsiTheme="minorHAnsi" w:cstheme="minorHAnsi"/>
          <w:color w:val="000000" w:themeColor="text1"/>
          <w:sz w:val="24"/>
          <w:szCs w:val="24"/>
        </w:rPr>
        <w:t xml:space="preserve">paid </w:t>
      </w:r>
      <w:r w:rsidR="00B6309B" w:rsidRPr="00EB60AB">
        <w:rPr>
          <w:rFonts w:asciiTheme="minorHAnsi" w:eastAsia="Cambria" w:hAnsiTheme="minorHAnsi" w:cstheme="minorHAnsi"/>
          <w:color w:val="000000" w:themeColor="text1"/>
          <w:sz w:val="24"/>
          <w:szCs w:val="24"/>
        </w:rPr>
        <w:t>in two installments</w:t>
      </w:r>
      <w:r w:rsidR="005568EF" w:rsidRPr="00EB60AB">
        <w:rPr>
          <w:rFonts w:asciiTheme="minorHAnsi" w:eastAsia="Cambria" w:hAnsiTheme="minorHAnsi" w:cstheme="minorHAnsi"/>
          <w:color w:val="000000" w:themeColor="text1"/>
          <w:sz w:val="24"/>
          <w:szCs w:val="24"/>
        </w:rPr>
        <w:t>,</w:t>
      </w:r>
      <w:r w:rsidR="005F3D42" w:rsidRPr="00EB60AB">
        <w:rPr>
          <w:rFonts w:asciiTheme="minorHAnsi" w:eastAsia="Cambria" w:hAnsiTheme="minorHAnsi" w:cstheme="minorHAnsi"/>
          <w:color w:val="000000" w:themeColor="text1"/>
          <w:sz w:val="24"/>
          <w:szCs w:val="24"/>
        </w:rPr>
        <w:t xml:space="preserve"> </w:t>
      </w:r>
      <w:r w:rsidR="00B6309B" w:rsidRPr="00EB60AB">
        <w:rPr>
          <w:rFonts w:asciiTheme="minorHAnsi" w:eastAsia="Cambria" w:hAnsiTheme="minorHAnsi" w:cstheme="minorHAnsi"/>
          <w:color w:val="000000" w:themeColor="text1"/>
          <w:sz w:val="24"/>
          <w:szCs w:val="24"/>
        </w:rPr>
        <w:t xml:space="preserve">to offset costs associated with </w:t>
      </w:r>
      <w:r w:rsidR="00864CF1" w:rsidRPr="00EB60AB">
        <w:rPr>
          <w:rFonts w:asciiTheme="minorHAnsi" w:eastAsia="Cambria" w:hAnsiTheme="minorHAnsi" w:cstheme="minorHAnsi"/>
          <w:color w:val="000000" w:themeColor="text1"/>
          <w:sz w:val="24"/>
          <w:szCs w:val="24"/>
        </w:rPr>
        <w:t>developing a plan to implement the 4M framework in primary care</w:t>
      </w:r>
      <w:r w:rsidR="006F66AA" w:rsidRPr="00EB60AB">
        <w:rPr>
          <w:rFonts w:asciiTheme="minorHAnsi" w:eastAsia="Cambria" w:hAnsiTheme="minorHAnsi" w:cstheme="minorHAnsi"/>
          <w:color w:val="000000" w:themeColor="text1"/>
          <w:sz w:val="24"/>
          <w:szCs w:val="24"/>
        </w:rPr>
        <w:t>,</w:t>
      </w:r>
      <w:r w:rsidR="00864CF1" w:rsidRPr="00EB60AB">
        <w:rPr>
          <w:rFonts w:asciiTheme="minorHAnsi" w:eastAsia="Cambria" w:hAnsiTheme="minorHAnsi" w:cstheme="minorHAnsi"/>
          <w:color w:val="000000" w:themeColor="text1"/>
          <w:sz w:val="24"/>
          <w:szCs w:val="24"/>
        </w:rPr>
        <w:t xml:space="preserve"> </w:t>
      </w:r>
      <w:r w:rsidR="00B6309B" w:rsidRPr="00EB60AB">
        <w:rPr>
          <w:rFonts w:asciiTheme="minorHAnsi" w:eastAsia="Cambria" w:hAnsiTheme="minorHAnsi" w:cstheme="minorHAnsi"/>
          <w:color w:val="000000" w:themeColor="text1"/>
          <w:sz w:val="24"/>
          <w:szCs w:val="24"/>
        </w:rPr>
        <w:t>measuring</w:t>
      </w:r>
      <w:r w:rsidR="005F3D42" w:rsidRPr="00EB60AB">
        <w:rPr>
          <w:rFonts w:asciiTheme="minorHAnsi" w:eastAsia="Cambria" w:hAnsiTheme="minorHAnsi" w:cstheme="minorHAnsi"/>
          <w:color w:val="000000" w:themeColor="text1"/>
          <w:sz w:val="24"/>
          <w:szCs w:val="24"/>
        </w:rPr>
        <w:t xml:space="preserve"> and</w:t>
      </w:r>
      <w:r w:rsidR="00B6309B" w:rsidRPr="00EB60AB">
        <w:rPr>
          <w:rFonts w:asciiTheme="minorHAnsi" w:eastAsia="Cambria" w:hAnsiTheme="minorHAnsi" w:cstheme="minorHAnsi"/>
          <w:color w:val="000000" w:themeColor="text1"/>
          <w:sz w:val="24"/>
          <w:szCs w:val="24"/>
        </w:rPr>
        <w:t xml:space="preserve"> reporting </w:t>
      </w:r>
      <w:r w:rsidR="005F3D42" w:rsidRPr="00EB60AB">
        <w:rPr>
          <w:rFonts w:asciiTheme="minorHAnsi" w:eastAsia="Cambria" w:hAnsiTheme="minorHAnsi" w:cstheme="minorHAnsi"/>
          <w:color w:val="000000" w:themeColor="text1"/>
          <w:sz w:val="24"/>
          <w:szCs w:val="24"/>
        </w:rPr>
        <w:t>on</w:t>
      </w:r>
      <w:r w:rsidR="00B6309B" w:rsidRPr="00EB60AB">
        <w:rPr>
          <w:rFonts w:asciiTheme="minorHAnsi" w:eastAsia="Cambria" w:hAnsiTheme="minorHAnsi" w:cstheme="minorHAnsi"/>
          <w:color w:val="000000" w:themeColor="text1"/>
          <w:sz w:val="24"/>
          <w:szCs w:val="24"/>
        </w:rPr>
        <w:t xml:space="preserve"> selected </w:t>
      </w:r>
      <w:r w:rsidR="00864CF1" w:rsidRPr="00EB60AB">
        <w:rPr>
          <w:rFonts w:asciiTheme="minorHAnsi" w:eastAsia="Cambria" w:hAnsiTheme="minorHAnsi" w:cstheme="minorHAnsi"/>
          <w:color w:val="000000" w:themeColor="text1"/>
          <w:sz w:val="24"/>
          <w:szCs w:val="24"/>
        </w:rPr>
        <w:t xml:space="preserve">caregiver/education </w:t>
      </w:r>
      <w:r w:rsidR="00B6309B" w:rsidRPr="00EB60AB">
        <w:rPr>
          <w:rFonts w:asciiTheme="minorHAnsi" w:eastAsia="Cambria" w:hAnsiTheme="minorHAnsi" w:cstheme="minorHAnsi"/>
          <w:color w:val="000000" w:themeColor="text1"/>
          <w:sz w:val="24"/>
          <w:szCs w:val="24"/>
        </w:rPr>
        <w:t>quality metric(s)</w:t>
      </w:r>
      <w:r w:rsidR="006F66AA" w:rsidRPr="00EB60AB">
        <w:rPr>
          <w:rFonts w:asciiTheme="minorHAnsi" w:eastAsia="Cambria" w:hAnsiTheme="minorHAnsi" w:cstheme="minorHAnsi"/>
          <w:color w:val="000000" w:themeColor="text1"/>
          <w:sz w:val="24"/>
          <w:szCs w:val="24"/>
        </w:rPr>
        <w:t>,</w:t>
      </w:r>
      <w:r w:rsidR="00B6309B" w:rsidRPr="00EB60AB">
        <w:rPr>
          <w:rFonts w:asciiTheme="minorHAnsi" w:eastAsia="Cambria" w:hAnsiTheme="minorHAnsi" w:cstheme="minorHAnsi"/>
          <w:color w:val="000000" w:themeColor="text1"/>
          <w:sz w:val="24"/>
          <w:szCs w:val="24"/>
        </w:rPr>
        <w:t xml:space="preserve"> and</w:t>
      </w:r>
      <w:r w:rsidR="004A58A0" w:rsidRPr="00EB60AB">
        <w:rPr>
          <w:rFonts w:asciiTheme="minorHAnsi" w:eastAsia="Cambria" w:hAnsiTheme="minorHAnsi" w:cstheme="minorHAnsi"/>
          <w:color w:val="000000" w:themeColor="text1"/>
          <w:sz w:val="24"/>
          <w:szCs w:val="24"/>
        </w:rPr>
        <w:t xml:space="preserve"> </w:t>
      </w:r>
      <w:r w:rsidR="006F66AA" w:rsidRPr="00EB60AB">
        <w:rPr>
          <w:rFonts w:asciiTheme="minorHAnsi" w:eastAsia="Cambria" w:hAnsiTheme="minorHAnsi" w:cstheme="minorHAnsi"/>
          <w:color w:val="000000" w:themeColor="text1"/>
          <w:sz w:val="24"/>
          <w:szCs w:val="24"/>
        </w:rPr>
        <w:t>p</w:t>
      </w:r>
      <w:r w:rsidR="005568EF" w:rsidRPr="00EB60AB">
        <w:rPr>
          <w:rFonts w:asciiTheme="minorHAnsi" w:eastAsia="Cambria" w:hAnsiTheme="minorHAnsi" w:cstheme="minorHAnsi"/>
          <w:color w:val="000000" w:themeColor="text1"/>
          <w:sz w:val="24"/>
          <w:szCs w:val="24"/>
        </w:rPr>
        <w:t xml:space="preserve">articipation of </w:t>
      </w:r>
      <w:r w:rsidR="00B6309B" w:rsidRPr="00EB60AB">
        <w:rPr>
          <w:rFonts w:asciiTheme="minorHAnsi" w:eastAsia="Cambria" w:hAnsiTheme="minorHAnsi" w:cstheme="minorHAnsi"/>
          <w:color w:val="000000" w:themeColor="text1"/>
          <w:sz w:val="24"/>
          <w:szCs w:val="24"/>
        </w:rPr>
        <w:t>staff in quality improvement activities</w:t>
      </w:r>
      <w:r w:rsidRPr="00EB60AB">
        <w:rPr>
          <w:rFonts w:asciiTheme="minorHAnsi" w:eastAsia="Cambria" w:hAnsiTheme="minorHAnsi" w:cstheme="minorHAnsi"/>
          <w:color w:val="000000" w:themeColor="text1"/>
          <w:sz w:val="24"/>
          <w:szCs w:val="24"/>
        </w:rPr>
        <w:t>.</w:t>
      </w:r>
    </w:p>
    <w:p w14:paraId="7B8A5B33" w14:textId="12B7F967" w:rsidR="00B6309B" w:rsidRPr="00EB60AB" w:rsidRDefault="00F753D2" w:rsidP="00B6309B">
      <w:pPr>
        <w:pStyle w:val="ListParagraph"/>
        <w:numPr>
          <w:ilvl w:val="0"/>
          <w:numId w:val="3"/>
        </w:numPr>
        <w:rPr>
          <w:rFonts w:asciiTheme="minorHAnsi" w:eastAsia="Cambria" w:hAnsiTheme="minorHAnsi" w:cstheme="minorHAnsi"/>
          <w:color w:val="000000" w:themeColor="text1"/>
          <w:sz w:val="24"/>
          <w:szCs w:val="24"/>
        </w:rPr>
      </w:pPr>
      <w:r w:rsidRPr="00EB60AB">
        <w:rPr>
          <w:rFonts w:asciiTheme="minorHAnsi" w:eastAsia="Cambria" w:hAnsiTheme="minorHAnsi" w:cstheme="minorHAnsi"/>
          <w:color w:val="000000" w:themeColor="text1"/>
          <w:sz w:val="24"/>
          <w:szCs w:val="24"/>
        </w:rPr>
        <w:t>I</w:t>
      </w:r>
      <w:r w:rsidR="00B63B20" w:rsidRPr="00EB60AB">
        <w:rPr>
          <w:rFonts w:asciiTheme="minorHAnsi" w:eastAsia="Cambria" w:hAnsiTheme="minorHAnsi" w:cstheme="minorHAnsi"/>
          <w:color w:val="000000" w:themeColor="text1"/>
          <w:sz w:val="24"/>
          <w:szCs w:val="24"/>
        </w:rPr>
        <w:t>ncrease</w:t>
      </w:r>
      <w:r w:rsidR="00B6309B" w:rsidRPr="00EB60AB">
        <w:rPr>
          <w:rFonts w:asciiTheme="minorHAnsi" w:eastAsia="Cambria" w:hAnsiTheme="minorHAnsi" w:cstheme="minorHAnsi"/>
          <w:color w:val="000000" w:themeColor="text1"/>
          <w:sz w:val="24"/>
          <w:szCs w:val="24"/>
        </w:rPr>
        <w:t xml:space="preserve"> clinical competence and confidence through </w:t>
      </w:r>
      <w:r w:rsidR="005F3D42" w:rsidRPr="00EB60AB">
        <w:rPr>
          <w:rFonts w:asciiTheme="minorHAnsi" w:eastAsia="Cambria" w:hAnsiTheme="minorHAnsi" w:cstheme="minorHAnsi"/>
          <w:color w:val="000000" w:themeColor="text1"/>
          <w:sz w:val="24"/>
          <w:szCs w:val="24"/>
        </w:rPr>
        <w:t xml:space="preserve">implementing best practices, </w:t>
      </w:r>
      <w:r w:rsidR="00B6309B" w:rsidRPr="00EB60AB">
        <w:rPr>
          <w:rFonts w:asciiTheme="minorHAnsi" w:eastAsia="Cambria" w:hAnsiTheme="minorHAnsi" w:cstheme="minorHAnsi"/>
          <w:color w:val="000000" w:themeColor="text1"/>
          <w:sz w:val="24"/>
          <w:szCs w:val="24"/>
        </w:rPr>
        <w:t xml:space="preserve">utilizing </w:t>
      </w:r>
      <w:r w:rsidR="001E20C8" w:rsidRPr="00EB60AB">
        <w:rPr>
          <w:rFonts w:asciiTheme="minorHAnsi" w:eastAsia="Cambria" w:hAnsiTheme="minorHAnsi" w:cstheme="minorHAnsi"/>
          <w:color w:val="000000" w:themeColor="text1"/>
          <w:sz w:val="24"/>
          <w:szCs w:val="24"/>
        </w:rPr>
        <w:t xml:space="preserve">national and </w:t>
      </w:r>
      <w:r w:rsidR="00B6309B" w:rsidRPr="00EB60AB">
        <w:rPr>
          <w:rFonts w:asciiTheme="minorHAnsi" w:eastAsia="Cambria" w:hAnsiTheme="minorHAnsi" w:cstheme="minorHAnsi"/>
          <w:color w:val="000000" w:themeColor="text1"/>
          <w:sz w:val="24"/>
          <w:szCs w:val="24"/>
        </w:rPr>
        <w:t>local resources</w:t>
      </w:r>
      <w:r w:rsidR="005F3D42" w:rsidRPr="00EB60AB">
        <w:rPr>
          <w:rFonts w:asciiTheme="minorHAnsi" w:eastAsia="Cambria" w:hAnsiTheme="minorHAnsi" w:cstheme="minorHAnsi"/>
          <w:color w:val="000000" w:themeColor="text1"/>
          <w:sz w:val="24"/>
          <w:szCs w:val="24"/>
        </w:rPr>
        <w:t>,</w:t>
      </w:r>
      <w:r w:rsidR="00B6309B" w:rsidRPr="00EB60AB">
        <w:rPr>
          <w:rFonts w:asciiTheme="minorHAnsi" w:eastAsia="Cambria" w:hAnsiTheme="minorHAnsi" w:cstheme="minorHAnsi"/>
          <w:color w:val="000000" w:themeColor="text1"/>
          <w:sz w:val="24"/>
          <w:szCs w:val="24"/>
        </w:rPr>
        <w:t xml:space="preserve"> (</w:t>
      </w:r>
      <w:r w:rsidR="00B63B20" w:rsidRPr="00EB60AB">
        <w:rPr>
          <w:rFonts w:asciiTheme="minorHAnsi" w:eastAsia="Cambria" w:hAnsiTheme="minorHAnsi" w:cstheme="minorHAnsi"/>
          <w:color w:val="000000" w:themeColor="text1"/>
          <w:sz w:val="24"/>
          <w:szCs w:val="24"/>
        </w:rPr>
        <w:t>i.e</w:t>
      </w:r>
      <w:r w:rsidR="005F3D42" w:rsidRPr="00EB60AB">
        <w:rPr>
          <w:rFonts w:asciiTheme="minorHAnsi" w:eastAsia="Cambria" w:hAnsiTheme="minorHAnsi" w:cstheme="minorHAnsi"/>
          <w:color w:val="000000" w:themeColor="text1"/>
          <w:sz w:val="24"/>
          <w:szCs w:val="24"/>
        </w:rPr>
        <w:t>.</w:t>
      </w:r>
      <w:r w:rsidR="000C5CAA">
        <w:rPr>
          <w:rFonts w:asciiTheme="minorHAnsi" w:eastAsia="Cambria" w:hAnsiTheme="minorHAnsi" w:cstheme="minorHAnsi"/>
          <w:color w:val="000000" w:themeColor="text1"/>
          <w:sz w:val="24"/>
          <w:szCs w:val="24"/>
        </w:rPr>
        <w:t>,</w:t>
      </w:r>
      <w:r w:rsidR="005F3D42" w:rsidRPr="00EB60AB">
        <w:rPr>
          <w:rFonts w:asciiTheme="minorHAnsi" w:eastAsia="Cambria" w:hAnsiTheme="minorHAnsi" w:cstheme="minorHAnsi"/>
          <w:color w:val="000000" w:themeColor="text1"/>
          <w:sz w:val="24"/>
          <w:szCs w:val="24"/>
        </w:rPr>
        <w:t xml:space="preserve"> </w:t>
      </w:r>
      <w:r w:rsidR="005568EF" w:rsidRPr="00EB60AB">
        <w:rPr>
          <w:rFonts w:asciiTheme="minorHAnsi" w:eastAsia="Cambria" w:hAnsiTheme="minorHAnsi" w:cstheme="minorHAnsi"/>
          <w:color w:val="000000" w:themeColor="text1"/>
          <w:sz w:val="24"/>
          <w:szCs w:val="24"/>
        </w:rPr>
        <w:t>t</w:t>
      </w:r>
      <w:r w:rsidR="005F3D42" w:rsidRPr="00EB60AB">
        <w:rPr>
          <w:rFonts w:asciiTheme="minorHAnsi" w:eastAsia="Cambria" w:hAnsiTheme="minorHAnsi" w:cstheme="minorHAnsi"/>
          <w:color w:val="000000" w:themeColor="text1"/>
          <w:sz w:val="24"/>
          <w:szCs w:val="24"/>
        </w:rPr>
        <w:t>he Point</w:t>
      </w:r>
      <w:r w:rsidR="008A1959" w:rsidRPr="00EB60AB">
        <w:rPr>
          <w:rFonts w:asciiTheme="minorHAnsi" w:eastAsia="Cambria" w:hAnsiTheme="minorHAnsi" w:cstheme="minorHAnsi"/>
          <w:color w:val="000000" w:themeColor="text1"/>
          <w:sz w:val="24"/>
          <w:szCs w:val="24"/>
        </w:rPr>
        <w:t>, Alzheimer’s Association – RI Chapter</w:t>
      </w:r>
      <w:r w:rsidR="00B6309B" w:rsidRPr="00EB60AB">
        <w:rPr>
          <w:rFonts w:asciiTheme="minorHAnsi" w:eastAsia="Cambria" w:hAnsiTheme="minorHAnsi" w:cstheme="minorHAnsi"/>
          <w:color w:val="000000" w:themeColor="text1"/>
          <w:sz w:val="24"/>
          <w:szCs w:val="24"/>
        </w:rPr>
        <w:t>)</w:t>
      </w:r>
      <w:r w:rsidR="005F3D42" w:rsidRPr="00EB60AB">
        <w:rPr>
          <w:rFonts w:asciiTheme="minorHAnsi" w:eastAsia="Cambria" w:hAnsiTheme="minorHAnsi" w:cstheme="minorHAnsi"/>
          <w:color w:val="000000" w:themeColor="text1"/>
          <w:sz w:val="24"/>
          <w:szCs w:val="24"/>
        </w:rPr>
        <w:t>,</w:t>
      </w:r>
      <w:r w:rsidR="00B20564" w:rsidRPr="00EB60AB">
        <w:rPr>
          <w:rFonts w:asciiTheme="minorHAnsi" w:eastAsia="Cambria" w:hAnsiTheme="minorHAnsi" w:cstheme="minorHAnsi"/>
          <w:color w:val="000000" w:themeColor="text1"/>
          <w:sz w:val="24"/>
          <w:szCs w:val="24"/>
        </w:rPr>
        <w:t xml:space="preserve"> and measuring success</w:t>
      </w:r>
      <w:r w:rsidRPr="00EB60AB">
        <w:rPr>
          <w:rFonts w:asciiTheme="minorHAnsi" w:eastAsia="Cambria" w:hAnsiTheme="minorHAnsi" w:cstheme="minorHAnsi"/>
          <w:color w:val="000000" w:themeColor="text1"/>
          <w:sz w:val="24"/>
          <w:szCs w:val="24"/>
        </w:rPr>
        <w:t>.</w:t>
      </w:r>
    </w:p>
    <w:p w14:paraId="05D9B8FA" w14:textId="51D830B4" w:rsidR="00B6309B" w:rsidRPr="00EB60AB" w:rsidRDefault="00F753D2" w:rsidP="005F3D42">
      <w:pPr>
        <w:pStyle w:val="Default"/>
        <w:numPr>
          <w:ilvl w:val="0"/>
          <w:numId w:val="3"/>
        </w:numPr>
        <w:spacing w:after="39"/>
        <w:rPr>
          <w:rFonts w:asciiTheme="minorHAnsi" w:hAnsiTheme="minorHAnsi" w:cstheme="minorHAnsi"/>
          <w:color w:val="000000" w:themeColor="text1"/>
        </w:rPr>
      </w:pPr>
      <w:r w:rsidRPr="00EB60AB">
        <w:rPr>
          <w:rFonts w:asciiTheme="minorHAnsi" w:hAnsiTheme="minorHAnsi" w:cstheme="minorHAnsi"/>
          <w:color w:val="000000" w:themeColor="text1"/>
        </w:rPr>
        <w:lastRenderedPageBreak/>
        <w:t>Benefit from m</w:t>
      </w:r>
      <w:r w:rsidR="00B6309B" w:rsidRPr="00EB60AB">
        <w:rPr>
          <w:rFonts w:asciiTheme="minorHAnsi" w:hAnsiTheme="minorHAnsi" w:cstheme="minorHAnsi"/>
          <w:color w:val="000000" w:themeColor="text1"/>
        </w:rPr>
        <w:t>onthly consultation and technical assistance from</w:t>
      </w:r>
      <w:r w:rsidR="005F3D42" w:rsidRPr="00EB60AB">
        <w:rPr>
          <w:rFonts w:asciiTheme="minorHAnsi" w:hAnsiTheme="minorHAnsi" w:cstheme="minorHAnsi"/>
          <w:color w:val="000000" w:themeColor="text1"/>
        </w:rPr>
        <w:t xml:space="preserve"> a</w:t>
      </w:r>
      <w:r w:rsidR="00B6309B" w:rsidRPr="00EB60AB">
        <w:rPr>
          <w:rFonts w:asciiTheme="minorHAnsi" w:hAnsiTheme="minorHAnsi" w:cstheme="minorHAnsi"/>
          <w:color w:val="000000" w:themeColor="text1"/>
        </w:rPr>
        <w:t xml:space="preserve"> practice facilitator</w:t>
      </w:r>
      <w:r w:rsidRPr="00EB60AB">
        <w:rPr>
          <w:rFonts w:asciiTheme="minorHAnsi" w:hAnsiTheme="minorHAnsi" w:cstheme="minorHAnsi"/>
          <w:color w:val="000000" w:themeColor="text1"/>
        </w:rPr>
        <w:t>.</w:t>
      </w:r>
    </w:p>
    <w:p w14:paraId="06813A03" w14:textId="15B54ED8" w:rsidR="005568EF" w:rsidRPr="00540BC7" w:rsidRDefault="00F753D2" w:rsidP="00346B88">
      <w:pPr>
        <w:pStyle w:val="Default"/>
        <w:numPr>
          <w:ilvl w:val="0"/>
          <w:numId w:val="3"/>
        </w:numPr>
        <w:spacing w:after="39"/>
        <w:rPr>
          <w:rFonts w:asciiTheme="minorHAnsi" w:hAnsiTheme="minorHAnsi" w:cstheme="minorHAnsi"/>
          <w:color w:val="000000" w:themeColor="text1"/>
        </w:rPr>
      </w:pPr>
      <w:r w:rsidRPr="00EB60AB">
        <w:rPr>
          <w:rFonts w:asciiTheme="minorHAnsi" w:hAnsiTheme="minorHAnsi" w:cstheme="minorHAnsi"/>
          <w:color w:val="000000" w:themeColor="text1"/>
        </w:rPr>
        <w:t>N</w:t>
      </w:r>
      <w:r w:rsidR="008245A7" w:rsidRPr="00EB60AB">
        <w:rPr>
          <w:rFonts w:asciiTheme="minorHAnsi" w:hAnsiTheme="minorHAnsi" w:cstheme="minorHAnsi"/>
          <w:color w:val="000000" w:themeColor="text1"/>
        </w:rPr>
        <w:t>e</w:t>
      </w:r>
      <w:r w:rsidR="00943477" w:rsidRPr="00EB60AB">
        <w:rPr>
          <w:rFonts w:asciiTheme="minorHAnsi" w:hAnsiTheme="minorHAnsi" w:cstheme="minorHAnsi"/>
          <w:color w:val="000000" w:themeColor="text1"/>
        </w:rPr>
        <w:t>twork with peers during three learning collaborative sessions</w:t>
      </w:r>
      <w:r w:rsidRPr="00EB60AB">
        <w:rPr>
          <w:rFonts w:asciiTheme="minorHAnsi" w:hAnsiTheme="minorHAnsi" w:cstheme="minorHAnsi"/>
          <w:color w:val="000000" w:themeColor="text1"/>
        </w:rPr>
        <w:t>.</w:t>
      </w:r>
    </w:p>
    <w:p w14:paraId="150AD993" w14:textId="77777777" w:rsidR="00540BC7" w:rsidRDefault="00540BC7" w:rsidP="00107145">
      <w:pPr>
        <w:rPr>
          <w:rFonts w:asciiTheme="minorHAnsi" w:hAnsiTheme="minorHAnsi" w:cstheme="minorHAnsi"/>
          <w:b/>
          <w:color w:val="000000" w:themeColor="text1"/>
        </w:rPr>
      </w:pPr>
    </w:p>
    <w:p w14:paraId="74575339" w14:textId="68C2D24E" w:rsidR="00B6309B" w:rsidRPr="000C5CAA" w:rsidRDefault="00B20564" w:rsidP="00107145">
      <w:pPr>
        <w:rPr>
          <w:rFonts w:asciiTheme="minorHAnsi" w:hAnsiTheme="minorHAnsi" w:cstheme="minorHAnsi"/>
          <w:b/>
          <w:color w:val="000000" w:themeColor="text1"/>
        </w:rPr>
      </w:pPr>
      <w:r w:rsidRPr="000C5CAA">
        <w:rPr>
          <w:rFonts w:asciiTheme="minorHAnsi" w:hAnsiTheme="minorHAnsi" w:cstheme="minorHAnsi"/>
          <w:b/>
          <w:color w:val="000000" w:themeColor="text1"/>
        </w:rPr>
        <w:t xml:space="preserve">Prerequisites: </w:t>
      </w:r>
    </w:p>
    <w:p w14:paraId="296FFBA4" w14:textId="0FE7A1CA" w:rsidR="005568EF" w:rsidRPr="00EB60AB" w:rsidRDefault="005568EF" w:rsidP="00B63B20">
      <w:pPr>
        <w:pStyle w:val="ListParagraph"/>
        <w:numPr>
          <w:ilvl w:val="0"/>
          <w:numId w:val="21"/>
        </w:numPr>
        <w:rPr>
          <w:rFonts w:asciiTheme="minorHAnsi" w:hAnsiTheme="minorHAnsi" w:cstheme="minorHAnsi"/>
          <w:b/>
          <w:color w:val="000000" w:themeColor="text1"/>
          <w:sz w:val="24"/>
          <w:szCs w:val="24"/>
        </w:rPr>
      </w:pPr>
      <w:r w:rsidRPr="00EB60AB">
        <w:rPr>
          <w:rFonts w:asciiTheme="minorHAnsi" w:hAnsiTheme="minorHAnsi" w:cstheme="minorHAnsi"/>
          <w:color w:val="000000" w:themeColor="text1"/>
          <w:sz w:val="24"/>
          <w:szCs w:val="24"/>
        </w:rPr>
        <w:t xml:space="preserve">Provide primary care </w:t>
      </w:r>
      <w:r w:rsidR="00943477" w:rsidRPr="00EB60AB">
        <w:rPr>
          <w:rFonts w:asciiTheme="minorHAnsi" w:hAnsiTheme="minorHAnsi" w:cstheme="minorHAnsi"/>
          <w:color w:val="000000" w:themeColor="text1"/>
          <w:sz w:val="24"/>
          <w:szCs w:val="24"/>
        </w:rPr>
        <w:t xml:space="preserve">for </w:t>
      </w:r>
      <w:r w:rsidRPr="00EB60AB">
        <w:rPr>
          <w:rFonts w:asciiTheme="minorHAnsi" w:hAnsiTheme="minorHAnsi" w:cstheme="minorHAnsi"/>
          <w:color w:val="000000" w:themeColor="text1"/>
          <w:sz w:val="24"/>
          <w:szCs w:val="24"/>
        </w:rPr>
        <w:t>older adults</w:t>
      </w:r>
    </w:p>
    <w:p w14:paraId="5520A984" w14:textId="443684B2" w:rsidR="00B20564" w:rsidRPr="00EB60AB" w:rsidRDefault="005568EF" w:rsidP="00B63B20">
      <w:pPr>
        <w:pStyle w:val="ListParagraph"/>
        <w:numPr>
          <w:ilvl w:val="0"/>
          <w:numId w:val="21"/>
        </w:numPr>
        <w:rPr>
          <w:rFonts w:asciiTheme="minorHAnsi" w:hAnsiTheme="minorHAnsi" w:cstheme="minorHAnsi"/>
          <w:b/>
          <w:color w:val="000000" w:themeColor="text1"/>
          <w:sz w:val="24"/>
          <w:szCs w:val="24"/>
        </w:rPr>
      </w:pPr>
      <w:r w:rsidRPr="00EB60AB">
        <w:rPr>
          <w:rFonts w:asciiTheme="minorHAnsi" w:hAnsiTheme="minorHAnsi" w:cstheme="minorHAnsi"/>
          <w:color w:val="000000" w:themeColor="text1"/>
          <w:sz w:val="24"/>
          <w:szCs w:val="24"/>
        </w:rPr>
        <w:t>Utilize</w:t>
      </w:r>
      <w:r w:rsidR="00B20564" w:rsidRPr="00EB60AB">
        <w:rPr>
          <w:rFonts w:asciiTheme="minorHAnsi" w:hAnsiTheme="minorHAnsi" w:cstheme="minorHAnsi"/>
          <w:color w:val="000000" w:themeColor="text1"/>
          <w:sz w:val="24"/>
          <w:szCs w:val="24"/>
        </w:rPr>
        <w:t xml:space="preserve"> an electronic medical record</w:t>
      </w:r>
      <w:r w:rsidR="00F753D2" w:rsidRPr="00EB60AB">
        <w:rPr>
          <w:rFonts w:asciiTheme="minorHAnsi" w:hAnsiTheme="minorHAnsi" w:cstheme="minorHAnsi"/>
          <w:color w:val="000000" w:themeColor="text1"/>
          <w:sz w:val="24"/>
          <w:szCs w:val="24"/>
        </w:rPr>
        <w:t>.</w:t>
      </w:r>
    </w:p>
    <w:p w14:paraId="611417E0" w14:textId="12B89C44" w:rsidR="00B20564" w:rsidRPr="00EB60AB" w:rsidRDefault="005F3D42" w:rsidP="00CC6A4D">
      <w:pPr>
        <w:pStyle w:val="ListParagraph"/>
        <w:numPr>
          <w:ilvl w:val="0"/>
          <w:numId w:val="21"/>
        </w:numPr>
        <w:rPr>
          <w:rFonts w:asciiTheme="minorHAnsi" w:hAnsiTheme="minorHAnsi" w:cstheme="minorHAnsi"/>
          <w:b/>
          <w:color w:val="000000" w:themeColor="text1"/>
          <w:sz w:val="24"/>
          <w:szCs w:val="24"/>
        </w:rPr>
      </w:pPr>
      <w:r w:rsidRPr="00EB60AB">
        <w:rPr>
          <w:rFonts w:asciiTheme="minorHAnsi" w:hAnsiTheme="minorHAnsi" w:cstheme="minorHAnsi"/>
          <w:color w:val="000000" w:themeColor="text1"/>
          <w:sz w:val="24"/>
          <w:szCs w:val="24"/>
        </w:rPr>
        <w:t>Submi</w:t>
      </w:r>
      <w:r w:rsidR="005568EF" w:rsidRPr="00EB60AB">
        <w:rPr>
          <w:rFonts w:asciiTheme="minorHAnsi" w:hAnsiTheme="minorHAnsi" w:cstheme="minorHAnsi"/>
          <w:color w:val="000000" w:themeColor="text1"/>
          <w:sz w:val="24"/>
          <w:szCs w:val="24"/>
        </w:rPr>
        <w:t>t</w:t>
      </w:r>
      <w:r w:rsidRPr="00EB60AB">
        <w:rPr>
          <w:rFonts w:asciiTheme="minorHAnsi" w:hAnsiTheme="minorHAnsi" w:cstheme="minorHAnsi"/>
          <w:color w:val="000000" w:themeColor="text1"/>
          <w:sz w:val="24"/>
          <w:szCs w:val="24"/>
        </w:rPr>
        <w:t xml:space="preserve"> a</w:t>
      </w:r>
      <w:r w:rsidR="00B20564" w:rsidRPr="00EB60AB">
        <w:rPr>
          <w:rFonts w:asciiTheme="minorHAnsi" w:hAnsiTheme="minorHAnsi" w:cstheme="minorHAnsi"/>
          <w:color w:val="000000" w:themeColor="text1"/>
          <w:sz w:val="24"/>
          <w:szCs w:val="24"/>
        </w:rPr>
        <w:t xml:space="preserve"> completed application and cover letter by </w:t>
      </w:r>
      <w:r w:rsidR="00B20564" w:rsidRPr="00EB60AB">
        <w:rPr>
          <w:rFonts w:asciiTheme="minorHAnsi" w:hAnsiTheme="minorHAnsi" w:cstheme="minorHAnsi"/>
          <w:b/>
          <w:color w:val="000000" w:themeColor="text1"/>
          <w:sz w:val="24"/>
          <w:szCs w:val="24"/>
        </w:rPr>
        <w:t xml:space="preserve">5pm on </w:t>
      </w:r>
      <w:r w:rsidR="00EB60AB">
        <w:rPr>
          <w:rFonts w:asciiTheme="minorHAnsi" w:hAnsiTheme="minorHAnsi" w:cstheme="minorHAnsi"/>
          <w:b/>
          <w:color w:val="000000" w:themeColor="text1"/>
          <w:sz w:val="24"/>
          <w:szCs w:val="24"/>
        </w:rPr>
        <w:t>August 15</w:t>
      </w:r>
      <w:r w:rsidR="00E12AEF" w:rsidRPr="00E12AEF">
        <w:rPr>
          <w:rFonts w:asciiTheme="minorHAnsi" w:hAnsiTheme="minorHAnsi" w:cstheme="minorHAnsi"/>
          <w:b/>
          <w:color w:val="000000" w:themeColor="text1"/>
          <w:sz w:val="24"/>
          <w:szCs w:val="24"/>
          <w:vertAlign w:val="superscript"/>
        </w:rPr>
        <w:t>th</w:t>
      </w:r>
      <w:r w:rsidR="00EB60AB">
        <w:rPr>
          <w:rFonts w:asciiTheme="minorHAnsi" w:hAnsiTheme="minorHAnsi" w:cstheme="minorHAnsi"/>
          <w:b/>
          <w:color w:val="000000" w:themeColor="text1"/>
          <w:sz w:val="24"/>
          <w:szCs w:val="24"/>
        </w:rPr>
        <w:t>, 2023</w:t>
      </w:r>
      <w:r w:rsidR="00BF3AB9">
        <w:rPr>
          <w:rFonts w:asciiTheme="minorHAnsi" w:hAnsiTheme="minorHAnsi" w:cstheme="minorHAnsi"/>
          <w:b/>
          <w:color w:val="000000" w:themeColor="text1"/>
          <w:sz w:val="24"/>
          <w:szCs w:val="24"/>
        </w:rPr>
        <w:t>,</w:t>
      </w:r>
      <w:r w:rsidR="008A1959" w:rsidRPr="00EB60AB">
        <w:rPr>
          <w:rFonts w:asciiTheme="minorHAnsi" w:hAnsiTheme="minorHAnsi" w:cstheme="minorHAnsi"/>
          <w:b/>
          <w:color w:val="000000" w:themeColor="text1"/>
          <w:sz w:val="24"/>
          <w:szCs w:val="24"/>
        </w:rPr>
        <w:t xml:space="preserve"> </w:t>
      </w:r>
      <w:r w:rsidR="00B20564" w:rsidRPr="00EB60AB">
        <w:rPr>
          <w:rFonts w:asciiTheme="minorHAnsi" w:hAnsiTheme="minorHAnsi" w:cstheme="minorHAnsi"/>
          <w:color w:val="000000" w:themeColor="text1"/>
          <w:sz w:val="24"/>
          <w:szCs w:val="24"/>
        </w:rPr>
        <w:t xml:space="preserve">indicating </w:t>
      </w:r>
      <w:r w:rsidR="007C1E39" w:rsidRPr="00EB60AB">
        <w:rPr>
          <w:rFonts w:asciiTheme="minorHAnsi" w:hAnsiTheme="minorHAnsi" w:cstheme="minorHAnsi"/>
          <w:color w:val="000000" w:themeColor="text1"/>
          <w:sz w:val="24"/>
          <w:szCs w:val="24"/>
        </w:rPr>
        <w:t xml:space="preserve">your </w:t>
      </w:r>
      <w:r w:rsidR="00B20564" w:rsidRPr="00EB60AB">
        <w:rPr>
          <w:rFonts w:asciiTheme="minorHAnsi" w:hAnsiTheme="minorHAnsi" w:cstheme="minorHAnsi"/>
          <w:color w:val="000000" w:themeColor="text1"/>
          <w:sz w:val="24"/>
          <w:szCs w:val="24"/>
        </w:rPr>
        <w:t xml:space="preserve">commitment and capacity for meeting the project </w:t>
      </w:r>
      <w:r w:rsidR="00FF1BC4" w:rsidRPr="00EB60AB">
        <w:rPr>
          <w:rFonts w:asciiTheme="minorHAnsi" w:hAnsiTheme="minorHAnsi" w:cstheme="minorHAnsi"/>
          <w:color w:val="000000" w:themeColor="text1"/>
          <w:sz w:val="24"/>
          <w:szCs w:val="24"/>
        </w:rPr>
        <w:t xml:space="preserve">requirements </w:t>
      </w:r>
      <w:r w:rsidR="00B20564" w:rsidRPr="00EB60AB">
        <w:rPr>
          <w:rFonts w:asciiTheme="minorHAnsi" w:hAnsiTheme="minorHAnsi" w:cstheme="minorHAnsi"/>
          <w:color w:val="000000" w:themeColor="text1"/>
          <w:sz w:val="24"/>
          <w:szCs w:val="24"/>
        </w:rPr>
        <w:t xml:space="preserve">detailed </w:t>
      </w:r>
      <w:r w:rsidR="00CC6A4D" w:rsidRPr="00EB60AB">
        <w:rPr>
          <w:rFonts w:asciiTheme="minorHAnsi" w:hAnsiTheme="minorHAnsi" w:cstheme="minorHAnsi"/>
          <w:color w:val="000000" w:themeColor="text1"/>
          <w:sz w:val="24"/>
          <w:szCs w:val="24"/>
        </w:rPr>
        <w:t>below</w:t>
      </w:r>
    </w:p>
    <w:p w14:paraId="16BD1056" w14:textId="736B5C46" w:rsidR="00B20564" w:rsidRPr="000C5CAA" w:rsidRDefault="00B63B20" w:rsidP="00B63B20">
      <w:pPr>
        <w:pStyle w:val="ListParagraph"/>
        <w:numPr>
          <w:ilvl w:val="0"/>
          <w:numId w:val="21"/>
        </w:numPr>
        <w:rPr>
          <w:rFonts w:asciiTheme="minorHAnsi" w:hAnsiTheme="minorHAnsi" w:cstheme="minorHAnsi"/>
          <w:b/>
          <w:color w:val="000000" w:themeColor="text1"/>
          <w:sz w:val="24"/>
          <w:szCs w:val="24"/>
        </w:rPr>
      </w:pPr>
      <w:r w:rsidRPr="00EB60AB">
        <w:rPr>
          <w:rFonts w:asciiTheme="minorHAnsi" w:hAnsiTheme="minorHAnsi" w:cstheme="minorHAnsi"/>
          <w:color w:val="000000" w:themeColor="text1"/>
          <w:sz w:val="24"/>
          <w:szCs w:val="24"/>
        </w:rPr>
        <w:t>Agree</w:t>
      </w:r>
      <w:r w:rsidR="005568EF" w:rsidRPr="00EB60AB">
        <w:rPr>
          <w:rFonts w:asciiTheme="minorHAnsi" w:hAnsiTheme="minorHAnsi" w:cstheme="minorHAnsi"/>
          <w:color w:val="000000" w:themeColor="text1"/>
          <w:sz w:val="24"/>
          <w:szCs w:val="24"/>
        </w:rPr>
        <w:t xml:space="preserve"> </w:t>
      </w:r>
      <w:r w:rsidR="00B20564" w:rsidRPr="00EB60AB">
        <w:rPr>
          <w:rFonts w:asciiTheme="minorHAnsi" w:hAnsiTheme="minorHAnsi" w:cstheme="minorHAnsi"/>
          <w:color w:val="000000" w:themeColor="text1"/>
          <w:sz w:val="24"/>
          <w:szCs w:val="24"/>
        </w:rPr>
        <w:t xml:space="preserve">to </w:t>
      </w:r>
      <w:r w:rsidR="005568EF" w:rsidRPr="00EB60AB">
        <w:rPr>
          <w:rFonts w:asciiTheme="minorHAnsi" w:hAnsiTheme="minorHAnsi" w:cstheme="minorHAnsi"/>
          <w:color w:val="000000" w:themeColor="text1"/>
          <w:sz w:val="24"/>
          <w:szCs w:val="24"/>
        </w:rPr>
        <w:t xml:space="preserve">share de-identified data for </w:t>
      </w:r>
      <w:r w:rsidR="00B20564" w:rsidRPr="00EB60AB">
        <w:rPr>
          <w:rFonts w:asciiTheme="minorHAnsi" w:hAnsiTheme="minorHAnsi" w:cstheme="minorHAnsi"/>
          <w:color w:val="000000" w:themeColor="text1"/>
          <w:sz w:val="24"/>
          <w:szCs w:val="24"/>
        </w:rPr>
        <w:t xml:space="preserve">performance improvement with </w:t>
      </w:r>
      <w:r w:rsidR="007C1E39" w:rsidRPr="00EB60AB">
        <w:rPr>
          <w:rFonts w:asciiTheme="minorHAnsi" w:hAnsiTheme="minorHAnsi" w:cstheme="minorHAnsi"/>
          <w:color w:val="000000" w:themeColor="text1"/>
          <w:sz w:val="24"/>
          <w:szCs w:val="24"/>
        </w:rPr>
        <w:t xml:space="preserve">the </w:t>
      </w:r>
      <w:r w:rsidR="00B20564" w:rsidRPr="00EB60AB">
        <w:rPr>
          <w:rFonts w:asciiTheme="minorHAnsi" w:hAnsiTheme="minorHAnsi" w:cstheme="minorHAnsi"/>
          <w:color w:val="000000" w:themeColor="text1"/>
          <w:sz w:val="24"/>
          <w:szCs w:val="24"/>
        </w:rPr>
        <w:t xml:space="preserve">peer learning community. </w:t>
      </w:r>
    </w:p>
    <w:p w14:paraId="315DE16A" w14:textId="6BED11D4" w:rsidR="005734B1" w:rsidRPr="00EB60AB" w:rsidRDefault="005734B1" w:rsidP="00B63B20">
      <w:pPr>
        <w:pStyle w:val="ListParagraph"/>
        <w:numPr>
          <w:ilvl w:val="0"/>
          <w:numId w:val="21"/>
        </w:numPr>
        <w:rPr>
          <w:rFonts w:asciiTheme="minorHAnsi" w:hAnsiTheme="minorHAnsi" w:cstheme="minorHAnsi"/>
          <w:b/>
          <w:color w:val="000000" w:themeColor="text1"/>
          <w:sz w:val="24"/>
          <w:szCs w:val="24"/>
        </w:rPr>
      </w:pPr>
      <w:r>
        <w:rPr>
          <w:rFonts w:asciiTheme="minorHAnsi" w:hAnsiTheme="minorHAnsi" w:cstheme="minorHAnsi"/>
          <w:color w:val="000000" w:themeColor="text1"/>
          <w:sz w:val="24"/>
          <w:szCs w:val="24"/>
        </w:rPr>
        <w:t xml:space="preserve">Provide a letter of commitment from the team (please see </w:t>
      </w:r>
      <w:hyperlink w:anchor="AppendixACoverLetter" w:history="1">
        <w:r w:rsidRPr="00E12AEF">
          <w:rPr>
            <w:rStyle w:val="Hyperlink"/>
            <w:rFonts w:asciiTheme="minorHAnsi" w:hAnsiTheme="minorHAnsi" w:cstheme="minorHAnsi"/>
            <w:sz w:val="24"/>
            <w:szCs w:val="24"/>
          </w:rPr>
          <w:t>Appendix A</w:t>
        </w:r>
      </w:hyperlink>
      <w:r>
        <w:rPr>
          <w:rFonts w:asciiTheme="minorHAnsi" w:hAnsiTheme="minorHAnsi" w:cstheme="minorHAnsi"/>
          <w:color w:val="000000" w:themeColor="text1"/>
          <w:sz w:val="24"/>
          <w:szCs w:val="24"/>
        </w:rPr>
        <w:t xml:space="preserve"> for template)</w:t>
      </w:r>
    </w:p>
    <w:p w14:paraId="081C216E" w14:textId="1A7F710C" w:rsidR="006F66AA" w:rsidRPr="00E12AEF" w:rsidRDefault="00CC6A4D" w:rsidP="00B63B20">
      <w:pPr>
        <w:pStyle w:val="ListParagraph"/>
        <w:numPr>
          <w:ilvl w:val="0"/>
          <w:numId w:val="21"/>
        </w:numPr>
        <w:rPr>
          <w:rFonts w:asciiTheme="minorHAnsi" w:hAnsiTheme="minorHAnsi" w:cstheme="minorHAnsi"/>
          <w:b/>
          <w:color w:val="000000" w:themeColor="text1"/>
          <w:sz w:val="24"/>
          <w:szCs w:val="24"/>
        </w:rPr>
      </w:pPr>
      <w:r w:rsidRPr="00EB60AB">
        <w:rPr>
          <w:rFonts w:asciiTheme="minorHAnsi" w:hAnsiTheme="minorHAnsi" w:cstheme="minorHAnsi"/>
          <w:color w:val="000000" w:themeColor="text1"/>
          <w:sz w:val="24"/>
          <w:szCs w:val="24"/>
        </w:rPr>
        <w:t>Provide a</w:t>
      </w:r>
      <w:r w:rsidR="006F66AA" w:rsidRPr="00EB60AB">
        <w:rPr>
          <w:rFonts w:asciiTheme="minorHAnsi" w:hAnsiTheme="minorHAnsi" w:cstheme="minorHAnsi"/>
          <w:color w:val="000000" w:themeColor="text1"/>
          <w:sz w:val="24"/>
          <w:szCs w:val="24"/>
        </w:rPr>
        <w:t xml:space="preserve"> letter of support from practice leadership or system of care</w:t>
      </w:r>
      <w:r w:rsidRPr="00EB60AB">
        <w:rPr>
          <w:rFonts w:asciiTheme="minorHAnsi" w:hAnsiTheme="minorHAnsi" w:cstheme="minorHAnsi"/>
          <w:color w:val="000000" w:themeColor="text1"/>
          <w:sz w:val="24"/>
          <w:szCs w:val="24"/>
        </w:rPr>
        <w:t xml:space="preserve"> (please see </w:t>
      </w:r>
      <w:hyperlink w:anchor="AppendixBSOCSupportLetter" w:history="1">
        <w:r w:rsidRPr="00E12AEF">
          <w:rPr>
            <w:rStyle w:val="Hyperlink"/>
            <w:rFonts w:asciiTheme="minorHAnsi" w:hAnsiTheme="minorHAnsi" w:cstheme="minorHAnsi"/>
            <w:sz w:val="24"/>
            <w:szCs w:val="24"/>
          </w:rPr>
          <w:t xml:space="preserve">Appendix </w:t>
        </w:r>
        <w:r w:rsidR="005734B1" w:rsidRPr="00E12AEF">
          <w:rPr>
            <w:rStyle w:val="Hyperlink"/>
            <w:rFonts w:asciiTheme="minorHAnsi" w:hAnsiTheme="minorHAnsi" w:cstheme="minorHAnsi"/>
            <w:sz w:val="24"/>
            <w:szCs w:val="24"/>
          </w:rPr>
          <w:t>B</w:t>
        </w:r>
      </w:hyperlink>
      <w:r w:rsidRPr="00E12AEF">
        <w:rPr>
          <w:rFonts w:asciiTheme="minorHAnsi" w:hAnsiTheme="minorHAnsi" w:cstheme="minorHAnsi"/>
          <w:sz w:val="24"/>
          <w:szCs w:val="24"/>
        </w:rPr>
        <w:t xml:space="preserve"> for template</w:t>
      </w:r>
      <w:r w:rsidRPr="00E12AEF">
        <w:rPr>
          <w:rFonts w:asciiTheme="minorHAnsi" w:hAnsiTheme="minorHAnsi" w:cstheme="minorHAnsi"/>
          <w:color w:val="000000" w:themeColor="text1"/>
          <w:sz w:val="24"/>
          <w:szCs w:val="24"/>
        </w:rPr>
        <w:t>).</w:t>
      </w:r>
    </w:p>
    <w:p w14:paraId="6E2863CB" w14:textId="77777777" w:rsidR="00B63B20" w:rsidRPr="00EB60AB" w:rsidRDefault="00B63B20" w:rsidP="008318BA">
      <w:pPr>
        <w:rPr>
          <w:rFonts w:asciiTheme="minorHAnsi" w:hAnsiTheme="minorHAnsi" w:cstheme="minorHAnsi"/>
          <w:b/>
          <w:color w:val="000000" w:themeColor="text1"/>
          <w:u w:val="single"/>
        </w:rPr>
      </w:pPr>
    </w:p>
    <w:p w14:paraId="5667C905" w14:textId="11AE3DB1" w:rsidR="001012B9" w:rsidRPr="000C5CAA" w:rsidRDefault="008318BA" w:rsidP="008318BA">
      <w:pPr>
        <w:rPr>
          <w:rFonts w:asciiTheme="minorHAnsi" w:hAnsiTheme="minorHAnsi" w:cstheme="minorHAnsi"/>
          <w:b/>
          <w:color w:val="000000" w:themeColor="text1"/>
        </w:rPr>
      </w:pPr>
      <w:r w:rsidRPr="000C5CAA">
        <w:rPr>
          <w:rFonts w:asciiTheme="minorHAnsi" w:hAnsiTheme="minorHAnsi" w:cstheme="minorHAnsi"/>
          <w:b/>
          <w:color w:val="000000" w:themeColor="text1"/>
        </w:rPr>
        <w:t>Project Objectives:</w:t>
      </w:r>
    </w:p>
    <w:p w14:paraId="15F0E9AF" w14:textId="4D661477" w:rsidR="008318BA" w:rsidRPr="00EB60AB" w:rsidRDefault="00BC4D95" w:rsidP="00B63B20">
      <w:pPr>
        <w:pStyle w:val="ListParagraph"/>
        <w:numPr>
          <w:ilvl w:val="0"/>
          <w:numId w:val="22"/>
        </w:numPr>
        <w:spacing w:line="256" w:lineRule="auto"/>
        <w:rPr>
          <w:rFonts w:asciiTheme="minorHAnsi" w:eastAsia="Calibri" w:hAnsiTheme="minorHAnsi" w:cstheme="minorHAnsi"/>
          <w:color w:val="000000" w:themeColor="text1"/>
          <w:sz w:val="24"/>
          <w:szCs w:val="24"/>
        </w:rPr>
      </w:pPr>
      <w:r w:rsidRPr="00EB60AB">
        <w:rPr>
          <w:rFonts w:asciiTheme="minorHAnsi" w:eastAsia="Calibri" w:hAnsiTheme="minorHAnsi" w:cstheme="minorHAnsi"/>
          <w:color w:val="000000" w:themeColor="text1"/>
          <w:sz w:val="24"/>
          <w:szCs w:val="24"/>
        </w:rPr>
        <w:t>I</w:t>
      </w:r>
      <w:r w:rsidR="008318BA" w:rsidRPr="00EB60AB">
        <w:rPr>
          <w:rFonts w:asciiTheme="minorHAnsi" w:eastAsia="Calibri" w:hAnsiTheme="minorHAnsi" w:cstheme="minorHAnsi"/>
          <w:color w:val="000000" w:themeColor="text1"/>
          <w:sz w:val="24"/>
          <w:szCs w:val="24"/>
        </w:rPr>
        <w:t>mprove care for</w:t>
      </w:r>
      <w:r w:rsidR="00140F87" w:rsidRPr="00EB60AB">
        <w:rPr>
          <w:rFonts w:asciiTheme="minorHAnsi" w:eastAsia="Calibri" w:hAnsiTheme="minorHAnsi" w:cstheme="minorHAnsi"/>
          <w:color w:val="000000" w:themeColor="text1"/>
          <w:sz w:val="24"/>
          <w:szCs w:val="24"/>
        </w:rPr>
        <w:t xml:space="preserve"> older adults and for </w:t>
      </w:r>
      <w:r w:rsidR="008318BA" w:rsidRPr="00EB60AB">
        <w:rPr>
          <w:rFonts w:asciiTheme="minorHAnsi" w:eastAsia="Calibri" w:hAnsiTheme="minorHAnsi" w:cstheme="minorHAnsi"/>
          <w:color w:val="000000" w:themeColor="text1"/>
          <w:sz w:val="24"/>
          <w:szCs w:val="24"/>
        </w:rPr>
        <w:t xml:space="preserve">patients with </w:t>
      </w:r>
      <w:r w:rsidR="007C1E39" w:rsidRPr="00EB60AB">
        <w:rPr>
          <w:rFonts w:asciiTheme="minorHAnsi" w:eastAsia="Calibri" w:hAnsiTheme="minorHAnsi" w:cstheme="minorHAnsi"/>
          <w:color w:val="000000" w:themeColor="text1"/>
          <w:sz w:val="24"/>
          <w:szCs w:val="24"/>
        </w:rPr>
        <w:t>dementia</w:t>
      </w:r>
      <w:r w:rsidR="00F57C31" w:rsidRPr="00EB60AB">
        <w:rPr>
          <w:rFonts w:asciiTheme="minorHAnsi" w:eastAsia="Calibri" w:hAnsiTheme="minorHAnsi" w:cstheme="minorHAnsi"/>
          <w:color w:val="000000" w:themeColor="text1"/>
          <w:sz w:val="24"/>
          <w:szCs w:val="24"/>
        </w:rPr>
        <w:t xml:space="preserve"> </w:t>
      </w:r>
      <w:r w:rsidR="008318BA" w:rsidRPr="00EB60AB">
        <w:rPr>
          <w:rFonts w:asciiTheme="minorHAnsi" w:eastAsia="Calibri" w:hAnsiTheme="minorHAnsi" w:cstheme="minorHAnsi"/>
          <w:color w:val="000000" w:themeColor="text1"/>
          <w:sz w:val="24"/>
          <w:szCs w:val="24"/>
        </w:rPr>
        <w:t>through practice participation in data</w:t>
      </w:r>
      <w:r w:rsidR="007C1E39" w:rsidRPr="00EB60AB">
        <w:rPr>
          <w:rFonts w:asciiTheme="minorHAnsi" w:eastAsia="Calibri" w:hAnsiTheme="minorHAnsi" w:cstheme="minorHAnsi"/>
          <w:color w:val="000000" w:themeColor="text1"/>
          <w:sz w:val="24"/>
          <w:szCs w:val="24"/>
        </w:rPr>
        <w:t>-</w:t>
      </w:r>
      <w:r w:rsidR="008318BA" w:rsidRPr="00EB60AB">
        <w:rPr>
          <w:rFonts w:asciiTheme="minorHAnsi" w:eastAsia="Calibri" w:hAnsiTheme="minorHAnsi" w:cstheme="minorHAnsi"/>
          <w:color w:val="000000" w:themeColor="text1"/>
          <w:sz w:val="24"/>
          <w:szCs w:val="24"/>
        </w:rPr>
        <w:t>driven</w:t>
      </w:r>
      <w:r w:rsidR="007C1E39" w:rsidRPr="00EB60AB">
        <w:rPr>
          <w:rFonts w:asciiTheme="minorHAnsi" w:eastAsia="Calibri" w:hAnsiTheme="minorHAnsi" w:cstheme="minorHAnsi"/>
          <w:color w:val="000000" w:themeColor="text1"/>
          <w:sz w:val="24"/>
          <w:szCs w:val="24"/>
        </w:rPr>
        <w:t>,</w:t>
      </w:r>
      <w:r w:rsidR="008318BA" w:rsidRPr="00EB60AB">
        <w:rPr>
          <w:rFonts w:asciiTheme="minorHAnsi" w:eastAsia="Calibri" w:hAnsiTheme="minorHAnsi" w:cstheme="minorHAnsi"/>
          <w:color w:val="000000" w:themeColor="text1"/>
          <w:sz w:val="24"/>
          <w:szCs w:val="24"/>
        </w:rPr>
        <w:t xml:space="preserve"> quality improvement activities</w:t>
      </w:r>
    </w:p>
    <w:p w14:paraId="5641A528" w14:textId="602BFB03" w:rsidR="008318BA" w:rsidRPr="00EB60AB" w:rsidRDefault="008318BA" w:rsidP="00B63B20">
      <w:pPr>
        <w:pStyle w:val="ListParagraph"/>
        <w:numPr>
          <w:ilvl w:val="0"/>
          <w:numId w:val="22"/>
        </w:numPr>
        <w:spacing w:line="256" w:lineRule="auto"/>
        <w:rPr>
          <w:rFonts w:asciiTheme="minorHAnsi" w:eastAsia="Calibri" w:hAnsiTheme="minorHAnsi" w:cstheme="minorHAnsi"/>
          <w:color w:val="000000" w:themeColor="text1"/>
          <w:sz w:val="24"/>
          <w:szCs w:val="24"/>
        </w:rPr>
      </w:pPr>
      <w:r w:rsidRPr="00EB60AB">
        <w:rPr>
          <w:rFonts w:asciiTheme="minorHAnsi" w:eastAsia="Calibri" w:hAnsiTheme="minorHAnsi" w:cstheme="minorHAnsi"/>
          <w:color w:val="000000" w:themeColor="text1"/>
          <w:sz w:val="24"/>
          <w:szCs w:val="24"/>
        </w:rPr>
        <w:t xml:space="preserve">Support </w:t>
      </w:r>
      <w:r w:rsidR="00BC4D95" w:rsidRPr="00EB60AB">
        <w:rPr>
          <w:rFonts w:asciiTheme="minorHAnsi" w:eastAsia="Calibri" w:hAnsiTheme="minorHAnsi" w:cstheme="minorHAnsi"/>
          <w:color w:val="000000" w:themeColor="text1"/>
          <w:sz w:val="24"/>
          <w:szCs w:val="24"/>
        </w:rPr>
        <w:t xml:space="preserve">healthcare </w:t>
      </w:r>
      <w:r w:rsidRPr="00EB60AB">
        <w:rPr>
          <w:rFonts w:asciiTheme="minorHAnsi" w:eastAsia="Calibri" w:hAnsiTheme="minorHAnsi" w:cstheme="minorHAnsi"/>
          <w:color w:val="000000" w:themeColor="text1"/>
          <w:sz w:val="24"/>
          <w:szCs w:val="24"/>
        </w:rPr>
        <w:t xml:space="preserve">teams </w:t>
      </w:r>
      <w:r w:rsidR="00BC4D95" w:rsidRPr="00EB60AB">
        <w:rPr>
          <w:rFonts w:asciiTheme="minorHAnsi" w:eastAsia="Calibri" w:hAnsiTheme="minorHAnsi" w:cstheme="minorHAnsi"/>
          <w:color w:val="000000" w:themeColor="text1"/>
          <w:sz w:val="24"/>
          <w:szCs w:val="24"/>
        </w:rPr>
        <w:t>with the development</w:t>
      </w:r>
      <w:r w:rsidRPr="00EB60AB">
        <w:rPr>
          <w:rFonts w:asciiTheme="minorHAnsi" w:eastAsia="Calibri" w:hAnsiTheme="minorHAnsi" w:cstheme="minorHAnsi"/>
          <w:color w:val="000000" w:themeColor="text1"/>
          <w:sz w:val="24"/>
          <w:szCs w:val="24"/>
        </w:rPr>
        <w:t xml:space="preserve"> of </w:t>
      </w:r>
      <w:r w:rsidR="00BC4D95" w:rsidRPr="00EB60AB">
        <w:rPr>
          <w:rFonts w:asciiTheme="minorHAnsi" w:eastAsia="Calibri" w:hAnsiTheme="minorHAnsi" w:cstheme="minorHAnsi"/>
          <w:color w:val="000000" w:themeColor="text1"/>
          <w:sz w:val="24"/>
          <w:szCs w:val="24"/>
        </w:rPr>
        <w:t>a plan</w:t>
      </w:r>
      <w:r w:rsidRPr="00EB60AB">
        <w:rPr>
          <w:rFonts w:asciiTheme="minorHAnsi" w:eastAsia="Calibri" w:hAnsiTheme="minorHAnsi" w:cstheme="minorHAnsi"/>
          <w:color w:val="000000" w:themeColor="text1"/>
          <w:sz w:val="24"/>
          <w:szCs w:val="24"/>
        </w:rPr>
        <w:t xml:space="preserve"> to improve the</w:t>
      </w:r>
      <w:r w:rsidR="007C1E39" w:rsidRPr="00EB60AB">
        <w:rPr>
          <w:rFonts w:asciiTheme="minorHAnsi" w:eastAsia="Calibri" w:hAnsiTheme="minorHAnsi" w:cstheme="minorHAnsi"/>
          <w:color w:val="000000" w:themeColor="text1"/>
          <w:sz w:val="24"/>
          <w:szCs w:val="24"/>
        </w:rPr>
        <w:t xml:space="preserve"> care of patients</w:t>
      </w:r>
      <w:r w:rsidRPr="00EB60AB">
        <w:rPr>
          <w:rFonts w:asciiTheme="minorHAnsi" w:eastAsia="Calibri" w:hAnsiTheme="minorHAnsi" w:cstheme="minorHAnsi"/>
          <w:color w:val="000000" w:themeColor="text1"/>
          <w:sz w:val="24"/>
          <w:szCs w:val="24"/>
        </w:rPr>
        <w:t xml:space="preserve"> </w:t>
      </w:r>
      <w:r w:rsidR="007C1E39" w:rsidRPr="00EB60AB">
        <w:rPr>
          <w:rFonts w:asciiTheme="minorHAnsi" w:eastAsia="Calibri" w:hAnsiTheme="minorHAnsi" w:cstheme="minorHAnsi"/>
          <w:color w:val="000000" w:themeColor="text1"/>
          <w:sz w:val="24"/>
          <w:szCs w:val="24"/>
        </w:rPr>
        <w:t>with</w:t>
      </w:r>
      <w:r w:rsidRPr="00EB60AB">
        <w:rPr>
          <w:rFonts w:asciiTheme="minorHAnsi" w:eastAsia="Calibri" w:hAnsiTheme="minorHAnsi" w:cstheme="minorHAnsi"/>
          <w:color w:val="000000" w:themeColor="text1"/>
          <w:sz w:val="24"/>
          <w:szCs w:val="24"/>
        </w:rPr>
        <w:t xml:space="preserve"> </w:t>
      </w:r>
      <w:r w:rsidR="007C1E39" w:rsidRPr="00EB60AB">
        <w:rPr>
          <w:rFonts w:asciiTheme="minorHAnsi" w:eastAsia="Calibri" w:hAnsiTheme="minorHAnsi" w:cstheme="minorHAnsi"/>
          <w:color w:val="000000" w:themeColor="text1"/>
          <w:sz w:val="24"/>
          <w:szCs w:val="24"/>
        </w:rPr>
        <w:t>dementia</w:t>
      </w:r>
      <w:r w:rsidR="00F57C31" w:rsidRPr="00EB60AB">
        <w:rPr>
          <w:rFonts w:asciiTheme="minorHAnsi" w:eastAsia="Calibri" w:hAnsiTheme="minorHAnsi" w:cstheme="minorHAnsi"/>
          <w:color w:val="000000" w:themeColor="text1"/>
          <w:sz w:val="24"/>
          <w:szCs w:val="24"/>
        </w:rPr>
        <w:t xml:space="preserve"> and older adults</w:t>
      </w:r>
      <w:r w:rsidR="00864CF1" w:rsidRPr="00EB60AB">
        <w:rPr>
          <w:rFonts w:asciiTheme="minorHAnsi" w:eastAsia="Calibri" w:hAnsiTheme="minorHAnsi" w:cstheme="minorHAnsi"/>
          <w:color w:val="000000" w:themeColor="text1"/>
          <w:sz w:val="24"/>
          <w:szCs w:val="24"/>
        </w:rPr>
        <w:t xml:space="preserve"> using the</w:t>
      </w:r>
      <w:r w:rsidR="00140F87" w:rsidRPr="00EB60AB">
        <w:rPr>
          <w:rFonts w:asciiTheme="minorHAnsi" w:eastAsia="Calibri" w:hAnsiTheme="minorHAnsi" w:cstheme="minorHAnsi"/>
          <w:color w:val="000000" w:themeColor="text1"/>
          <w:sz w:val="24"/>
          <w:szCs w:val="24"/>
        </w:rPr>
        <w:t xml:space="preserve"> evidence based</w:t>
      </w:r>
      <w:r w:rsidR="00864CF1" w:rsidRPr="00EB60AB">
        <w:rPr>
          <w:rFonts w:asciiTheme="minorHAnsi" w:eastAsia="Calibri" w:hAnsiTheme="minorHAnsi" w:cstheme="minorHAnsi"/>
          <w:color w:val="000000" w:themeColor="text1"/>
          <w:sz w:val="24"/>
          <w:szCs w:val="24"/>
        </w:rPr>
        <w:t xml:space="preserve"> 4M framework</w:t>
      </w:r>
    </w:p>
    <w:p w14:paraId="2F69CD6B" w14:textId="25DA93D5" w:rsidR="00C77F0F" w:rsidRPr="00EB60AB" w:rsidRDefault="00FE3B91" w:rsidP="00B63B20">
      <w:pPr>
        <w:pStyle w:val="ListParagraph"/>
        <w:numPr>
          <w:ilvl w:val="0"/>
          <w:numId w:val="22"/>
        </w:numPr>
        <w:spacing w:line="256" w:lineRule="auto"/>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 xml:space="preserve">Identify </w:t>
      </w:r>
      <w:r w:rsidR="008318BA" w:rsidRPr="00EB60AB">
        <w:rPr>
          <w:rFonts w:asciiTheme="minorHAnsi" w:eastAsia="Calibri" w:hAnsiTheme="minorHAnsi" w:cstheme="minorHAnsi"/>
          <w:color w:val="000000" w:themeColor="text1"/>
          <w:sz w:val="24"/>
          <w:szCs w:val="24"/>
        </w:rPr>
        <w:t xml:space="preserve">practice improvement </w:t>
      </w:r>
      <w:r w:rsidR="007C1E39" w:rsidRPr="00EB60AB">
        <w:rPr>
          <w:rFonts w:asciiTheme="minorHAnsi" w:eastAsia="Calibri" w:hAnsiTheme="minorHAnsi" w:cstheme="minorHAnsi"/>
          <w:color w:val="000000" w:themeColor="text1"/>
          <w:sz w:val="24"/>
          <w:szCs w:val="24"/>
        </w:rPr>
        <w:t xml:space="preserve">in dementia care </w:t>
      </w:r>
      <w:r w:rsidR="008318BA" w:rsidRPr="00EB60AB">
        <w:rPr>
          <w:rFonts w:asciiTheme="minorHAnsi" w:eastAsia="Calibri" w:hAnsiTheme="minorHAnsi" w:cstheme="minorHAnsi"/>
          <w:color w:val="000000" w:themeColor="text1"/>
          <w:sz w:val="24"/>
          <w:szCs w:val="24"/>
        </w:rPr>
        <w:t>using evidence</w:t>
      </w:r>
      <w:r w:rsidR="007C1E39" w:rsidRPr="00EB60AB">
        <w:rPr>
          <w:rFonts w:asciiTheme="minorHAnsi" w:eastAsia="Calibri" w:hAnsiTheme="minorHAnsi" w:cstheme="minorHAnsi"/>
          <w:color w:val="000000" w:themeColor="text1"/>
          <w:sz w:val="24"/>
          <w:szCs w:val="24"/>
        </w:rPr>
        <w:t>-</w:t>
      </w:r>
      <w:r w:rsidR="008318BA" w:rsidRPr="00EB60AB">
        <w:rPr>
          <w:rFonts w:asciiTheme="minorHAnsi" w:eastAsia="Calibri" w:hAnsiTheme="minorHAnsi" w:cstheme="minorHAnsi"/>
          <w:color w:val="000000" w:themeColor="text1"/>
          <w:sz w:val="24"/>
          <w:szCs w:val="24"/>
        </w:rPr>
        <w:t>based clinical guidelines</w:t>
      </w:r>
      <w:r w:rsidR="00C77F0F" w:rsidRPr="00EB60AB">
        <w:rPr>
          <w:rFonts w:asciiTheme="minorHAnsi" w:eastAsia="Calibri" w:hAnsiTheme="minorHAnsi" w:cstheme="minorHAnsi"/>
          <w:color w:val="000000" w:themeColor="text1"/>
          <w:sz w:val="24"/>
          <w:szCs w:val="24"/>
        </w:rPr>
        <w:t xml:space="preserve"> through completion of baseline and re-assessment surveys and </w:t>
      </w:r>
      <w:r>
        <w:rPr>
          <w:rFonts w:asciiTheme="minorHAnsi" w:eastAsia="Calibri" w:hAnsiTheme="minorHAnsi" w:cstheme="minorHAnsi"/>
          <w:color w:val="000000" w:themeColor="text1"/>
          <w:sz w:val="24"/>
          <w:szCs w:val="24"/>
        </w:rPr>
        <w:t xml:space="preserve">testing </w:t>
      </w:r>
      <w:r w:rsidR="00C77F0F" w:rsidRPr="00EB60AB">
        <w:rPr>
          <w:rFonts w:asciiTheme="minorHAnsi" w:eastAsia="Calibri" w:hAnsiTheme="minorHAnsi" w:cstheme="minorHAnsi"/>
          <w:color w:val="000000" w:themeColor="text1"/>
          <w:sz w:val="24"/>
          <w:szCs w:val="24"/>
        </w:rPr>
        <w:t xml:space="preserve">of sustainable, standardized approaches </w:t>
      </w:r>
    </w:p>
    <w:p w14:paraId="08FA4C34" w14:textId="7189DDEB" w:rsidR="00B63B20" w:rsidRDefault="00BC4D95" w:rsidP="001D1C84">
      <w:pPr>
        <w:pStyle w:val="ListParagraph"/>
        <w:numPr>
          <w:ilvl w:val="0"/>
          <w:numId w:val="22"/>
        </w:numPr>
        <w:spacing w:line="256" w:lineRule="auto"/>
        <w:rPr>
          <w:rFonts w:asciiTheme="minorHAnsi" w:eastAsia="Calibri" w:hAnsiTheme="minorHAnsi" w:cstheme="minorHAnsi"/>
          <w:color w:val="000000" w:themeColor="text1"/>
          <w:sz w:val="24"/>
          <w:szCs w:val="24"/>
        </w:rPr>
      </w:pPr>
      <w:r w:rsidRPr="00EB60AB">
        <w:rPr>
          <w:rFonts w:asciiTheme="minorHAnsi" w:eastAsia="Calibri" w:hAnsiTheme="minorHAnsi" w:cstheme="minorHAnsi"/>
          <w:color w:val="000000" w:themeColor="text1"/>
          <w:sz w:val="24"/>
          <w:szCs w:val="24"/>
        </w:rPr>
        <w:t>Identify</w:t>
      </w:r>
      <w:r w:rsidR="00B63B20" w:rsidRPr="00EB60AB">
        <w:rPr>
          <w:rFonts w:asciiTheme="minorHAnsi" w:eastAsia="Calibri" w:hAnsiTheme="minorHAnsi" w:cstheme="minorHAnsi"/>
          <w:color w:val="000000" w:themeColor="text1"/>
          <w:sz w:val="24"/>
          <w:szCs w:val="24"/>
        </w:rPr>
        <w:t xml:space="preserve"> patients</w:t>
      </w:r>
      <w:r w:rsidR="005734B1">
        <w:rPr>
          <w:rFonts w:asciiTheme="minorHAnsi" w:eastAsia="Calibri" w:hAnsiTheme="minorHAnsi" w:cstheme="minorHAnsi"/>
          <w:color w:val="000000" w:themeColor="text1"/>
          <w:sz w:val="24"/>
          <w:szCs w:val="24"/>
        </w:rPr>
        <w:t xml:space="preserve"> with dementia </w:t>
      </w:r>
      <w:r w:rsidR="005734B1" w:rsidRPr="00EB60AB">
        <w:rPr>
          <w:rFonts w:asciiTheme="minorHAnsi" w:eastAsia="Calibri" w:hAnsiTheme="minorHAnsi" w:cstheme="minorHAnsi"/>
          <w:color w:val="000000" w:themeColor="text1"/>
          <w:sz w:val="24"/>
          <w:szCs w:val="24"/>
        </w:rPr>
        <w:t>and</w:t>
      </w:r>
      <w:r w:rsidR="007C1E39" w:rsidRPr="00EB60AB">
        <w:rPr>
          <w:rFonts w:asciiTheme="minorHAnsi" w:eastAsia="Calibri" w:hAnsiTheme="minorHAnsi" w:cstheme="minorHAnsi"/>
          <w:color w:val="000000" w:themeColor="text1"/>
          <w:sz w:val="24"/>
          <w:szCs w:val="24"/>
        </w:rPr>
        <w:t xml:space="preserve"> c</w:t>
      </w:r>
      <w:r w:rsidR="00B63B20" w:rsidRPr="00EB60AB">
        <w:rPr>
          <w:rFonts w:asciiTheme="minorHAnsi" w:eastAsia="Calibri" w:hAnsiTheme="minorHAnsi" w:cstheme="minorHAnsi"/>
          <w:color w:val="000000" w:themeColor="text1"/>
          <w:sz w:val="24"/>
          <w:szCs w:val="24"/>
        </w:rPr>
        <w:t xml:space="preserve">aregivers who may benefit from </w:t>
      </w:r>
      <w:r w:rsidR="005734B1">
        <w:rPr>
          <w:rFonts w:asciiTheme="minorHAnsi" w:eastAsia="Calibri" w:hAnsiTheme="minorHAnsi" w:cstheme="minorHAnsi"/>
          <w:color w:val="000000" w:themeColor="text1"/>
          <w:sz w:val="24"/>
          <w:szCs w:val="24"/>
        </w:rPr>
        <w:t xml:space="preserve">education and </w:t>
      </w:r>
      <w:r w:rsidR="00B63B20" w:rsidRPr="00EB60AB">
        <w:rPr>
          <w:rFonts w:asciiTheme="minorHAnsi" w:eastAsia="Calibri" w:hAnsiTheme="minorHAnsi" w:cstheme="minorHAnsi"/>
          <w:color w:val="000000" w:themeColor="text1"/>
          <w:sz w:val="24"/>
          <w:szCs w:val="24"/>
        </w:rPr>
        <w:t>increased coordination with community resources (</w:t>
      </w:r>
      <w:proofErr w:type="gramStart"/>
      <w:r w:rsidR="00B63B20" w:rsidRPr="00EB60AB">
        <w:rPr>
          <w:rFonts w:asciiTheme="minorHAnsi" w:eastAsia="Calibri" w:hAnsiTheme="minorHAnsi" w:cstheme="minorHAnsi"/>
          <w:color w:val="000000" w:themeColor="text1"/>
          <w:sz w:val="24"/>
          <w:szCs w:val="24"/>
        </w:rPr>
        <w:t>e.g.</w:t>
      </w:r>
      <w:proofErr w:type="gramEnd"/>
      <w:r w:rsidR="00B63B20" w:rsidRPr="00EB60AB">
        <w:rPr>
          <w:rFonts w:asciiTheme="minorHAnsi" w:eastAsia="Calibri" w:hAnsiTheme="minorHAnsi" w:cstheme="minorHAnsi"/>
          <w:color w:val="000000" w:themeColor="text1"/>
          <w:sz w:val="24"/>
          <w:szCs w:val="24"/>
        </w:rPr>
        <w:t xml:space="preserve"> referrals to </w:t>
      </w:r>
      <w:r w:rsidR="007C1E39" w:rsidRPr="00EB60AB">
        <w:rPr>
          <w:rFonts w:asciiTheme="minorHAnsi" w:eastAsia="Calibri" w:hAnsiTheme="minorHAnsi" w:cstheme="minorHAnsi"/>
          <w:color w:val="000000" w:themeColor="text1"/>
          <w:sz w:val="24"/>
          <w:szCs w:val="24"/>
        </w:rPr>
        <w:t>the Community Health Network)</w:t>
      </w:r>
      <w:r w:rsidR="00B63B20" w:rsidRPr="00EB60AB">
        <w:rPr>
          <w:rFonts w:asciiTheme="minorHAnsi" w:eastAsia="Calibri" w:hAnsiTheme="minorHAnsi" w:cstheme="minorHAnsi"/>
          <w:color w:val="000000" w:themeColor="text1"/>
          <w:sz w:val="24"/>
          <w:szCs w:val="24"/>
        </w:rPr>
        <w:t xml:space="preserve"> </w:t>
      </w:r>
    </w:p>
    <w:p w14:paraId="4F296F53" w14:textId="534C4F8A" w:rsidR="005734B1" w:rsidRPr="000C5CAA" w:rsidRDefault="005734B1" w:rsidP="000C5CAA">
      <w:pPr>
        <w:pStyle w:val="ListParagraph"/>
        <w:numPr>
          <w:ilvl w:val="0"/>
          <w:numId w:val="22"/>
        </w:numPr>
        <w:spacing w:line="256" w:lineRule="auto"/>
        <w:rPr>
          <w:rFonts w:asciiTheme="minorHAnsi" w:eastAsia="Calibri" w:hAnsiTheme="minorHAnsi" w:cstheme="minorHAnsi"/>
          <w:color w:val="000000" w:themeColor="text1"/>
          <w:sz w:val="24"/>
          <w:szCs w:val="24"/>
        </w:rPr>
      </w:pPr>
      <w:r w:rsidRPr="00EB60AB">
        <w:rPr>
          <w:rFonts w:asciiTheme="minorHAnsi" w:eastAsia="Calibri" w:hAnsiTheme="minorHAnsi" w:cstheme="minorHAnsi"/>
          <w:color w:val="000000" w:themeColor="text1"/>
          <w:sz w:val="24"/>
          <w:szCs w:val="24"/>
        </w:rPr>
        <w:t>Complete rapid cycle quality improvement tests of change and act on the information</w:t>
      </w:r>
    </w:p>
    <w:p w14:paraId="054A2190" w14:textId="2BB918CD" w:rsidR="00C77F0F" w:rsidRPr="00EB60AB" w:rsidRDefault="00C77F0F" w:rsidP="00B63B20">
      <w:pPr>
        <w:pStyle w:val="ListParagraph"/>
        <w:numPr>
          <w:ilvl w:val="0"/>
          <w:numId w:val="22"/>
        </w:numPr>
        <w:spacing w:line="256" w:lineRule="auto"/>
        <w:rPr>
          <w:rFonts w:asciiTheme="minorHAnsi" w:eastAsia="Calibri" w:hAnsiTheme="minorHAnsi" w:cstheme="minorHAnsi"/>
          <w:color w:val="000000" w:themeColor="text1"/>
          <w:sz w:val="24"/>
          <w:szCs w:val="24"/>
        </w:rPr>
      </w:pPr>
      <w:r w:rsidRPr="00EB60AB">
        <w:rPr>
          <w:rFonts w:asciiTheme="minorHAnsi" w:eastAsia="Calibri" w:hAnsiTheme="minorHAnsi" w:cstheme="minorHAnsi"/>
          <w:color w:val="000000" w:themeColor="text1"/>
          <w:sz w:val="24"/>
          <w:szCs w:val="24"/>
        </w:rPr>
        <w:t>Improve outcomes through education, peer</w:t>
      </w:r>
      <w:r w:rsidR="007C1E39" w:rsidRPr="00EB60AB">
        <w:rPr>
          <w:rFonts w:asciiTheme="minorHAnsi" w:eastAsia="Calibri" w:hAnsiTheme="minorHAnsi" w:cstheme="minorHAnsi"/>
          <w:color w:val="000000" w:themeColor="text1"/>
          <w:sz w:val="24"/>
          <w:szCs w:val="24"/>
        </w:rPr>
        <w:t xml:space="preserve"> learning</w:t>
      </w:r>
      <w:r w:rsidRPr="00EB60AB">
        <w:rPr>
          <w:rFonts w:asciiTheme="minorHAnsi" w:eastAsia="Calibri" w:hAnsiTheme="minorHAnsi" w:cstheme="minorHAnsi"/>
          <w:color w:val="000000" w:themeColor="text1"/>
          <w:sz w:val="24"/>
          <w:szCs w:val="24"/>
        </w:rPr>
        <w:t>, practice facilitation</w:t>
      </w:r>
      <w:r w:rsidR="007C1E39" w:rsidRPr="00EB60AB">
        <w:rPr>
          <w:rFonts w:asciiTheme="minorHAnsi" w:eastAsia="Calibri" w:hAnsiTheme="minorHAnsi" w:cstheme="minorHAnsi"/>
          <w:color w:val="000000" w:themeColor="text1"/>
          <w:sz w:val="24"/>
          <w:szCs w:val="24"/>
        </w:rPr>
        <w:t>,</w:t>
      </w:r>
      <w:r w:rsidRPr="00EB60AB">
        <w:rPr>
          <w:rFonts w:asciiTheme="minorHAnsi" w:eastAsia="Calibri" w:hAnsiTheme="minorHAnsi" w:cstheme="minorHAnsi"/>
          <w:color w:val="000000" w:themeColor="text1"/>
          <w:sz w:val="24"/>
          <w:szCs w:val="24"/>
        </w:rPr>
        <w:t xml:space="preserve"> and utilization of community resources</w:t>
      </w:r>
    </w:p>
    <w:p w14:paraId="0F045C2F" w14:textId="2D8CBC7D" w:rsidR="00C406C5" w:rsidRPr="00EB60AB" w:rsidRDefault="00C77F0F" w:rsidP="001D1C84">
      <w:pPr>
        <w:pStyle w:val="ListParagraph"/>
        <w:numPr>
          <w:ilvl w:val="0"/>
          <w:numId w:val="22"/>
        </w:numPr>
        <w:spacing w:line="256" w:lineRule="auto"/>
        <w:rPr>
          <w:rFonts w:asciiTheme="minorHAnsi" w:eastAsia="Calibri" w:hAnsiTheme="minorHAnsi" w:cstheme="minorHAnsi"/>
          <w:color w:val="000000" w:themeColor="text1"/>
          <w:sz w:val="24"/>
          <w:szCs w:val="24"/>
        </w:rPr>
      </w:pPr>
      <w:r w:rsidRPr="00EB60AB">
        <w:rPr>
          <w:rFonts w:asciiTheme="minorHAnsi" w:eastAsia="Cambria" w:hAnsiTheme="minorHAnsi" w:cstheme="minorHAnsi"/>
          <w:color w:val="000000" w:themeColor="text1"/>
          <w:sz w:val="24"/>
          <w:szCs w:val="24"/>
        </w:rPr>
        <w:t xml:space="preserve">Increase clinical competence and confidence </w:t>
      </w:r>
      <w:r w:rsidR="00BC4D95" w:rsidRPr="00EB60AB">
        <w:rPr>
          <w:rFonts w:asciiTheme="minorHAnsi" w:eastAsia="Cambria" w:hAnsiTheme="minorHAnsi" w:cstheme="minorHAnsi"/>
          <w:color w:val="000000" w:themeColor="text1"/>
          <w:sz w:val="24"/>
          <w:szCs w:val="24"/>
        </w:rPr>
        <w:t>in</w:t>
      </w:r>
      <w:r w:rsidRPr="00EB60AB">
        <w:rPr>
          <w:rFonts w:asciiTheme="minorHAnsi" w:eastAsia="Cambria" w:hAnsiTheme="minorHAnsi" w:cstheme="minorHAnsi"/>
          <w:color w:val="000000" w:themeColor="text1"/>
          <w:sz w:val="24"/>
          <w:szCs w:val="24"/>
        </w:rPr>
        <w:t xml:space="preserve"> </w:t>
      </w:r>
      <w:r w:rsidR="00BC4D95" w:rsidRPr="00EB60AB">
        <w:rPr>
          <w:rFonts w:asciiTheme="minorHAnsi" w:eastAsia="Cambria" w:hAnsiTheme="minorHAnsi" w:cstheme="minorHAnsi"/>
          <w:color w:val="000000" w:themeColor="text1"/>
          <w:sz w:val="24"/>
          <w:szCs w:val="24"/>
        </w:rPr>
        <w:t>working with older adults, patients with dementia, and their caregivers</w:t>
      </w:r>
    </w:p>
    <w:p w14:paraId="2C35F1AC" w14:textId="446B1263" w:rsidR="00BC4D95" w:rsidRPr="000C5CAA" w:rsidRDefault="00BC4D95" w:rsidP="00E13267">
      <w:pPr>
        <w:pStyle w:val="ListParagraph"/>
        <w:numPr>
          <w:ilvl w:val="0"/>
          <w:numId w:val="22"/>
        </w:numPr>
        <w:spacing w:line="256" w:lineRule="auto"/>
        <w:rPr>
          <w:rFonts w:asciiTheme="minorHAnsi" w:eastAsia="Calibri" w:hAnsiTheme="minorHAnsi" w:cstheme="minorHAnsi"/>
          <w:color w:val="000000" w:themeColor="text1"/>
          <w:sz w:val="24"/>
          <w:szCs w:val="24"/>
        </w:rPr>
      </w:pPr>
      <w:r w:rsidRPr="000C5CAA">
        <w:rPr>
          <w:rFonts w:asciiTheme="minorHAnsi" w:eastAsia="Calibri" w:hAnsiTheme="minorHAnsi" w:cstheme="minorHAnsi"/>
          <w:color w:val="000000" w:themeColor="text1"/>
          <w:sz w:val="24"/>
          <w:szCs w:val="24"/>
        </w:rPr>
        <w:t xml:space="preserve">Complete the requirements to apply for </w:t>
      </w:r>
      <w:r w:rsidR="000F477A" w:rsidRPr="000C5CAA">
        <w:rPr>
          <w:rFonts w:asciiTheme="minorHAnsi" w:eastAsia="Calibri" w:hAnsiTheme="minorHAnsi" w:cstheme="minorHAnsi"/>
          <w:color w:val="000000" w:themeColor="text1"/>
          <w:sz w:val="24"/>
          <w:szCs w:val="24"/>
        </w:rPr>
        <w:t>A</w:t>
      </w:r>
      <w:r w:rsidR="00CC6A4D" w:rsidRPr="000C5CAA">
        <w:rPr>
          <w:rFonts w:asciiTheme="minorHAnsi" w:eastAsia="Calibri" w:hAnsiTheme="minorHAnsi" w:cstheme="minorHAnsi"/>
          <w:color w:val="000000" w:themeColor="text1"/>
          <w:sz w:val="24"/>
          <w:szCs w:val="24"/>
        </w:rPr>
        <w:t>g</w:t>
      </w:r>
      <w:r w:rsidRPr="000C5CAA">
        <w:rPr>
          <w:rFonts w:asciiTheme="minorHAnsi" w:eastAsia="Calibri" w:hAnsiTheme="minorHAnsi" w:cstheme="minorHAnsi"/>
          <w:color w:val="000000" w:themeColor="text1"/>
          <w:sz w:val="24"/>
          <w:szCs w:val="24"/>
        </w:rPr>
        <w:t xml:space="preserve">e-friendly </w:t>
      </w:r>
      <w:r w:rsidR="000F477A" w:rsidRPr="000C5CAA">
        <w:rPr>
          <w:rFonts w:asciiTheme="minorHAnsi" w:eastAsia="Calibri" w:hAnsiTheme="minorHAnsi" w:cstheme="minorHAnsi"/>
          <w:color w:val="000000" w:themeColor="text1"/>
          <w:sz w:val="24"/>
          <w:szCs w:val="24"/>
        </w:rPr>
        <w:t>Level 1</w:t>
      </w:r>
      <w:r w:rsidRPr="000C5CAA">
        <w:rPr>
          <w:rFonts w:asciiTheme="minorHAnsi" w:eastAsia="Calibri" w:hAnsiTheme="minorHAnsi" w:cstheme="minorHAnsi"/>
          <w:color w:val="000000" w:themeColor="text1"/>
          <w:sz w:val="24"/>
          <w:szCs w:val="24"/>
        </w:rPr>
        <w:t xml:space="preserve"> recognition from IHI </w:t>
      </w:r>
      <w:r w:rsidR="00540BC7">
        <w:rPr>
          <w:rFonts w:asciiTheme="minorHAnsi" w:eastAsia="Calibri" w:hAnsiTheme="minorHAnsi" w:cstheme="minorHAnsi"/>
          <w:color w:val="000000" w:themeColor="text1"/>
          <w:sz w:val="24"/>
          <w:szCs w:val="24"/>
        </w:rPr>
        <w:t>to</w:t>
      </w:r>
      <w:r w:rsidR="00FE3B91" w:rsidRPr="000C5CAA">
        <w:rPr>
          <w:rFonts w:asciiTheme="minorHAnsi" w:hAnsiTheme="minorHAnsi" w:cstheme="minorHAnsi"/>
          <w:color w:val="000000" w:themeColor="text1"/>
          <w:sz w:val="24"/>
          <w:szCs w:val="24"/>
        </w:rPr>
        <w:t xml:space="preserve"> test</w:t>
      </w:r>
      <w:r w:rsidR="00540BC7">
        <w:rPr>
          <w:rFonts w:asciiTheme="minorHAnsi" w:hAnsiTheme="minorHAnsi" w:cstheme="minorHAnsi"/>
          <w:color w:val="000000" w:themeColor="text1"/>
          <w:sz w:val="24"/>
          <w:szCs w:val="24"/>
        </w:rPr>
        <w:t xml:space="preserve"> and </w:t>
      </w:r>
      <w:r w:rsidR="00FE3B91" w:rsidRPr="000C5CAA">
        <w:rPr>
          <w:rFonts w:asciiTheme="minorHAnsi" w:hAnsiTheme="minorHAnsi" w:cstheme="minorHAnsi"/>
          <w:color w:val="000000" w:themeColor="text1"/>
          <w:sz w:val="24"/>
          <w:szCs w:val="24"/>
        </w:rPr>
        <w:t>work towards reliably performing 4Ms Care</w:t>
      </w:r>
    </w:p>
    <w:p w14:paraId="796670F5" w14:textId="6FAAAB52" w:rsidR="00FE3B91" w:rsidRPr="000C5CAA" w:rsidRDefault="00FE3B91" w:rsidP="00E13267">
      <w:pPr>
        <w:pStyle w:val="ListParagraph"/>
        <w:numPr>
          <w:ilvl w:val="0"/>
          <w:numId w:val="22"/>
        </w:numPr>
        <w:spacing w:line="256" w:lineRule="auto"/>
        <w:rPr>
          <w:rFonts w:asciiTheme="minorHAnsi" w:eastAsia="Calibri" w:hAnsiTheme="minorHAnsi" w:cstheme="minorHAnsi"/>
          <w:color w:val="000000" w:themeColor="text1"/>
          <w:sz w:val="24"/>
          <w:szCs w:val="24"/>
        </w:rPr>
      </w:pPr>
      <w:r w:rsidRPr="000C5CAA">
        <w:rPr>
          <w:rFonts w:asciiTheme="minorHAnsi" w:eastAsia="Calibri" w:hAnsiTheme="minorHAnsi" w:cstheme="minorHAnsi"/>
          <w:color w:val="000000" w:themeColor="text1"/>
          <w:sz w:val="24"/>
          <w:szCs w:val="24"/>
        </w:rPr>
        <w:t>Position practice to apply for Age-friendly Level 2 recognition from IHI</w:t>
      </w:r>
    </w:p>
    <w:p w14:paraId="355142E7" w14:textId="77777777" w:rsidR="00C406C5" w:rsidRPr="00EB60AB" w:rsidRDefault="00C406C5" w:rsidP="00BC2136">
      <w:pPr>
        <w:tabs>
          <w:tab w:val="left" w:pos="360"/>
        </w:tabs>
        <w:rPr>
          <w:rFonts w:asciiTheme="minorHAnsi" w:hAnsiTheme="minorHAnsi" w:cstheme="minorHAnsi"/>
          <w:color w:val="000000" w:themeColor="text1"/>
        </w:rPr>
      </w:pPr>
    </w:p>
    <w:p w14:paraId="09806ADE" w14:textId="77777777" w:rsidR="00973C6F" w:rsidRPr="00540BC7" w:rsidRDefault="00FD59BE" w:rsidP="00BC2136">
      <w:pPr>
        <w:tabs>
          <w:tab w:val="left" w:pos="360"/>
        </w:tabs>
        <w:rPr>
          <w:rFonts w:asciiTheme="minorHAnsi" w:hAnsiTheme="minorHAnsi" w:cstheme="minorHAnsi"/>
          <w:color w:val="000000" w:themeColor="text1"/>
        </w:rPr>
      </w:pPr>
      <w:r w:rsidRPr="00540BC7">
        <w:rPr>
          <w:rFonts w:asciiTheme="minorHAnsi" w:hAnsiTheme="minorHAnsi" w:cstheme="minorHAnsi"/>
          <w:b/>
          <w:color w:val="000000" w:themeColor="text1"/>
        </w:rPr>
        <w:t>Practice Requirements:</w:t>
      </w:r>
    </w:p>
    <w:p w14:paraId="1E907D0C" w14:textId="56283F8F" w:rsidR="00397573" w:rsidRPr="00EB60AB" w:rsidRDefault="00397573" w:rsidP="00BC2136">
      <w:pPr>
        <w:pStyle w:val="ListParagraph"/>
        <w:numPr>
          <w:ilvl w:val="0"/>
          <w:numId w:val="4"/>
        </w:numPr>
        <w:ind w:left="360"/>
        <w:jc w:val="both"/>
        <w:rPr>
          <w:rFonts w:asciiTheme="minorHAnsi" w:hAnsiTheme="minorHAnsi" w:cstheme="minorHAnsi"/>
          <w:color w:val="000000" w:themeColor="text1"/>
          <w:sz w:val="24"/>
          <w:szCs w:val="24"/>
          <w:u w:val="single"/>
        </w:rPr>
      </w:pPr>
      <w:r w:rsidRPr="00EB60AB">
        <w:rPr>
          <w:rFonts w:asciiTheme="minorHAnsi" w:hAnsiTheme="minorHAnsi" w:cstheme="minorHAnsi"/>
          <w:color w:val="000000" w:themeColor="text1"/>
          <w:sz w:val="24"/>
          <w:szCs w:val="24"/>
        </w:rPr>
        <w:t xml:space="preserve">Complete </w:t>
      </w:r>
      <w:r w:rsidR="007C1E39" w:rsidRPr="00EB60AB">
        <w:rPr>
          <w:rFonts w:asciiTheme="minorHAnsi" w:hAnsiTheme="minorHAnsi" w:cstheme="minorHAnsi"/>
          <w:color w:val="000000" w:themeColor="text1"/>
          <w:sz w:val="24"/>
          <w:szCs w:val="24"/>
        </w:rPr>
        <w:t>baseline</w:t>
      </w:r>
      <w:r w:rsidRPr="00EB60AB">
        <w:rPr>
          <w:rFonts w:asciiTheme="minorHAnsi" w:hAnsiTheme="minorHAnsi" w:cstheme="minorHAnsi"/>
          <w:color w:val="000000" w:themeColor="text1"/>
          <w:sz w:val="24"/>
          <w:szCs w:val="24"/>
        </w:rPr>
        <w:t xml:space="preserve"> and </w:t>
      </w:r>
      <w:r w:rsidR="007C1E39" w:rsidRPr="00EB60AB">
        <w:rPr>
          <w:rFonts w:asciiTheme="minorHAnsi" w:hAnsiTheme="minorHAnsi" w:cstheme="minorHAnsi"/>
          <w:color w:val="000000" w:themeColor="text1"/>
          <w:sz w:val="24"/>
          <w:szCs w:val="24"/>
        </w:rPr>
        <w:t>follow-up</w:t>
      </w:r>
      <w:r w:rsidRPr="00EB60AB">
        <w:rPr>
          <w:rFonts w:asciiTheme="minorHAnsi" w:hAnsiTheme="minorHAnsi" w:cstheme="minorHAnsi"/>
          <w:color w:val="000000" w:themeColor="text1"/>
          <w:sz w:val="24"/>
          <w:szCs w:val="24"/>
        </w:rPr>
        <w:t xml:space="preserve"> assessment</w:t>
      </w:r>
      <w:r w:rsidR="007C1E39" w:rsidRPr="00EB60AB">
        <w:rPr>
          <w:rFonts w:asciiTheme="minorHAnsi" w:hAnsiTheme="minorHAnsi" w:cstheme="minorHAnsi"/>
          <w:color w:val="000000" w:themeColor="text1"/>
          <w:sz w:val="24"/>
          <w:szCs w:val="24"/>
        </w:rPr>
        <w:t>s</w:t>
      </w:r>
      <w:r w:rsidR="00973C6F" w:rsidRPr="00EB60AB">
        <w:rPr>
          <w:rFonts w:asciiTheme="minorHAnsi" w:hAnsiTheme="minorHAnsi" w:cstheme="minorHAnsi"/>
          <w:color w:val="000000" w:themeColor="text1"/>
          <w:sz w:val="24"/>
          <w:szCs w:val="24"/>
        </w:rPr>
        <w:t xml:space="preserve"> and other </w:t>
      </w:r>
      <w:r w:rsidR="00554C0A" w:rsidRPr="00EB60AB">
        <w:rPr>
          <w:rFonts w:asciiTheme="minorHAnsi" w:hAnsiTheme="minorHAnsi" w:cstheme="minorHAnsi"/>
          <w:color w:val="000000" w:themeColor="text1"/>
          <w:sz w:val="24"/>
          <w:szCs w:val="24"/>
        </w:rPr>
        <w:t xml:space="preserve">surveys </w:t>
      </w:r>
      <w:r w:rsidR="007C1E39" w:rsidRPr="00EB60AB">
        <w:rPr>
          <w:rFonts w:asciiTheme="minorHAnsi" w:hAnsiTheme="minorHAnsi" w:cstheme="minorHAnsi"/>
          <w:color w:val="000000" w:themeColor="text1"/>
          <w:sz w:val="24"/>
          <w:szCs w:val="24"/>
        </w:rPr>
        <w:t xml:space="preserve">as </w:t>
      </w:r>
      <w:r w:rsidR="00554C0A" w:rsidRPr="00EB60AB">
        <w:rPr>
          <w:rFonts w:asciiTheme="minorHAnsi" w:hAnsiTheme="minorHAnsi" w:cstheme="minorHAnsi"/>
          <w:color w:val="000000" w:themeColor="text1"/>
          <w:sz w:val="24"/>
          <w:szCs w:val="24"/>
        </w:rPr>
        <w:t>requested</w:t>
      </w:r>
      <w:r w:rsidR="00C73536">
        <w:rPr>
          <w:rFonts w:asciiTheme="minorHAnsi" w:hAnsiTheme="minorHAnsi" w:cstheme="minorHAnsi"/>
          <w:color w:val="000000" w:themeColor="text1"/>
          <w:sz w:val="24"/>
          <w:szCs w:val="24"/>
        </w:rPr>
        <w:t xml:space="preserve"> including the completion of a storyboard document; template to be provided </w:t>
      </w:r>
    </w:p>
    <w:p w14:paraId="281A0A41" w14:textId="7341B152" w:rsidR="001D1C84" w:rsidRPr="00EB60AB" w:rsidRDefault="001C1182" w:rsidP="00BC2136">
      <w:pPr>
        <w:pStyle w:val="ListParagraph"/>
        <w:numPr>
          <w:ilvl w:val="0"/>
          <w:numId w:val="4"/>
        </w:numPr>
        <w:ind w:left="360"/>
        <w:jc w:val="both"/>
        <w:rPr>
          <w:rFonts w:asciiTheme="minorHAnsi" w:hAnsiTheme="minorHAnsi" w:cstheme="minorHAnsi"/>
          <w:color w:val="000000" w:themeColor="text1"/>
          <w:sz w:val="24"/>
          <w:szCs w:val="24"/>
          <w:u w:val="single"/>
        </w:rPr>
      </w:pPr>
      <w:r w:rsidRPr="00EB60AB">
        <w:rPr>
          <w:rFonts w:asciiTheme="minorHAnsi" w:hAnsiTheme="minorHAnsi" w:cstheme="minorHAnsi"/>
          <w:color w:val="000000" w:themeColor="text1"/>
          <w:sz w:val="24"/>
          <w:szCs w:val="24"/>
        </w:rPr>
        <w:t xml:space="preserve">Identify </w:t>
      </w:r>
      <w:r w:rsidR="00597AA4" w:rsidRPr="00EB60AB">
        <w:rPr>
          <w:rFonts w:asciiTheme="minorHAnsi" w:hAnsiTheme="minorHAnsi" w:cstheme="minorHAnsi"/>
          <w:color w:val="000000" w:themeColor="text1"/>
          <w:sz w:val="24"/>
          <w:szCs w:val="24"/>
        </w:rPr>
        <w:t xml:space="preserve">team </w:t>
      </w:r>
      <w:r w:rsidR="00A13AD2" w:rsidRPr="00EB60AB">
        <w:rPr>
          <w:rFonts w:asciiTheme="minorHAnsi" w:hAnsiTheme="minorHAnsi" w:cstheme="minorHAnsi"/>
          <w:color w:val="000000" w:themeColor="text1"/>
          <w:sz w:val="24"/>
          <w:szCs w:val="24"/>
        </w:rPr>
        <w:t>(to include provider champion, nurse care manager/care coordinato</w:t>
      </w:r>
      <w:r w:rsidR="001D1C84" w:rsidRPr="00EB60AB">
        <w:rPr>
          <w:rFonts w:asciiTheme="minorHAnsi" w:hAnsiTheme="minorHAnsi" w:cstheme="minorHAnsi"/>
          <w:color w:val="000000" w:themeColor="text1"/>
          <w:sz w:val="24"/>
          <w:szCs w:val="24"/>
        </w:rPr>
        <w:t>r, and practice/office manager</w:t>
      </w:r>
      <w:r w:rsidR="00F57C31" w:rsidRPr="00EB60AB">
        <w:rPr>
          <w:rFonts w:asciiTheme="minorHAnsi" w:hAnsiTheme="minorHAnsi" w:cstheme="minorHAnsi"/>
          <w:color w:val="000000" w:themeColor="text1"/>
          <w:sz w:val="24"/>
          <w:szCs w:val="24"/>
        </w:rPr>
        <w:t>)</w:t>
      </w:r>
      <w:r w:rsidR="00F12842" w:rsidRPr="00EB60AB">
        <w:rPr>
          <w:rFonts w:asciiTheme="minorHAnsi" w:hAnsiTheme="minorHAnsi" w:cstheme="minorHAnsi"/>
          <w:color w:val="000000" w:themeColor="text1"/>
          <w:sz w:val="24"/>
          <w:szCs w:val="24"/>
        </w:rPr>
        <w:t>.</w:t>
      </w:r>
    </w:p>
    <w:p w14:paraId="0A0831BD" w14:textId="16E4B39E" w:rsidR="00A13AD2" w:rsidRPr="00EB60AB" w:rsidRDefault="00864CF1" w:rsidP="00BC2136">
      <w:pPr>
        <w:pStyle w:val="ListParagraph"/>
        <w:numPr>
          <w:ilvl w:val="0"/>
          <w:numId w:val="4"/>
        </w:numPr>
        <w:ind w:left="360"/>
        <w:jc w:val="both"/>
        <w:rPr>
          <w:rFonts w:asciiTheme="minorHAnsi" w:hAnsiTheme="minorHAnsi" w:cstheme="minorHAnsi"/>
          <w:color w:val="000000" w:themeColor="text1"/>
          <w:sz w:val="24"/>
          <w:szCs w:val="24"/>
          <w:u w:val="single"/>
        </w:rPr>
      </w:pPr>
      <w:r w:rsidRPr="00EB60AB">
        <w:rPr>
          <w:rFonts w:asciiTheme="minorHAnsi" w:hAnsiTheme="minorHAnsi" w:cstheme="minorHAnsi"/>
          <w:color w:val="000000" w:themeColor="text1"/>
          <w:sz w:val="24"/>
          <w:szCs w:val="24"/>
        </w:rPr>
        <w:t xml:space="preserve">Meet with </w:t>
      </w:r>
      <w:r w:rsidR="001012B9" w:rsidRPr="00EB60AB">
        <w:rPr>
          <w:rFonts w:asciiTheme="minorHAnsi" w:hAnsiTheme="minorHAnsi" w:cstheme="minorHAnsi"/>
          <w:color w:val="000000" w:themeColor="text1"/>
          <w:sz w:val="24"/>
          <w:szCs w:val="24"/>
        </w:rPr>
        <w:t>practice</w:t>
      </w:r>
      <w:r w:rsidR="000E1CCF" w:rsidRPr="00EB60AB">
        <w:rPr>
          <w:rFonts w:asciiTheme="minorHAnsi" w:hAnsiTheme="minorHAnsi" w:cstheme="minorHAnsi"/>
          <w:color w:val="000000" w:themeColor="text1"/>
          <w:sz w:val="24"/>
          <w:szCs w:val="24"/>
        </w:rPr>
        <w:t xml:space="preserve"> </w:t>
      </w:r>
      <w:r w:rsidR="00A13AD2" w:rsidRPr="00EB60AB">
        <w:rPr>
          <w:rFonts w:asciiTheme="minorHAnsi" w:hAnsiTheme="minorHAnsi" w:cstheme="minorHAnsi"/>
          <w:color w:val="000000" w:themeColor="text1"/>
          <w:sz w:val="24"/>
          <w:szCs w:val="24"/>
        </w:rPr>
        <w:t>facilitat</w:t>
      </w:r>
      <w:r w:rsidR="001012B9" w:rsidRPr="00EB60AB">
        <w:rPr>
          <w:rFonts w:asciiTheme="minorHAnsi" w:hAnsiTheme="minorHAnsi" w:cstheme="minorHAnsi"/>
          <w:color w:val="000000" w:themeColor="text1"/>
          <w:sz w:val="24"/>
          <w:szCs w:val="24"/>
        </w:rPr>
        <w:t>or</w:t>
      </w:r>
      <w:r w:rsidR="009319C3" w:rsidRPr="00EB60AB">
        <w:rPr>
          <w:rFonts w:asciiTheme="minorHAnsi" w:hAnsiTheme="minorHAnsi" w:cstheme="minorHAnsi"/>
          <w:color w:val="000000" w:themeColor="text1"/>
          <w:sz w:val="24"/>
          <w:szCs w:val="24"/>
        </w:rPr>
        <w:t xml:space="preserve"> monthly</w:t>
      </w:r>
      <w:r w:rsidR="008665A5" w:rsidRPr="00EB60AB">
        <w:rPr>
          <w:rFonts w:asciiTheme="minorHAnsi" w:hAnsiTheme="minorHAnsi" w:cstheme="minorHAnsi"/>
          <w:color w:val="000000" w:themeColor="text1"/>
          <w:sz w:val="24"/>
          <w:szCs w:val="24"/>
        </w:rPr>
        <w:t xml:space="preserve"> </w:t>
      </w:r>
      <w:r w:rsidR="00554C0A" w:rsidRPr="00EB60AB">
        <w:rPr>
          <w:rFonts w:asciiTheme="minorHAnsi" w:hAnsiTheme="minorHAnsi" w:cstheme="minorHAnsi"/>
          <w:color w:val="000000" w:themeColor="text1"/>
          <w:sz w:val="24"/>
          <w:szCs w:val="24"/>
        </w:rPr>
        <w:t>(</w:t>
      </w:r>
      <w:r w:rsidR="00050637" w:rsidRPr="00EB60AB">
        <w:rPr>
          <w:rFonts w:asciiTheme="minorHAnsi" w:hAnsiTheme="minorHAnsi" w:cstheme="minorHAnsi"/>
          <w:color w:val="000000" w:themeColor="text1"/>
          <w:sz w:val="24"/>
          <w:szCs w:val="24"/>
        </w:rPr>
        <w:t>~</w:t>
      </w:r>
      <w:r w:rsidR="00554C0A" w:rsidRPr="00EB60AB">
        <w:rPr>
          <w:rFonts w:asciiTheme="minorHAnsi" w:hAnsiTheme="minorHAnsi" w:cstheme="minorHAnsi"/>
          <w:color w:val="000000" w:themeColor="text1"/>
          <w:sz w:val="24"/>
          <w:szCs w:val="24"/>
        </w:rPr>
        <w:t>1 hour each)</w:t>
      </w:r>
      <w:r w:rsidR="00436804" w:rsidRPr="00EB60AB">
        <w:rPr>
          <w:rFonts w:asciiTheme="minorHAnsi" w:hAnsiTheme="minorHAnsi" w:cstheme="minorHAnsi"/>
          <w:color w:val="000000" w:themeColor="text1"/>
          <w:sz w:val="24"/>
          <w:szCs w:val="24"/>
        </w:rPr>
        <w:t>;</w:t>
      </w:r>
      <w:r w:rsidR="008665A5" w:rsidRPr="00EB60AB">
        <w:rPr>
          <w:rFonts w:asciiTheme="minorHAnsi" w:hAnsiTheme="minorHAnsi" w:cstheme="minorHAnsi"/>
          <w:color w:val="000000" w:themeColor="text1"/>
          <w:sz w:val="24"/>
          <w:szCs w:val="24"/>
        </w:rPr>
        <w:t xml:space="preserve"> </w:t>
      </w:r>
      <w:r w:rsidR="001012B9" w:rsidRPr="00EB60AB">
        <w:rPr>
          <w:rFonts w:asciiTheme="minorHAnsi" w:hAnsiTheme="minorHAnsi" w:cstheme="minorHAnsi"/>
          <w:color w:val="000000" w:themeColor="text1"/>
          <w:sz w:val="24"/>
          <w:szCs w:val="24"/>
        </w:rPr>
        <w:t xml:space="preserve">who will assist the team with process of understanding current state and focus your </w:t>
      </w:r>
      <w:proofErr w:type="gramStart"/>
      <w:r w:rsidR="001012B9" w:rsidRPr="00EB60AB">
        <w:rPr>
          <w:rFonts w:asciiTheme="minorHAnsi" w:hAnsiTheme="minorHAnsi" w:cstheme="minorHAnsi"/>
          <w:color w:val="000000" w:themeColor="text1"/>
          <w:sz w:val="24"/>
          <w:szCs w:val="24"/>
        </w:rPr>
        <w:t>teams</w:t>
      </w:r>
      <w:proofErr w:type="gramEnd"/>
      <w:r w:rsidR="001012B9" w:rsidRPr="00EB60AB">
        <w:rPr>
          <w:rFonts w:asciiTheme="minorHAnsi" w:hAnsiTheme="minorHAnsi" w:cstheme="minorHAnsi"/>
          <w:color w:val="000000" w:themeColor="text1"/>
          <w:sz w:val="24"/>
          <w:szCs w:val="24"/>
        </w:rPr>
        <w:t xml:space="preserve"> work to become an age-friendly ambulatory care practice. </w:t>
      </w:r>
      <w:r w:rsidR="009319C3" w:rsidRPr="00EB60AB">
        <w:rPr>
          <w:rFonts w:asciiTheme="minorHAnsi" w:hAnsiTheme="minorHAnsi" w:cstheme="minorHAnsi"/>
          <w:color w:val="000000" w:themeColor="text1"/>
          <w:sz w:val="24"/>
          <w:szCs w:val="24"/>
        </w:rPr>
        <w:t>initial meeting to be scheduled in September 2023.</w:t>
      </w:r>
    </w:p>
    <w:p w14:paraId="7768D621" w14:textId="022A2FBB" w:rsidR="00E539ED" w:rsidRPr="00EB60AB" w:rsidRDefault="00B8467B" w:rsidP="006E75C1">
      <w:pPr>
        <w:pStyle w:val="ListParagraph"/>
        <w:numPr>
          <w:ilvl w:val="0"/>
          <w:numId w:val="4"/>
        </w:numPr>
        <w:ind w:left="360"/>
        <w:rPr>
          <w:rFonts w:asciiTheme="minorHAnsi" w:hAnsiTheme="minorHAnsi" w:cstheme="minorHAnsi"/>
          <w:color w:val="000000" w:themeColor="text1"/>
          <w:sz w:val="24"/>
          <w:szCs w:val="24"/>
        </w:rPr>
      </w:pPr>
      <w:r w:rsidRPr="00EB60AB">
        <w:rPr>
          <w:rFonts w:asciiTheme="minorHAnsi" w:hAnsiTheme="minorHAnsi" w:cstheme="minorHAnsi"/>
          <w:color w:val="000000" w:themeColor="text1"/>
          <w:sz w:val="24"/>
          <w:szCs w:val="24"/>
        </w:rPr>
        <w:t>Develop</w:t>
      </w:r>
      <w:r w:rsidR="007C1E39" w:rsidRPr="00EB60AB">
        <w:rPr>
          <w:rFonts w:asciiTheme="minorHAnsi" w:hAnsiTheme="minorHAnsi" w:cstheme="minorHAnsi"/>
          <w:color w:val="000000" w:themeColor="text1"/>
          <w:sz w:val="24"/>
          <w:szCs w:val="24"/>
        </w:rPr>
        <w:t xml:space="preserve"> a</w:t>
      </w:r>
      <w:r w:rsidRPr="00EB60AB">
        <w:rPr>
          <w:rFonts w:asciiTheme="minorHAnsi" w:hAnsiTheme="minorHAnsi" w:cstheme="minorHAnsi"/>
          <w:color w:val="000000" w:themeColor="text1"/>
          <w:sz w:val="24"/>
          <w:szCs w:val="24"/>
        </w:rPr>
        <w:t xml:space="preserve"> performance improvement plan that incorporates </w:t>
      </w:r>
    </w:p>
    <w:p w14:paraId="0FA86187" w14:textId="6A274D6E" w:rsidR="006F3650" w:rsidRPr="00EB60AB" w:rsidRDefault="006F3650" w:rsidP="006F3650">
      <w:pPr>
        <w:pStyle w:val="ListParagraph"/>
        <w:numPr>
          <w:ilvl w:val="1"/>
          <w:numId w:val="4"/>
        </w:numPr>
        <w:rPr>
          <w:rFonts w:asciiTheme="minorHAnsi" w:hAnsiTheme="minorHAnsi" w:cstheme="minorHAnsi"/>
          <w:color w:val="000000" w:themeColor="text1"/>
          <w:sz w:val="24"/>
          <w:szCs w:val="24"/>
        </w:rPr>
      </w:pPr>
      <w:r w:rsidRPr="00EB60AB">
        <w:rPr>
          <w:rFonts w:asciiTheme="minorHAnsi" w:hAnsiTheme="minorHAnsi" w:cstheme="minorHAnsi"/>
          <w:color w:val="000000" w:themeColor="text1"/>
          <w:sz w:val="24"/>
          <w:szCs w:val="24"/>
        </w:rPr>
        <w:t>t</w:t>
      </w:r>
      <w:r w:rsidR="00F57C31" w:rsidRPr="00EB60AB">
        <w:rPr>
          <w:rFonts w:asciiTheme="minorHAnsi" w:hAnsiTheme="minorHAnsi" w:cstheme="minorHAnsi"/>
          <w:color w:val="000000" w:themeColor="text1"/>
          <w:sz w:val="24"/>
          <w:szCs w:val="24"/>
        </w:rPr>
        <w:t xml:space="preserve">he Caregiver Education and Support Measure </w:t>
      </w:r>
    </w:p>
    <w:p w14:paraId="6C20B621" w14:textId="20C0EDA7" w:rsidR="00E539ED" w:rsidRPr="00EB60AB" w:rsidRDefault="006F3650" w:rsidP="006F3650">
      <w:pPr>
        <w:pStyle w:val="ListParagraph"/>
        <w:numPr>
          <w:ilvl w:val="1"/>
          <w:numId w:val="4"/>
        </w:numPr>
        <w:rPr>
          <w:rFonts w:asciiTheme="minorHAnsi" w:hAnsiTheme="minorHAnsi" w:cstheme="minorHAnsi"/>
          <w:color w:val="000000" w:themeColor="text1"/>
          <w:sz w:val="24"/>
          <w:szCs w:val="24"/>
        </w:rPr>
      </w:pPr>
      <w:r w:rsidRPr="00EB60AB">
        <w:rPr>
          <w:rFonts w:asciiTheme="minorHAnsi" w:hAnsiTheme="minorHAnsi" w:cstheme="minorHAnsi"/>
          <w:color w:val="000000" w:themeColor="text1"/>
          <w:sz w:val="24"/>
          <w:szCs w:val="24"/>
        </w:rPr>
        <w:t>the 4Ms of age-friendly care</w:t>
      </w:r>
    </w:p>
    <w:p w14:paraId="11057545" w14:textId="10481060" w:rsidR="00F57C31" w:rsidRPr="00EB60AB" w:rsidRDefault="007C1E39" w:rsidP="00F57C31">
      <w:pPr>
        <w:pStyle w:val="ListParagraph"/>
        <w:numPr>
          <w:ilvl w:val="0"/>
          <w:numId w:val="4"/>
        </w:numPr>
        <w:ind w:left="360"/>
        <w:rPr>
          <w:rFonts w:asciiTheme="minorHAnsi" w:hAnsiTheme="minorHAnsi" w:cstheme="minorHAnsi"/>
          <w:color w:val="000000" w:themeColor="text1"/>
          <w:sz w:val="24"/>
          <w:szCs w:val="24"/>
        </w:rPr>
      </w:pPr>
      <w:r w:rsidRPr="00EB60AB">
        <w:rPr>
          <w:rFonts w:asciiTheme="minorHAnsi" w:hAnsiTheme="minorHAnsi" w:cstheme="minorHAnsi"/>
          <w:color w:val="000000" w:themeColor="text1"/>
          <w:sz w:val="24"/>
          <w:szCs w:val="24"/>
        </w:rPr>
        <w:t>Identify and refer to</w:t>
      </w:r>
      <w:r w:rsidR="00503F99" w:rsidRPr="00EB60AB">
        <w:rPr>
          <w:rFonts w:asciiTheme="minorHAnsi" w:hAnsiTheme="minorHAnsi" w:cstheme="minorHAnsi"/>
          <w:color w:val="000000" w:themeColor="text1"/>
          <w:sz w:val="24"/>
          <w:szCs w:val="24"/>
        </w:rPr>
        <w:t xml:space="preserve"> community resources for patient </w:t>
      </w:r>
      <w:r w:rsidRPr="00EB60AB">
        <w:rPr>
          <w:rFonts w:asciiTheme="minorHAnsi" w:hAnsiTheme="minorHAnsi" w:cstheme="minorHAnsi"/>
          <w:color w:val="000000" w:themeColor="text1"/>
          <w:sz w:val="24"/>
          <w:szCs w:val="24"/>
        </w:rPr>
        <w:t xml:space="preserve">and caregiver </w:t>
      </w:r>
      <w:r w:rsidR="00503F99" w:rsidRPr="00EB60AB">
        <w:rPr>
          <w:rFonts w:asciiTheme="minorHAnsi" w:hAnsiTheme="minorHAnsi" w:cstheme="minorHAnsi"/>
          <w:color w:val="000000" w:themeColor="text1"/>
          <w:sz w:val="24"/>
          <w:szCs w:val="24"/>
        </w:rPr>
        <w:t>education and referrals when appropriate</w:t>
      </w:r>
      <w:r w:rsidR="00F12842" w:rsidRPr="00EB60AB">
        <w:rPr>
          <w:rFonts w:asciiTheme="minorHAnsi" w:hAnsiTheme="minorHAnsi" w:cstheme="minorHAnsi"/>
          <w:color w:val="000000" w:themeColor="text1"/>
          <w:sz w:val="24"/>
          <w:szCs w:val="24"/>
        </w:rPr>
        <w:t>.</w:t>
      </w:r>
    </w:p>
    <w:p w14:paraId="2B714F7A" w14:textId="6AEF89E0" w:rsidR="00F12842" w:rsidRPr="00EB60AB" w:rsidRDefault="00F12842" w:rsidP="00346B88">
      <w:pPr>
        <w:pStyle w:val="Default"/>
        <w:numPr>
          <w:ilvl w:val="0"/>
          <w:numId w:val="4"/>
        </w:numPr>
        <w:spacing w:after="39"/>
        <w:ind w:left="360"/>
        <w:rPr>
          <w:rFonts w:asciiTheme="minorHAnsi" w:hAnsiTheme="minorHAnsi" w:cstheme="minorHAnsi"/>
          <w:color w:val="000000" w:themeColor="text1"/>
        </w:rPr>
      </w:pPr>
      <w:r w:rsidRPr="00EB60AB">
        <w:rPr>
          <w:rFonts w:asciiTheme="minorHAnsi" w:hAnsiTheme="minorHAnsi" w:cstheme="minorHAnsi"/>
          <w:color w:val="000000" w:themeColor="text1"/>
        </w:rPr>
        <w:t>Make the necessary workflow changes to incorporate the 4M framework and incorporate caregiver support and resources.</w:t>
      </w:r>
    </w:p>
    <w:p w14:paraId="3AD79F83" w14:textId="401336D4" w:rsidR="00E539ED" w:rsidRDefault="00B8467B" w:rsidP="00C43750">
      <w:pPr>
        <w:pStyle w:val="Default"/>
        <w:numPr>
          <w:ilvl w:val="0"/>
          <w:numId w:val="4"/>
        </w:numPr>
        <w:spacing w:after="39"/>
        <w:ind w:left="360"/>
        <w:rPr>
          <w:rFonts w:asciiTheme="minorHAnsi" w:hAnsiTheme="minorHAnsi" w:cstheme="minorHAnsi"/>
          <w:color w:val="000000" w:themeColor="text1"/>
        </w:rPr>
      </w:pPr>
      <w:r w:rsidRPr="00EB60AB">
        <w:rPr>
          <w:rFonts w:asciiTheme="minorHAnsi" w:hAnsiTheme="minorHAnsi" w:cstheme="minorHAnsi"/>
          <w:color w:val="000000" w:themeColor="text1"/>
        </w:rPr>
        <w:lastRenderedPageBreak/>
        <w:t>A</w:t>
      </w:r>
      <w:r w:rsidR="00A13AD2" w:rsidRPr="00EB60AB">
        <w:rPr>
          <w:rFonts w:asciiTheme="minorHAnsi" w:hAnsiTheme="minorHAnsi" w:cstheme="minorHAnsi"/>
          <w:color w:val="000000" w:themeColor="text1"/>
        </w:rPr>
        <w:t xml:space="preserve">ttend and participate </w:t>
      </w:r>
      <w:r w:rsidR="00180967" w:rsidRPr="00EB60AB">
        <w:rPr>
          <w:rFonts w:asciiTheme="minorHAnsi" w:hAnsiTheme="minorHAnsi" w:cstheme="minorHAnsi"/>
          <w:color w:val="000000" w:themeColor="text1"/>
        </w:rPr>
        <w:t xml:space="preserve">in </w:t>
      </w:r>
      <w:r w:rsidR="006F3650" w:rsidRPr="00EB60AB">
        <w:rPr>
          <w:rFonts w:asciiTheme="minorHAnsi" w:hAnsiTheme="minorHAnsi" w:cstheme="minorHAnsi"/>
          <w:color w:val="000000" w:themeColor="text1"/>
        </w:rPr>
        <w:t xml:space="preserve">three </w:t>
      </w:r>
      <w:r w:rsidR="001D1C84" w:rsidRPr="00EB60AB">
        <w:rPr>
          <w:rFonts w:asciiTheme="minorHAnsi" w:hAnsiTheme="minorHAnsi" w:cstheme="minorHAnsi"/>
          <w:color w:val="000000" w:themeColor="text1"/>
        </w:rPr>
        <w:t>peer</w:t>
      </w:r>
      <w:r w:rsidR="00A13AD2" w:rsidRPr="00EB60AB">
        <w:rPr>
          <w:rFonts w:asciiTheme="minorHAnsi" w:hAnsiTheme="minorHAnsi" w:cstheme="minorHAnsi"/>
          <w:color w:val="000000" w:themeColor="text1"/>
        </w:rPr>
        <w:t xml:space="preserve"> learning sessions, </w:t>
      </w:r>
      <w:r w:rsidR="007C1E39" w:rsidRPr="00EB60AB">
        <w:rPr>
          <w:rFonts w:asciiTheme="minorHAnsi" w:hAnsiTheme="minorHAnsi" w:cstheme="minorHAnsi"/>
          <w:color w:val="000000" w:themeColor="text1"/>
        </w:rPr>
        <w:t>which will include team</w:t>
      </w:r>
      <w:r w:rsidR="001D1C84" w:rsidRPr="00EB60AB">
        <w:rPr>
          <w:rFonts w:asciiTheme="minorHAnsi" w:hAnsiTheme="minorHAnsi" w:cstheme="minorHAnsi"/>
          <w:color w:val="000000" w:themeColor="text1"/>
        </w:rPr>
        <w:t xml:space="preserve"> presentations</w:t>
      </w:r>
      <w:r w:rsidR="00F12842" w:rsidRPr="00346B88">
        <w:rPr>
          <w:rFonts w:asciiTheme="minorHAnsi" w:hAnsiTheme="minorHAnsi" w:cstheme="minorHAnsi"/>
          <w:color w:val="000000" w:themeColor="text1"/>
        </w:rPr>
        <w:t>.</w:t>
      </w:r>
    </w:p>
    <w:p w14:paraId="30B63621" w14:textId="77777777" w:rsidR="00FE3B91" w:rsidRPr="00EB60AB" w:rsidRDefault="00FE3B91" w:rsidP="00FE3B91">
      <w:pPr>
        <w:pStyle w:val="ListParagraph"/>
        <w:numPr>
          <w:ilvl w:val="0"/>
          <w:numId w:val="4"/>
        </w:numPr>
        <w:rPr>
          <w:rFonts w:asciiTheme="minorHAnsi" w:hAnsiTheme="minorHAnsi" w:cstheme="minorHAnsi"/>
          <w:b/>
          <w:color w:val="000000" w:themeColor="text1"/>
          <w:sz w:val="24"/>
          <w:szCs w:val="24"/>
        </w:rPr>
      </w:pPr>
      <w:r w:rsidRPr="00EB60AB">
        <w:rPr>
          <w:rFonts w:asciiTheme="minorHAnsi" w:hAnsiTheme="minorHAnsi" w:cstheme="minorHAnsi"/>
          <w:color w:val="000000" w:themeColor="text1"/>
          <w:sz w:val="24"/>
          <w:szCs w:val="24"/>
        </w:rPr>
        <w:t>Please see milestone document for additional dates and expectations</w:t>
      </w:r>
    </w:p>
    <w:p w14:paraId="48A5076C" w14:textId="77777777" w:rsidR="00FE3B91" w:rsidRPr="00346B88" w:rsidRDefault="00FE3B91" w:rsidP="000C5CAA">
      <w:pPr>
        <w:pStyle w:val="Default"/>
        <w:spacing w:after="39"/>
        <w:ind w:left="360"/>
        <w:rPr>
          <w:rFonts w:asciiTheme="minorHAnsi" w:hAnsiTheme="minorHAnsi" w:cstheme="minorHAnsi"/>
          <w:color w:val="000000" w:themeColor="text1"/>
        </w:rPr>
      </w:pPr>
    </w:p>
    <w:p w14:paraId="782B860E" w14:textId="77777777" w:rsidR="004A58A0" w:rsidRPr="00346B88" w:rsidRDefault="004A58A0" w:rsidP="00540BC7">
      <w:pPr>
        <w:rPr>
          <w:rFonts w:asciiTheme="minorHAnsi" w:hAnsiTheme="minorHAnsi" w:cstheme="minorHAnsi"/>
          <w:b/>
          <w:color w:val="000000" w:themeColor="text1"/>
          <w:u w:val="single"/>
        </w:rPr>
      </w:pPr>
    </w:p>
    <w:p w14:paraId="38C2BAB3" w14:textId="1129A913" w:rsidR="005A22CA" w:rsidRPr="00540BC7" w:rsidRDefault="00CC0077" w:rsidP="00C713DD">
      <w:pPr>
        <w:jc w:val="center"/>
        <w:rPr>
          <w:rFonts w:asciiTheme="minorHAnsi" w:hAnsiTheme="minorHAnsi" w:cstheme="minorHAnsi"/>
          <w:b/>
          <w:color w:val="000000" w:themeColor="text1"/>
        </w:rPr>
      </w:pPr>
      <w:r w:rsidRPr="00540BC7">
        <w:rPr>
          <w:rFonts w:asciiTheme="minorHAnsi" w:hAnsiTheme="minorHAnsi" w:cstheme="minorHAnsi"/>
          <w:b/>
          <w:color w:val="000000" w:themeColor="text1"/>
        </w:rPr>
        <w:t xml:space="preserve">Timeline </w:t>
      </w:r>
    </w:p>
    <w:p w14:paraId="2181495C" w14:textId="77777777" w:rsidR="00A971C9" w:rsidRPr="00346B88" w:rsidRDefault="00A971C9" w:rsidP="00C9647B">
      <w:pPr>
        <w:jc w:val="both"/>
        <w:rPr>
          <w:rFonts w:asciiTheme="minorHAnsi" w:hAnsiTheme="minorHAnsi" w:cstheme="minorHAnsi"/>
          <w:color w:val="000000" w:themeColor="text1"/>
          <w:u w:val="single"/>
        </w:rPr>
      </w:pP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6920"/>
        <w:gridCol w:w="2825"/>
      </w:tblGrid>
      <w:tr w:rsidR="003A783B" w:rsidRPr="00346B88" w14:paraId="35DC9B79" w14:textId="77777777" w:rsidTr="009D4BA4">
        <w:trPr>
          <w:trHeight w:val="647"/>
        </w:trPr>
        <w:tc>
          <w:tcPr>
            <w:tcW w:w="1122" w:type="dxa"/>
            <w:shd w:val="clear" w:color="auto" w:fill="DBE5F1"/>
          </w:tcPr>
          <w:p w14:paraId="77E80A36" w14:textId="77777777" w:rsidR="005B12C6" w:rsidRPr="00346B88" w:rsidRDefault="005B12C6" w:rsidP="003F1A22">
            <w:pPr>
              <w:jc w:val="center"/>
              <w:rPr>
                <w:rFonts w:asciiTheme="minorHAnsi" w:hAnsiTheme="minorHAnsi" w:cstheme="minorHAnsi"/>
                <w:b/>
                <w:color w:val="000000" w:themeColor="text1"/>
              </w:rPr>
            </w:pPr>
            <w:r w:rsidRPr="00346B88">
              <w:rPr>
                <w:rFonts w:asciiTheme="minorHAnsi" w:hAnsiTheme="minorHAnsi" w:cstheme="minorHAnsi"/>
                <w:b/>
                <w:color w:val="000000" w:themeColor="text1"/>
              </w:rPr>
              <w:t>Step</w:t>
            </w:r>
          </w:p>
        </w:tc>
        <w:tc>
          <w:tcPr>
            <w:tcW w:w="6920" w:type="dxa"/>
            <w:shd w:val="clear" w:color="auto" w:fill="DBE5F1"/>
            <w:vAlign w:val="center"/>
          </w:tcPr>
          <w:p w14:paraId="1BDCB7E0" w14:textId="77777777" w:rsidR="005B12C6" w:rsidRPr="00346B88" w:rsidRDefault="005B12C6" w:rsidP="003F1A22">
            <w:pPr>
              <w:jc w:val="center"/>
              <w:rPr>
                <w:rFonts w:asciiTheme="minorHAnsi" w:hAnsiTheme="minorHAnsi" w:cstheme="minorHAnsi"/>
                <w:b/>
                <w:color w:val="000000" w:themeColor="text1"/>
              </w:rPr>
            </w:pPr>
            <w:r w:rsidRPr="00346B88">
              <w:rPr>
                <w:rFonts w:asciiTheme="minorHAnsi" w:hAnsiTheme="minorHAnsi" w:cstheme="minorHAnsi"/>
                <w:b/>
                <w:color w:val="000000" w:themeColor="text1"/>
              </w:rPr>
              <w:t>Activity</w:t>
            </w:r>
          </w:p>
        </w:tc>
        <w:tc>
          <w:tcPr>
            <w:tcW w:w="2825" w:type="dxa"/>
            <w:shd w:val="clear" w:color="auto" w:fill="DBE5F1"/>
            <w:vAlign w:val="center"/>
          </w:tcPr>
          <w:p w14:paraId="7D86C265" w14:textId="77777777" w:rsidR="005B12C6" w:rsidRPr="00346B88" w:rsidRDefault="005B12C6" w:rsidP="003F1A22">
            <w:pPr>
              <w:jc w:val="center"/>
              <w:rPr>
                <w:rFonts w:asciiTheme="minorHAnsi" w:hAnsiTheme="minorHAnsi" w:cstheme="minorHAnsi"/>
                <w:b/>
                <w:color w:val="000000" w:themeColor="text1"/>
              </w:rPr>
            </w:pPr>
            <w:r w:rsidRPr="00346B88">
              <w:rPr>
                <w:rFonts w:asciiTheme="minorHAnsi" w:hAnsiTheme="minorHAnsi" w:cstheme="minorHAnsi"/>
                <w:b/>
                <w:color w:val="000000" w:themeColor="text1"/>
              </w:rPr>
              <w:t>Date</w:t>
            </w:r>
          </w:p>
        </w:tc>
      </w:tr>
      <w:tr w:rsidR="003A783B" w:rsidRPr="00346B88" w14:paraId="65C64C62" w14:textId="77777777" w:rsidTr="009D4BA4">
        <w:trPr>
          <w:trHeight w:val="719"/>
        </w:trPr>
        <w:tc>
          <w:tcPr>
            <w:tcW w:w="1122" w:type="dxa"/>
          </w:tcPr>
          <w:p w14:paraId="6B453151" w14:textId="77777777" w:rsidR="005B12C6" w:rsidRPr="00346B88" w:rsidRDefault="005B12C6" w:rsidP="000A5303">
            <w:pPr>
              <w:pStyle w:val="ListParagraph"/>
              <w:numPr>
                <w:ilvl w:val="0"/>
                <w:numId w:val="5"/>
              </w:numPr>
              <w:rPr>
                <w:rFonts w:asciiTheme="minorHAnsi" w:hAnsiTheme="minorHAnsi" w:cstheme="minorHAnsi"/>
                <w:color w:val="000000" w:themeColor="text1"/>
                <w:sz w:val="24"/>
                <w:szCs w:val="24"/>
              </w:rPr>
            </w:pPr>
          </w:p>
        </w:tc>
        <w:tc>
          <w:tcPr>
            <w:tcW w:w="6920" w:type="dxa"/>
            <w:shd w:val="clear" w:color="auto" w:fill="auto"/>
          </w:tcPr>
          <w:p w14:paraId="5881F1C0" w14:textId="77777777" w:rsidR="005B12C6" w:rsidRPr="00346B88" w:rsidRDefault="005B12C6" w:rsidP="00024F1F">
            <w:pPr>
              <w:rPr>
                <w:rFonts w:asciiTheme="minorHAnsi" w:hAnsiTheme="minorHAnsi" w:cstheme="minorHAnsi"/>
                <w:color w:val="000000" w:themeColor="text1"/>
              </w:rPr>
            </w:pPr>
            <w:r w:rsidRPr="00346B88">
              <w:rPr>
                <w:rFonts w:asciiTheme="minorHAnsi" w:hAnsiTheme="minorHAnsi" w:cstheme="minorHAnsi"/>
                <w:color w:val="000000" w:themeColor="text1"/>
              </w:rPr>
              <w:t xml:space="preserve">Call for Applications released </w:t>
            </w:r>
          </w:p>
        </w:tc>
        <w:tc>
          <w:tcPr>
            <w:tcW w:w="2825" w:type="dxa"/>
            <w:shd w:val="clear" w:color="auto" w:fill="auto"/>
          </w:tcPr>
          <w:p w14:paraId="0C244060" w14:textId="714FD1D1" w:rsidR="005B12C6" w:rsidRPr="00346B88" w:rsidRDefault="00C73536" w:rsidP="004871BE">
            <w:pPr>
              <w:jc w:val="both"/>
              <w:rPr>
                <w:rFonts w:asciiTheme="minorHAnsi" w:hAnsiTheme="minorHAnsi" w:cstheme="minorHAnsi"/>
                <w:color w:val="000000" w:themeColor="text1"/>
              </w:rPr>
            </w:pPr>
            <w:r>
              <w:rPr>
                <w:rFonts w:asciiTheme="minorHAnsi" w:hAnsiTheme="minorHAnsi" w:cstheme="minorHAnsi"/>
                <w:color w:val="000000" w:themeColor="text1"/>
              </w:rPr>
              <w:t>July 18</w:t>
            </w:r>
            <w:r w:rsidR="001A0406" w:rsidRPr="001A0406">
              <w:rPr>
                <w:rFonts w:asciiTheme="minorHAnsi" w:hAnsiTheme="minorHAnsi" w:cstheme="minorHAnsi"/>
                <w:color w:val="000000" w:themeColor="text1"/>
                <w:vertAlign w:val="superscript"/>
              </w:rPr>
              <w:t>th</w:t>
            </w:r>
            <w:r>
              <w:rPr>
                <w:rFonts w:asciiTheme="minorHAnsi" w:hAnsiTheme="minorHAnsi" w:cstheme="minorHAnsi"/>
                <w:color w:val="000000" w:themeColor="text1"/>
              </w:rPr>
              <w:t>, 2023</w:t>
            </w:r>
          </w:p>
        </w:tc>
      </w:tr>
      <w:tr w:rsidR="003A783B" w:rsidRPr="00346B88" w14:paraId="0088AA37" w14:textId="77777777" w:rsidTr="009D4BA4">
        <w:trPr>
          <w:trHeight w:val="719"/>
        </w:trPr>
        <w:tc>
          <w:tcPr>
            <w:tcW w:w="1122" w:type="dxa"/>
          </w:tcPr>
          <w:p w14:paraId="036D3D92" w14:textId="77777777" w:rsidR="005B12C6" w:rsidRPr="00346B88" w:rsidRDefault="005B12C6" w:rsidP="000A5303">
            <w:pPr>
              <w:pStyle w:val="ListParagraph"/>
              <w:numPr>
                <w:ilvl w:val="0"/>
                <w:numId w:val="5"/>
              </w:numPr>
              <w:rPr>
                <w:rFonts w:asciiTheme="minorHAnsi" w:hAnsiTheme="minorHAnsi" w:cstheme="minorHAnsi"/>
                <w:color w:val="000000" w:themeColor="text1"/>
                <w:sz w:val="24"/>
                <w:szCs w:val="24"/>
              </w:rPr>
            </w:pPr>
          </w:p>
        </w:tc>
        <w:tc>
          <w:tcPr>
            <w:tcW w:w="6920" w:type="dxa"/>
            <w:shd w:val="clear" w:color="auto" w:fill="auto"/>
          </w:tcPr>
          <w:p w14:paraId="10DFC815" w14:textId="47FE103A" w:rsidR="005B12C6" w:rsidRPr="00346B88" w:rsidRDefault="005B12C6" w:rsidP="00A0233C">
            <w:pPr>
              <w:rPr>
                <w:rFonts w:asciiTheme="minorHAnsi" w:hAnsiTheme="minorHAnsi" w:cstheme="minorHAnsi"/>
                <w:color w:val="000000" w:themeColor="text1"/>
              </w:rPr>
            </w:pPr>
            <w:r w:rsidRPr="007A5944">
              <w:rPr>
                <w:rFonts w:asciiTheme="minorHAnsi" w:hAnsiTheme="minorHAnsi" w:cstheme="minorHAnsi"/>
                <w:color w:val="000000" w:themeColor="text1"/>
              </w:rPr>
              <w:t>Conference call with interested p</w:t>
            </w:r>
            <w:r w:rsidR="007F7F35" w:rsidRPr="007A5944">
              <w:rPr>
                <w:rFonts w:asciiTheme="minorHAnsi" w:hAnsiTheme="minorHAnsi" w:cstheme="minorHAnsi"/>
                <w:color w:val="000000" w:themeColor="text1"/>
              </w:rPr>
              <w:t>arties to answer any questions –</w:t>
            </w:r>
          </w:p>
          <w:p w14:paraId="356A9AEF" w14:textId="420B7590" w:rsidR="00D93C23" w:rsidRPr="00D93C23" w:rsidRDefault="00D018F0" w:rsidP="00D93C23">
            <w:pPr>
              <w:rPr>
                <w:rFonts w:asciiTheme="minorHAnsi" w:hAnsiTheme="minorHAnsi" w:cstheme="minorHAnsi"/>
                <w:color w:val="000000" w:themeColor="text1"/>
              </w:rPr>
            </w:pPr>
            <w:hyperlink r:id="rId20" w:history="1">
              <w:r w:rsidR="00D93C23" w:rsidRPr="00D93C23">
                <w:rPr>
                  <w:rStyle w:val="Hyperlink"/>
                  <w:rFonts w:asciiTheme="minorHAnsi" w:hAnsiTheme="minorHAnsi" w:cstheme="minorHAnsi"/>
                </w:rPr>
                <w:t>Join Zoom Meeting</w:t>
              </w:r>
            </w:hyperlink>
          </w:p>
          <w:p w14:paraId="2934B100" w14:textId="77777777" w:rsidR="00D93C23" w:rsidRPr="00D93C23" w:rsidRDefault="00D93C23" w:rsidP="00D93C23">
            <w:pPr>
              <w:rPr>
                <w:rFonts w:asciiTheme="minorHAnsi" w:hAnsiTheme="minorHAnsi" w:cstheme="minorHAnsi"/>
                <w:color w:val="000000" w:themeColor="text1"/>
              </w:rPr>
            </w:pPr>
            <w:r w:rsidRPr="00D93C23">
              <w:rPr>
                <w:rFonts w:asciiTheme="minorHAnsi" w:hAnsiTheme="minorHAnsi" w:cstheme="minorHAnsi"/>
                <w:color w:val="000000" w:themeColor="text1"/>
              </w:rPr>
              <w:t>Meeting ID: 841 9114 6480</w:t>
            </w:r>
          </w:p>
          <w:p w14:paraId="2E2B5CE7" w14:textId="77777777" w:rsidR="005B12C6" w:rsidRDefault="00D93C23" w:rsidP="00D93C23">
            <w:pPr>
              <w:rPr>
                <w:rFonts w:asciiTheme="minorHAnsi" w:hAnsiTheme="minorHAnsi" w:cstheme="minorHAnsi"/>
                <w:color w:val="000000" w:themeColor="text1"/>
              </w:rPr>
            </w:pPr>
            <w:r w:rsidRPr="00D93C23">
              <w:rPr>
                <w:rFonts w:asciiTheme="minorHAnsi" w:hAnsiTheme="minorHAnsi" w:cstheme="minorHAnsi"/>
                <w:color w:val="000000" w:themeColor="text1"/>
              </w:rPr>
              <w:t>Passcode: 646876</w:t>
            </w:r>
            <w:r w:rsidR="005B12C6" w:rsidRPr="00346B88">
              <w:rPr>
                <w:rFonts w:asciiTheme="minorHAnsi" w:hAnsiTheme="minorHAnsi" w:cstheme="minorHAnsi"/>
                <w:color w:val="000000" w:themeColor="text1"/>
              </w:rPr>
              <w:t xml:space="preserve"> </w:t>
            </w:r>
          </w:p>
          <w:p w14:paraId="7E31D2F3" w14:textId="77777777" w:rsidR="00D93C23" w:rsidRPr="00D93C23" w:rsidRDefault="00D93C23" w:rsidP="00D93C23">
            <w:pPr>
              <w:rPr>
                <w:rFonts w:asciiTheme="minorHAnsi" w:hAnsiTheme="minorHAnsi" w:cstheme="minorHAnsi"/>
                <w:color w:val="000000" w:themeColor="text1"/>
              </w:rPr>
            </w:pPr>
            <w:r w:rsidRPr="00D93C23">
              <w:rPr>
                <w:rFonts w:asciiTheme="minorHAnsi" w:hAnsiTheme="minorHAnsi" w:cstheme="minorHAnsi"/>
                <w:color w:val="000000" w:themeColor="text1"/>
              </w:rPr>
              <w:t>One tap mobile</w:t>
            </w:r>
          </w:p>
          <w:p w14:paraId="5876BCCC" w14:textId="77777777" w:rsidR="00D93C23" w:rsidRPr="00D93C23" w:rsidRDefault="00D93C23" w:rsidP="00D93C23">
            <w:pPr>
              <w:rPr>
                <w:rFonts w:asciiTheme="minorHAnsi" w:hAnsiTheme="minorHAnsi" w:cstheme="minorHAnsi"/>
                <w:color w:val="000000" w:themeColor="text1"/>
              </w:rPr>
            </w:pPr>
            <w:r w:rsidRPr="00D93C23">
              <w:rPr>
                <w:rFonts w:asciiTheme="minorHAnsi" w:hAnsiTheme="minorHAnsi" w:cstheme="minorHAnsi"/>
                <w:color w:val="000000" w:themeColor="text1"/>
              </w:rPr>
              <w:t>+</w:t>
            </w:r>
            <w:proofErr w:type="gramStart"/>
            <w:r w:rsidRPr="00D93C23">
              <w:rPr>
                <w:rFonts w:asciiTheme="minorHAnsi" w:hAnsiTheme="minorHAnsi" w:cstheme="minorHAnsi"/>
                <w:color w:val="000000" w:themeColor="text1"/>
              </w:rPr>
              <w:t>13092053325,,</w:t>
            </w:r>
            <w:proofErr w:type="gramEnd"/>
            <w:r w:rsidRPr="00D93C23">
              <w:rPr>
                <w:rFonts w:asciiTheme="minorHAnsi" w:hAnsiTheme="minorHAnsi" w:cstheme="minorHAnsi"/>
                <w:color w:val="000000" w:themeColor="text1"/>
              </w:rPr>
              <w:t>84191146480# US</w:t>
            </w:r>
          </w:p>
          <w:p w14:paraId="740B9063" w14:textId="5E35B626" w:rsidR="00D93C23" w:rsidRPr="00346B88" w:rsidRDefault="00D93C23" w:rsidP="00D93C23">
            <w:pPr>
              <w:rPr>
                <w:rFonts w:asciiTheme="minorHAnsi" w:hAnsiTheme="minorHAnsi" w:cstheme="minorHAnsi"/>
                <w:color w:val="000000" w:themeColor="text1"/>
              </w:rPr>
            </w:pPr>
            <w:r w:rsidRPr="00D93C23">
              <w:rPr>
                <w:rFonts w:asciiTheme="minorHAnsi" w:hAnsiTheme="minorHAnsi" w:cstheme="minorHAnsi"/>
                <w:color w:val="000000" w:themeColor="text1"/>
              </w:rPr>
              <w:t>+</w:t>
            </w:r>
            <w:proofErr w:type="gramStart"/>
            <w:r w:rsidRPr="00D93C23">
              <w:rPr>
                <w:rFonts w:asciiTheme="minorHAnsi" w:hAnsiTheme="minorHAnsi" w:cstheme="minorHAnsi"/>
                <w:color w:val="000000" w:themeColor="text1"/>
              </w:rPr>
              <w:t>13126266799,,</w:t>
            </w:r>
            <w:proofErr w:type="gramEnd"/>
            <w:r w:rsidRPr="00D93C23">
              <w:rPr>
                <w:rFonts w:asciiTheme="minorHAnsi" w:hAnsiTheme="minorHAnsi" w:cstheme="minorHAnsi"/>
                <w:color w:val="000000" w:themeColor="text1"/>
              </w:rPr>
              <w:t>84191146480# US (Chicago)</w:t>
            </w:r>
          </w:p>
        </w:tc>
        <w:tc>
          <w:tcPr>
            <w:tcW w:w="2825" w:type="dxa"/>
            <w:shd w:val="clear" w:color="auto" w:fill="auto"/>
          </w:tcPr>
          <w:p w14:paraId="70B2A80F" w14:textId="77777777" w:rsidR="003D67F3" w:rsidRDefault="003D67F3" w:rsidP="004871BE">
            <w:pPr>
              <w:jc w:val="both"/>
              <w:rPr>
                <w:rFonts w:asciiTheme="minorHAnsi" w:hAnsiTheme="minorHAnsi" w:cstheme="minorHAnsi"/>
                <w:color w:val="000000" w:themeColor="text1"/>
              </w:rPr>
            </w:pPr>
            <w:r>
              <w:rPr>
                <w:rFonts w:asciiTheme="minorHAnsi" w:hAnsiTheme="minorHAnsi" w:cstheme="minorHAnsi"/>
                <w:color w:val="000000" w:themeColor="text1"/>
              </w:rPr>
              <w:t>July 25</w:t>
            </w:r>
            <w:r w:rsidRPr="003D67F3">
              <w:rPr>
                <w:rFonts w:asciiTheme="minorHAnsi" w:hAnsiTheme="minorHAnsi" w:cstheme="minorHAnsi"/>
                <w:color w:val="000000" w:themeColor="text1"/>
                <w:vertAlign w:val="superscript"/>
              </w:rPr>
              <w:t>th</w:t>
            </w:r>
            <w:r>
              <w:rPr>
                <w:rFonts w:asciiTheme="minorHAnsi" w:hAnsiTheme="minorHAnsi" w:cstheme="minorHAnsi"/>
                <w:color w:val="000000" w:themeColor="text1"/>
              </w:rPr>
              <w:t xml:space="preserve">, 2023 </w:t>
            </w:r>
          </w:p>
          <w:p w14:paraId="79D297DA" w14:textId="77777777" w:rsidR="003D67F3" w:rsidRDefault="003D67F3" w:rsidP="004871BE">
            <w:pPr>
              <w:jc w:val="both"/>
              <w:rPr>
                <w:rFonts w:asciiTheme="minorHAnsi" w:hAnsiTheme="minorHAnsi" w:cstheme="minorHAnsi"/>
                <w:color w:val="000000" w:themeColor="text1"/>
              </w:rPr>
            </w:pPr>
            <w:r>
              <w:rPr>
                <w:rFonts w:asciiTheme="minorHAnsi" w:hAnsiTheme="minorHAnsi" w:cstheme="minorHAnsi"/>
                <w:color w:val="000000" w:themeColor="text1"/>
              </w:rPr>
              <w:t xml:space="preserve"> 8 – 9 AM</w:t>
            </w:r>
          </w:p>
          <w:p w14:paraId="68C5B7F9" w14:textId="36F89756" w:rsidR="003D67F3" w:rsidRDefault="003D67F3" w:rsidP="004871BE">
            <w:pPr>
              <w:jc w:val="both"/>
              <w:rPr>
                <w:rFonts w:asciiTheme="minorHAnsi" w:hAnsiTheme="minorHAnsi" w:cstheme="minorHAnsi"/>
                <w:color w:val="000000" w:themeColor="text1"/>
              </w:rPr>
            </w:pPr>
            <w:r>
              <w:rPr>
                <w:rFonts w:asciiTheme="minorHAnsi" w:hAnsiTheme="minorHAnsi" w:cstheme="minorHAnsi"/>
                <w:color w:val="000000" w:themeColor="text1"/>
              </w:rPr>
              <w:t>August 2</w:t>
            </w:r>
            <w:r w:rsidRPr="003D67F3">
              <w:rPr>
                <w:rFonts w:asciiTheme="minorHAnsi" w:hAnsiTheme="minorHAnsi" w:cstheme="minorHAnsi"/>
                <w:color w:val="000000" w:themeColor="text1"/>
                <w:vertAlign w:val="superscript"/>
              </w:rPr>
              <w:t>nd</w:t>
            </w:r>
            <w:r>
              <w:rPr>
                <w:rFonts w:asciiTheme="minorHAnsi" w:hAnsiTheme="minorHAnsi" w:cstheme="minorHAnsi"/>
                <w:color w:val="000000" w:themeColor="text1"/>
                <w:vertAlign w:val="superscript"/>
              </w:rPr>
              <w:t xml:space="preserve">, </w:t>
            </w:r>
            <w:r>
              <w:rPr>
                <w:rFonts w:asciiTheme="minorHAnsi" w:hAnsiTheme="minorHAnsi" w:cstheme="minorHAnsi"/>
                <w:color w:val="000000" w:themeColor="text1"/>
              </w:rPr>
              <w:t>2023</w:t>
            </w:r>
          </w:p>
          <w:p w14:paraId="5C45E5AB" w14:textId="10E62929" w:rsidR="003D67F3" w:rsidRPr="00346B88" w:rsidRDefault="003D67F3" w:rsidP="004871BE">
            <w:pPr>
              <w:jc w:val="both"/>
              <w:rPr>
                <w:rFonts w:asciiTheme="minorHAnsi" w:hAnsiTheme="minorHAnsi" w:cstheme="minorHAnsi"/>
                <w:color w:val="000000" w:themeColor="text1"/>
              </w:rPr>
            </w:pPr>
            <w:r>
              <w:rPr>
                <w:rFonts w:asciiTheme="minorHAnsi" w:hAnsiTheme="minorHAnsi" w:cstheme="minorHAnsi"/>
                <w:color w:val="000000" w:themeColor="text1"/>
              </w:rPr>
              <w:t xml:space="preserve"> 12-1 PM</w:t>
            </w:r>
          </w:p>
        </w:tc>
      </w:tr>
      <w:tr w:rsidR="003A783B" w:rsidRPr="00346B88" w14:paraId="2DDCC403" w14:textId="77777777" w:rsidTr="009D4BA4">
        <w:trPr>
          <w:trHeight w:val="701"/>
        </w:trPr>
        <w:tc>
          <w:tcPr>
            <w:tcW w:w="1122" w:type="dxa"/>
            <w:shd w:val="clear" w:color="auto" w:fill="auto"/>
          </w:tcPr>
          <w:p w14:paraId="15F6B256" w14:textId="77777777" w:rsidR="005B12C6" w:rsidRPr="00346B88" w:rsidRDefault="005B12C6" w:rsidP="000A5303">
            <w:pPr>
              <w:pStyle w:val="ListParagraph"/>
              <w:numPr>
                <w:ilvl w:val="0"/>
                <w:numId w:val="5"/>
              </w:numPr>
              <w:rPr>
                <w:rFonts w:asciiTheme="minorHAnsi" w:hAnsiTheme="minorHAnsi" w:cstheme="minorHAnsi"/>
                <w:b/>
                <w:color w:val="000000" w:themeColor="text1"/>
                <w:sz w:val="24"/>
                <w:szCs w:val="24"/>
              </w:rPr>
            </w:pPr>
          </w:p>
        </w:tc>
        <w:tc>
          <w:tcPr>
            <w:tcW w:w="6920" w:type="dxa"/>
            <w:shd w:val="clear" w:color="auto" w:fill="auto"/>
          </w:tcPr>
          <w:p w14:paraId="3424431E" w14:textId="49D796EC" w:rsidR="005B12C6" w:rsidRPr="00E12AEF" w:rsidRDefault="00373D9F" w:rsidP="00B85132">
            <w:pPr>
              <w:rPr>
                <w:rStyle w:val="Hyperlink"/>
                <w:rFonts w:asciiTheme="minorHAnsi" w:hAnsiTheme="minorHAnsi" w:cstheme="minorHAnsi"/>
                <w:color w:val="000000" w:themeColor="text1"/>
              </w:rPr>
            </w:pPr>
            <w:r w:rsidRPr="00E12AEF">
              <w:rPr>
                <w:rFonts w:asciiTheme="minorHAnsi" w:hAnsiTheme="minorHAnsi" w:cstheme="minorHAnsi"/>
                <w:color w:val="000000" w:themeColor="text1"/>
              </w:rPr>
              <w:t xml:space="preserve">Submit application electronically via </w:t>
            </w:r>
            <w:hyperlink r:id="rId21" w:history="1">
              <w:r w:rsidRPr="00E12AEF">
                <w:rPr>
                  <w:rStyle w:val="Hyperlink"/>
                  <w:rFonts w:asciiTheme="minorHAnsi" w:hAnsiTheme="minorHAnsi" w:cstheme="minorHAnsi"/>
                </w:rPr>
                <w:t>Survey Monkey</w:t>
              </w:r>
            </w:hyperlink>
          </w:p>
          <w:p w14:paraId="2C78D240" w14:textId="1CFC21C4" w:rsidR="001012B9" w:rsidRPr="000F51D6" w:rsidRDefault="00D018F0" w:rsidP="00B85132">
            <w:pPr>
              <w:rPr>
                <w:rFonts w:asciiTheme="minorHAnsi" w:hAnsiTheme="minorHAnsi" w:cstheme="minorHAnsi"/>
                <w:color w:val="000000" w:themeColor="text1"/>
              </w:rPr>
            </w:pPr>
            <w:hyperlink w:anchor="AppendixACoverLetter" w:history="1">
              <w:r w:rsidR="001012B9" w:rsidRPr="001A0406">
                <w:rPr>
                  <w:rStyle w:val="Hyperlink"/>
                  <w:rFonts w:asciiTheme="minorHAnsi" w:hAnsiTheme="minorHAnsi" w:cstheme="minorHAnsi"/>
                </w:rPr>
                <w:t>Submit Letter of Commitment from Team</w:t>
              </w:r>
            </w:hyperlink>
            <w:r w:rsidR="001012B9" w:rsidRPr="000F51D6">
              <w:rPr>
                <w:rFonts w:asciiTheme="minorHAnsi" w:hAnsiTheme="minorHAnsi" w:cstheme="minorHAnsi"/>
                <w:color w:val="000000" w:themeColor="text1"/>
              </w:rPr>
              <w:t xml:space="preserve"> </w:t>
            </w:r>
          </w:p>
          <w:p w14:paraId="65B15C2E" w14:textId="4FFD9937" w:rsidR="001012B9" w:rsidRPr="000F51D6" w:rsidRDefault="00D018F0" w:rsidP="00B85132">
            <w:pPr>
              <w:rPr>
                <w:rFonts w:asciiTheme="minorHAnsi" w:hAnsiTheme="minorHAnsi" w:cstheme="minorHAnsi"/>
                <w:color w:val="000000" w:themeColor="text1"/>
              </w:rPr>
            </w:pPr>
            <w:hyperlink w:anchor="AppendixBSOCSupportLetter" w:history="1">
              <w:r w:rsidR="001012B9" w:rsidRPr="001A0406">
                <w:rPr>
                  <w:rStyle w:val="Hyperlink"/>
                  <w:rFonts w:asciiTheme="minorHAnsi" w:hAnsiTheme="minorHAnsi" w:cstheme="minorHAnsi"/>
                </w:rPr>
                <w:t>Submit Letter of Commitment from SOC/Leadership</w:t>
              </w:r>
            </w:hyperlink>
          </w:p>
          <w:p w14:paraId="6E2FABE0" w14:textId="3FAF7B86" w:rsidR="005B12C6" w:rsidRPr="00A531A5" w:rsidRDefault="00D018F0" w:rsidP="003A0C68">
            <w:pPr>
              <w:rPr>
                <w:rFonts w:asciiTheme="minorHAnsi" w:hAnsiTheme="minorHAnsi" w:cstheme="minorHAnsi"/>
                <w:bCs/>
                <w:color w:val="000000" w:themeColor="text1"/>
                <w:highlight w:val="yellow"/>
              </w:rPr>
            </w:pPr>
            <w:hyperlink r:id="rId22" w:history="1">
              <w:r w:rsidR="003A0C68" w:rsidRPr="00A531A5">
                <w:rPr>
                  <w:rStyle w:val="Hyperlink"/>
                  <w:rFonts w:asciiTheme="minorHAnsi" w:hAnsiTheme="minorHAnsi" w:cstheme="minorHAnsi"/>
                  <w:bCs/>
                </w:rPr>
                <w:t>View full application before submission.</w:t>
              </w:r>
            </w:hyperlink>
          </w:p>
        </w:tc>
        <w:tc>
          <w:tcPr>
            <w:tcW w:w="2825" w:type="dxa"/>
            <w:shd w:val="clear" w:color="auto" w:fill="auto"/>
          </w:tcPr>
          <w:p w14:paraId="35E1ADFE" w14:textId="740D19B0" w:rsidR="005B12C6" w:rsidRPr="00C73536" w:rsidRDefault="00C73536" w:rsidP="00EB4B96">
            <w:pPr>
              <w:jc w:val="both"/>
              <w:rPr>
                <w:rFonts w:asciiTheme="minorHAnsi" w:hAnsiTheme="minorHAnsi" w:cstheme="minorHAnsi"/>
                <w:bCs/>
                <w:color w:val="000000" w:themeColor="text1"/>
              </w:rPr>
            </w:pPr>
            <w:r w:rsidRPr="00C73536">
              <w:rPr>
                <w:rFonts w:asciiTheme="minorHAnsi" w:hAnsiTheme="minorHAnsi" w:cstheme="minorHAnsi"/>
                <w:bCs/>
                <w:color w:val="000000" w:themeColor="text1"/>
              </w:rPr>
              <w:t>August 15</w:t>
            </w:r>
            <w:r w:rsidR="001A0406" w:rsidRPr="001A0406">
              <w:rPr>
                <w:rFonts w:asciiTheme="minorHAnsi" w:hAnsiTheme="minorHAnsi" w:cstheme="minorHAnsi"/>
                <w:bCs/>
                <w:color w:val="000000" w:themeColor="text1"/>
                <w:vertAlign w:val="superscript"/>
              </w:rPr>
              <w:t>th</w:t>
            </w:r>
            <w:r w:rsidR="001A0406">
              <w:rPr>
                <w:rFonts w:asciiTheme="minorHAnsi" w:hAnsiTheme="minorHAnsi" w:cstheme="minorHAnsi"/>
                <w:bCs/>
                <w:color w:val="000000" w:themeColor="text1"/>
              </w:rPr>
              <w:t>,</w:t>
            </w:r>
            <w:r w:rsidRPr="00C73536">
              <w:rPr>
                <w:rFonts w:asciiTheme="minorHAnsi" w:hAnsiTheme="minorHAnsi" w:cstheme="minorHAnsi"/>
                <w:bCs/>
                <w:color w:val="000000" w:themeColor="text1"/>
              </w:rPr>
              <w:t xml:space="preserve"> 2023</w:t>
            </w:r>
          </w:p>
        </w:tc>
      </w:tr>
      <w:tr w:rsidR="003A783B" w:rsidRPr="00346B88" w14:paraId="5DBA5CCD" w14:textId="77777777" w:rsidTr="009D4BA4">
        <w:trPr>
          <w:trHeight w:val="170"/>
        </w:trPr>
        <w:tc>
          <w:tcPr>
            <w:tcW w:w="1122" w:type="dxa"/>
          </w:tcPr>
          <w:p w14:paraId="09587FA9" w14:textId="77777777" w:rsidR="005B12C6" w:rsidRPr="00346B88" w:rsidRDefault="005B12C6" w:rsidP="000A5303">
            <w:pPr>
              <w:pStyle w:val="ListParagraph"/>
              <w:numPr>
                <w:ilvl w:val="0"/>
                <w:numId w:val="5"/>
              </w:numPr>
              <w:rPr>
                <w:rFonts w:asciiTheme="minorHAnsi" w:hAnsiTheme="minorHAnsi" w:cstheme="minorHAnsi"/>
                <w:color w:val="000000" w:themeColor="text1"/>
                <w:sz w:val="24"/>
                <w:szCs w:val="24"/>
              </w:rPr>
            </w:pPr>
          </w:p>
        </w:tc>
        <w:tc>
          <w:tcPr>
            <w:tcW w:w="6920" w:type="dxa"/>
            <w:shd w:val="clear" w:color="auto" w:fill="auto"/>
          </w:tcPr>
          <w:p w14:paraId="23261E55" w14:textId="77777777" w:rsidR="005B12C6" w:rsidRPr="00346B88" w:rsidRDefault="005B12C6" w:rsidP="00EB4B96">
            <w:pPr>
              <w:rPr>
                <w:rFonts w:asciiTheme="minorHAnsi" w:hAnsiTheme="minorHAnsi" w:cstheme="minorHAnsi"/>
                <w:color w:val="000000" w:themeColor="text1"/>
              </w:rPr>
            </w:pPr>
            <w:r w:rsidRPr="00346B88">
              <w:rPr>
                <w:rFonts w:asciiTheme="minorHAnsi" w:hAnsiTheme="minorHAnsi" w:cstheme="minorHAnsi"/>
                <w:color w:val="000000" w:themeColor="text1"/>
              </w:rPr>
              <w:t>Notification will be sent to practices together with Participative Agre</w:t>
            </w:r>
            <w:r w:rsidR="00180967" w:rsidRPr="00346B88">
              <w:rPr>
                <w:rFonts w:asciiTheme="minorHAnsi" w:hAnsiTheme="minorHAnsi" w:cstheme="minorHAnsi"/>
                <w:color w:val="000000" w:themeColor="text1"/>
              </w:rPr>
              <w:t xml:space="preserve">ement and </w:t>
            </w:r>
            <w:r w:rsidR="00EB4B96" w:rsidRPr="00346B88">
              <w:rPr>
                <w:rFonts w:asciiTheme="minorHAnsi" w:hAnsiTheme="minorHAnsi" w:cstheme="minorHAnsi"/>
                <w:color w:val="000000" w:themeColor="text1"/>
              </w:rPr>
              <w:t>Baseline Survey</w:t>
            </w:r>
          </w:p>
        </w:tc>
        <w:tc>
          <w:tcPr>
            <w:tcW w:w="2825" w:type="dxa"/>
            <w:shd w:val="clear" w:color="auto" w:fill="auto"/>
          </w:tcPr>
          <w:p w14:paraId="0866759A" w14:textId="2459F2C1" w:rsidR="005B12C6" w:rsidRPr="00346B88" w:rsidRDefault="00C73536" w:rsidP="00B5470F">
            <w:pPr>
              <w:rPr>
                <w:rFonts w:asciiTheme="minorHAnsi" w:hAnsiTheme="minorHAnsi" w:cstheme="minorHAnsi"/>
                <w:color w:val="000000" w:themeColor="text1"/>
              </w:rPr>
            </w:pPr>
            <w:r>
              <w:rPr>
                <w:rFonts w:asciiTheme="minorHAnsi" w:hAnsiTheme="minorHAnsi" w:cstheme="minorHAnsi"/>
                <w:color w:val="000000" w:themeColor="text1"/>
              </w:rPr>
              <w:t>August 2</w:t>
            </w:r>
            <w:r w:rsidR="00FE3B91">
              <w:rPr>
                <w:rFonts w:asciiTheme="minorHAnsi" w:hAnsiTheme="minorHAnsi" w:cstheme="minorHAnsi"/>
                <w:color w:val="000000" w:themeColor="text1"/>
              </w:rPr>
              <w:t>2</w:t>
            </w:r>
            <w:r w:rsidR="001A0406" w:rsidRPr="001A0406">
              <w:rPr>
                <w:rFonts w:asciiTheme="minorHAnsi" w:hAnsiTheme="minorHAnsi" w:cstheme="minorHAnsi"/>
                <w:color w:val="000000" w:themeColor="text1"/>
                <w:vertAlign w:val="superscript"/>
              </w:rPr>
              <w:t>nd</w:t>
            </w:r>
            <w:r>
              <w:rPr>
                <w:rFonts w:asciiTheme="minorHAnsi" w:hAnsiTheme="minorHAnsi" w:cstheme="minorHAnsi"/>
                <w:color w:val="000000" w:themeColor="text1"/>
              </w:rPr>
              <w:t>, 2023</w:t>
            </w:r>
          </w:p>
        </w:tc>
      </w:tr>
      <w:tr w:rsidR="003A783B" w:rsidRPr="00346B88" w14:paraId="06F1B73E" w14:textId="77777777" w:rsidTr="009D4BA4">
        <w:trPr>
          <w:trHeight w:val="467"/>
        </w:trPr>
        <w:tc>
          <w:tcPr>
            <w:tcW w:w="1122" w:type="dxa"/>
          </w:tcPr>
          <w:p w14:paraId="518705BB" w14:textId="77777777" w:rsidR="00EB4B96" w:rsidRPr="00346B88" w:rsidRDefault="00EB4B96" w:rsidP="000A5303">
            <w:pPr>
              <w:pStyle w:val="ListParagraph"/>
              <w:numPr>
                <w:ilvl w:val="0"/>
                <w:numId w:val="5"/>
              </w:numPr>
              <w:rPr>
                <w:rFonts w:asciiTheme="minorHAnsi" w:hAnsiTheme="minorHAnsi" w:cstheme="minorHAnsi"/>
                <w:color w:val="000000" w:themeColor="text1"/>
                <w:sz w:val="24"/>
                <w:szCs w:val="24"/>
              </w:rPr>
            </w:pPr>
          </w:p>
        </w:tc>
        <w:tc>
          <w:tcPr>
            <w:tcW w:w="6920" w:type="dxa"/>
            <w:shd w:val="clear" w:color="auto" w:fill="auto"/>
          </w:tcPr>
          <w:p w14:paraId="43F3A7EE" w14:textId="534B7C0E" w:rsidR="00EB4B96" w:rsidRPr="00346B88" w:rsidRDefault="00EB4B96" w:rsidP="005B12C6">
            <w:pPr>
              <w:rPr>
                <w:rFonts w:asciiTheme="minorHAnsi" w:hAnsiTheme="minorHAnsi" w:cstheme="minorHAnsi"/>
                <w:color w:val="000000" w:themeColor="text1"/>
              </w:rPr>
            </w:pPr>
            <w:r w:rsidRPr="00C27BB7">
              <w:rPr>
                <w:rFonts w:asciiTheme="minorHAnsi" w:hAnsiTheme="minorHAnsi" w:cstheme="minorHAnsi"/>
                <w:color w:val="000000" w:themeColor="text1"/>
              </w:rPr>
              <w:t xml:space="preserve">Participative Agreements and </w:t>
            </w:r>
            <w:hyperlink r:id="rId23" w:history="1">
              <w:r w:rsidRPr="00C27BB7">
                <w:rPr>
                  <w:rStyle w:val="Hyperlink"/>
                  <w:rFonts w:asciiTheme="minorHAnsi" w:hAnsiTheme="minorHAnsi" w:cstheme="minorHAnsi"/>
                </w:rPr>
                <w:t xml:space="preserve">Baseline </w:t>
              </w:r>
              <w:r w:rsidR="00C27BB7" w:rsidRPr="00C27BB7">
                <w:rPr>
                  <w:rStyle w:val="Hyperlink"/>
                  <w:rFonts w:asciiTheme="minorHAnsi" w:hAnsiTheme="minorHAnsi" w:cstheme="minorHAnsi"/>
                </w:rPr>
                <w:t>Assessment</w:t>
              </w:r>
            </w:hyperlink>
            <w:r w:rsidR="00C27BB7">
              <w:rPr>
                <w:rFonts w:asciiTheme="minorHAnsi" w:hAnsiTheme="minorHAnsi" w:cstheme="minorHAnsi"/>
                <w:color w:val="000000" w:themeColor="text1"/>
              </w:rPr>
              <w:t xml:space="preserve"> </w:t>
            </w:r>
            <w:r w:rsidRPr="00C27BB7">
              <w:rPr>
                <w:rFonts w:asciiTheme="minorHAnsi" w:hAnsiTheme="minorHAnsi" w:cstheme="minorHAnsi"/>
                <w:color w:val="000000" w:themeColor="text1"/>
              </w:rPr>
              <w:t>Survey Due</w:t>
            </w:r>
            <w:r w:rsidR="00795D95" w:rsidRPr="00C27BB7">
              <w:rPr>
                <w:rFonts w:asciiTheme="minorHAnsi" w:hAnsiTheme="minorHAnsi" w:cstheme="minorHAnsi"/>
                <w:color w:val="000000" w:themeColor="text1"/>
              </w:rPr>
              <w:t xml:space="preserve"> </w:t>
            </w:r>
          </w:p>
        </w:tc>
        <w:tc>
          <w:tcPr>
            <w:tcW w:w="2825" w:type="dxa"/>
            <w:shd w:val="clear" w:color="auto" w:fill="auto"/>
          </w:tcPr>
          <w:p w14:paraId="757E3CDC" w14:textId="7B73AFD0" w:rsidR="00EB4B96" w:rsidRPr="00346B88" w:rsidRDefault="00C73536" w:rsidP="00B5470F">
            <w:pPr>
              <w:rPr>
                <w:rFonts w:asciiTheme="minorHAnsi" w:hAnsiTheme="minorHAnsi" w:cstheme="minorHAnsi"/>
                <w:color w:val="000000" w:themeColor="text1"/>
              </w:rPr>
            </w:pPr>
            <w:r>
              <w:rPr>
                <w:rFonts w:asciiTheme="minorHAnsi" w:hAnsiTheme="minorHAnsi" w:cstheme="minorHAnsi"/>
                <w:color w:val="000000" w:themeColor="text1"/>
              </w:rPr>
              <w:t>September 8</w:t>
            </w:r>
            <w:r w:rsidR="001A0406" w:rsidRPr="001A0406">
              <w:rPr>
                <w:rFonts w:asciiTheme="minorHAnsi" w:hAnsiTheme="minorHAnsi" w:cstheme="minorHAnsi"/>
                <w:color w:val="000000" w:themeColor="text1"/>
                <w:vertAlign w:val="superscript"/>
              </w:rPr>
              <w:t>th</w:t>
            </w:r>
            <w:r>
              <w:rPr>
                <w:rFonts w:asciiTheme="minorHAnsi" w:hAnsiTheme="minorHAnsi" w:cstheme="minorHAnsi"/>
                <w:color w:val="000000" w:themeColor="text1"/>
              </w:rPr>
              <w:t>, 2023</w:t>
            </w:r>
          </w:p>
        </w:tc>
      </w:tr>
      <w:tr w:rsidR="003A783B" w:rsidRPr="00346B88" w14:paraId="2A546264" w14:textId="77777777" w:rsidTr="009D4BA4">
        <w:tc>
          <w:tcPr>
            <w:tcW w:w="1122" w:type="dxa"/>
          </w:tcPr>
          <w:p w14:paraId="020F679F" w14:textId="77777777" w:rsidR="005B12C6" w:rsidRPr="00346B88" w:rsidRDefault="005B12C6" w:rsidP="000A5303">
            <w:pPr>
              <w:pStyle w:val="ListParagraph"/>
              <w:numPr>
                <w:ilvl w:val="0"/>
                <w:numId w:val="5"/>
              </w:numPr>
              <w:rPr>
                <w:rFonts w:asciiTheme="minorHAnsi" w:hAnsiTheme="minorHAnsi" w:cstheme="minorHAnsi"/>
                <w:color w:val="000000" w:themeColor="text1"/>
                <w:sz w:val="24"/>
                <w:szCs w:val="24"/>
              </w:rPr>
            </w:pPr>
          </w:p>
        </w:tc>
        <w:tc>
          <w:tcPr>
            <w:tcW w:w="6920" w:type="dxa"/>
            <w:shd w:val="clear" w:color="auto" w:fill="auto"/>
          </w:tcPr>
          <w:p w14:paraId="2406E4AD" w14:textId="532BE46F" w:rsidR="005B12C6" w:rsidRPr="00346B88" w:rsidRDefault="005B12C6" w:rsidP="00B5470F">
            <w:pPr>
              <w:rPr>
                <w:rFonts w:asciiTheme="minorHAnsi" w:hAnsiTheme="minorHAnsi" w:cstheme="minorHAnsi"/>
                <w:color w:val="000000" w:themeColor="text1"/>
              </w:rPr>
            </w:pPr>
            <w:r w:rsidRPr="00346B88">
              <w:rPr>
                <w:rFonts w:asciiTheme="minorHAnsi" w:hAnsiTheme="minorHAnsi" w:cstheme="minorHAnsi"/>
                <w:color w:val="000000" w:themeColor="text1"/>
              </w:rPr>
              <w:t xml:space="preserve">Orientation Kick Off meeting </w:t>
            </w:r>
            <w:r w:rsidR="00C73536">
              <w:rPr>
                <w:rFonts w:asciiTheme="minorHAnsi" w:hAnsiTheme="minorHAnsi" w:cstheme="minorHAnsi"/>
                <w:color w:val="000000" w:themeColor="text1"/>
              </w:rPr>
              <w:t>-</w:t>
            </w:r>
            <w:r w:rsidRPr="00346B88">
              <w:rPr>
                <w:rFonts w:asciiTheme="minorHAnsi" w:hAnsiTheme="minorHAnsi" w:cstheme="minorHAnsi"/>
                <w:color w:val="000000" w:themeColor="text1"/>
              </w:rPr>
              <w:t xml:space="preserve">first Learning </w:t>
            </w:r>
            <w:r w:rsidR="00C73536">
              <w:rPr>
                <w:rFonts w:asciiTheme="minorHAnsi" w:hAnsiTheme="minorHAnsi" w:cstheme="minorHAnsi"/>
                <w:color w:val="000000" w:themeColor="text1"/>
              </w:rPr>
              <w:t>Collaborative</w:t>
            </w:r>
          </w:p>
        </w:tc>
        <w:tc>
          <w:tcPr>
            <w:tcW w:w="2825" w:type="dxa"/>
            <w:shd w:val="clear" w:color="auto" w:fill="auto"/>
          </w:tcPr>
          <w:p w14:paraId="34DA0090" w14:textId="2284E58E" w:rsidR="00E1039C" w:rsidRPr="00346B88" w:rsidRDefault="00C73536" w:rsidP="00005FFD">
            <w:pPr>
              <w:rPr>
                <w:rFonts w:asciiTheme="minorHAnsi" w:hAnsiTheme="minorHAnsi" w:cstheme="minorHAnsi"/>
                <w:color w:val="000000" w:themeColor="text1"/>
              </w:rPr>
            </w:pPr>
            <w:r>
              <w:rPr>
                <w:rFonts w:asciiTheme="minorHAnsi" w:hAnsiTheme="minorHAnsi" w:cstheme="minorHAnsi"/>
                <w:color w:val="000000" w:themeColor="text1"/>
              </w:rPr>
              <w:t xml:space="preserve">September </w:t>
            </w:r>
            <w:r w:rsidR="00D4789F">
              <w:rPr>
                <w:rFonts w:asciiTheme="minorHAnsi" w:hAnsiTheme="minorHAnsi" w:cstheme="minorHAnsi"/>
                <w:color w:val="000000" w:themeColor="text1"/>
              </w:rPr>
              <w:t>13</w:t>
            </w:r>
            <w:r w:rsidR="001A0406" w:rsidRPr="001A0406">
              <w:rPr>
                <w:rFonts w:asciiTheme="minorHAnsi" w:hAnsiTheme="minorHAnsi" w:cstheme="minorHAnsi"/>
                <w:color w:val="000000" w:themeColor="text1"/>
                <w:vertAlign w:val="superscript"/>
              </w:rPr>
              <w:t>th</w:t>
            </w:r>
            <w:r w:rsidR="00D4789F">
              <w:rPr>
                <w:rFonts w:asciiTheme="minorHAnsi" w:hAnsiTheme="minorHAnsi" w:cstheme="minorHAnsi"/>
                <w:color w:val="000000" w:themeColor="text1"/>
              </w:rPr>
              <w:t>, 2023</w:t>
            </w:r>
          </w:p>
        </w:tc>
      </w:tr>
      <w:tr w:rsidR="00CC6A4D" w:rsidRPr="00346B88" w14:paraId="2BCE1CE1" w14:textId="77777777" w:rsidTr="009D4BA4">
        <w:tc>
          <w:tcPr>
            <w:tcW w:w="1122" w:type="dxa"/>
          </w:tcPr>
          <w:p w14:paraId="1DA56C8F" w14:textId="77777777" w:rsidR="00CC6A4D" w:rsidRPr="00346B88" w:rsidRDefault="00CC6A4D" w:rsidP="00CC6A4D">
            <w:pPr>
              <w:pStyle w:val="ListParagraph"/>
              <w:numPr>
                <w:ilvl w:val="0"/>
                <w:numId w:val="5"/>
              </w:numPr>
              <w:rPr>
                <w:rFonts w:asciiTheme="minorHAnsi" w:hAnsiTheme="minorHAnsi" w:cstheme="minorHAnsi"/>
                <w:color w:val="000000" w:themeColor="text1"/>
                <w:sz w:val="24"/>
                <w:szCs w:val="24"/>
              </w:rPr>
            </w:pPr>
          </w:p>
        </w:tc>
        <w:tc>
          <w:tcPr>
            <w:tcW w:w="6920" w:type="dxa"/>
            <w:shd w:val="clear" w:color="auto" w:fill="auto"/>
          </w:tcPr>
          <w:p w14:paraId="6E42788C" w14:textId="2A9138BD" w:rsidR="00CC6A4D" w:rsidRPr="00346B88" w:rsidRDefault="00CC6A4D" w:rsidP="00CC6A4D">
            <w:pPr>
              <w:rPr>
                <w:rFonts w:asciiTheme="minorHAnsi" w:hAnsiTheme="minorHAnsi" w:cstheme="minorHAnsi"/>
                <w:bCs/>
                <w:color w:val="000000" w:themeColor="text1"/>
              </w:rPr>
            </w:pPr>
            <w:r w:rsidRPr="00346B88">
              <w:rPr>
                <w:rFonts w:asciiTheme="minorHAnsi" w:hAnsiTheme="minorHAnsi" w:cstheme="minorHAnsi"/>
                <w:bCs/>
                <w:color w:val="000000" w:themeColor="text1"/>
              </w:rPr>
              <w:t xml:space="preserve">Midpoint Learning Collaborative meeting </w:t>
            </w:r>
          </w:p>
        </w:tc>
        <w:tc>
          <w:tcPr>
            <w:tcW w:w="2825" w:type="dxa"/>
            <w:shd w:val="clear" w:color="auto" w:fill="auto"/>
          </w:tcPr>
          <w:p w14:paraId="07178175" w14:textId="002E3EEA" w:rsidR="00CC6A4D" w:rsidRPr="00346B88" w:rsidRDefault="00D4789F" w:rsidP="00CC6A4D">
            <w:pPr>
              <w:rPr>
                <w:rFonts w:asciiTheme="minorHAnsi" w:hAnsiTheme="minorHAnsi" w:cstheme="minorHAnsi"/>
                <w:color w:val="000000" w:themeColor="text1"/>
              </w:rPr>
            </w:pPr>
            <w:r>
              <w:rPr>
                <w:rFonts w:asciiTheme="minorHAnsi" w:hAnsiTheme="minorHAnsi" w:cstheme="minorHAnsi"/>
                <w:color w:val="000000" w:themeColor="text1"/>
              </w:rPr>
              <w:t>November</w:t>
            </w:r>
            <w:r w:rsidR="001A0406">
              <w:rPr>
                <w:rFonts w:asciiTheme="minorHAnsi" w:hAnsiTheme="minorHAnsi" w:cstheme="minorHAnsi"/>
                <w:color w:val="000000" w:themeColor="text1"/>
              </w:rPr>
              <w:t xml:space="preserve"> 15</w:t>
            </w:r>
            <w:r w:rsidR="001A0406" w:rsidRPr="001A0406">
              <w:rPr>
                <w:rFonts w:asciiTheme="minorHAnsi" w:hAnsiTheme="minorHAnsi" w:cstheme="minorHAnsi"/>
                <w:color w:val="000000" w:themeColor="text1"/>
                <w:vertAlign w:val="superscript"/>
              </w:rPr>
              <w:t>th</w:t>
            </w:r>
            <w:r w:rsidR="001A0406">
              <w:rPr>
                <w:rFonts w:asciiTheme="minorHAnsi" w:hAnsiTheme="minorHAnsi" w:cstheme="minorHAnsi"/>
                <w:color w:val="000000" w:themeColor="text1"/>
              </w:rPr>
              <w:t>,</w:t>
            </w:r>
            <w:r>
              <w:rPr>
                <w:rFonts w:asciiTheme="minorHAnsi" w:hAnsiTheme="minorHAnsi" w:cstheme="minorHAnsi"/>
                <w:color w:val="000000" w:themeColor="text1"/>
              </w:rPr>
              <w:t xml:space="preserve"> 2023</w:t>
            </w:r>
          </w:p>
        </w:tc>
      </w:tr>
      <w:tr w:rsidR="00CC6A4D" w:rsidRPr="00346B88" w14:paraId="4D2F6FCE" w14:textId="77777777" w:rsidTr="009D4BA4">
        <w:tc>
          <w:tcPr>
            <w:tcW w:w="1122" w:type="dxa"/>
          </w:tcPr>
          <w:p w14:paraId="1D36A022" w14:textId="77777777" w:rsidR="00CC6A4D" w:rsidRPr="00346B88" w:rsidRDefault="00CC6A4D" w:rsidP="00CC6A4D">
            <w:pPr>
              <w:pStyle w:val="ListParagraph"/>
              <w:numPr>
                <w:ilvl w:val="0"/>
                <w:numId w:val="5"/>
              </w:numPr>
              <w:rPr>
                <w:rFonts w:asciiTheme="minorHAnsi" w:hAnsiTheme="minorHAnsi" w:cstheme="minorHAnsi"/>
                <w:color w:val="000000" w:themeColor="text1"/>
                <w:sz w:val="24"/>
                <w:szCs w:val="24"/>
              </w:rPr>
            </w:pPr>
          </w:p>
        </w:tc>
        <w:tc>
          <w:tcPr>
            <w:tcW w:w="6920" w:type="dxa"/>
            <w:shd w:val="clear" w:color="auto" w:fill="auto"/>
          </w:tcPr>
          <w:p w14:paraId="53A9FB43" w14:textId="203A67E1" w:rsidR="00CC6A4D" w:rsidRPr="00346B88" w:rsidRDefault="00CC6A4D" w:rsidP="00CC6A4D">
            <w:pPr>
              <w:rPr>
                <w:rFonts w:asciiTheme="minorHAnsi" w:hAnsiTheme="minorHAnsi" w:cstheme="minorHAnsi"/>
                <w:bCs/>
                <w:color w:val="000000" w:themeColor="text1"/>
              </w:rPr>
            </w:pPr>
            <w:r w:rsidRPr="00346B88">
              <w:rPr>
                <w:rFonts w:asciiTheme="minorHAnsi" w:hAnsiTheme="minorHAnsi" w:cstheme="minorHAnsi"/>
                <w:bCs/>
                <w:color w:val="000000" w:themeColor="text1"/>
              </w:rPr>
              <w:t xml:space="preserve">Wrap up Learning Collaborative meeting </w:t>
            </w:r>
          </w:p>
        </w:tc>
        <w:tc>
          <w:tcPr>
            <w:tcW w:w="2825" w:type="dxa"/>
            <w:shd w:val="clear" w:color="auto" w:fill="auto"/>
          </w:tcPr>
          <w:p w14:paraId="3B191B0C" w14:textId="1AF2E625" w:rsidR="00CC6A4D" w:rsidRPr="00346B88" w:rsidRDefault="00D4789F" w:rsidP="00CC6A4D">
            <w:pPr>
              <w:rPr>
                <w:rFonts w:asciiTheme="minorHAnsi" w:hAnsiTheme="minorHAnsi" w:cstheme="minorHAnsi"/>
                <w:color w:val="000000" w:themeColor="text1"/>
              </w:rPr>
            </w:pPr>
            <w:r>
              <w:rPr>
                <w:rFonts w:asciiTheme="minorHAnsi" w:hAnsiTheme="minorHAnsi" w:cstheme="minorHAnsi"/>
                <w:color w:val="000000" w:themeColor="text1"/>
              </w:rPr>
              <w:t>February</w:t>
            </w:r>
            <w:r w:rsidR="001A0406">
              <w:rPr>
                <w:rFonts w:asciiTheme="minorHAnsi" w:hAnsiTheme="minorHAnsi" w:cstheme="minorHAnsi"/>
                <w:color w:val="000000" w:themeColor="text1"/>
              </w:rPr>
              <w:t xml:space="preserve"> 21</w:t>
            </w:r>
            <w:r w:rsidR="001A0406" w:rsidRPr="001A0406">
              <w:rPr>
                <w:rFonts w:asciiTheme="minorHAnsi" w:hAnsiTheme="minorHAnsi" w:cstheme="minorHAnsi"/>
                <w:color w:val="000000" w:themeColor="text1"/>
                <w:vertAlign w:val="superscript"/>
              </w:rPr>
              <w:t>st</w:t>
            </w:r>
            <w:r w:rsidR="001A0406">
              <w:rPr>
                <w:rFonts w:asciiTheme="minorHAnsi" w:hAnsiTheme="minorHAnsi" w:cstheme="minorHAnsi"/>
                <w:color w:val="000000" w:themeColor="text1"/>
              </w:rPr>
              <w:t>, 2024</w:t>
            </w:r>
          </w:p>
        </w:tc>
      </w:tr>
      <w:tr w:rsidR="00CC6A4D" w:rsidRPr="00346B88" w14:paraId="66DDEFC4" w14:textId="77777777" w:rsidTr="009D4BA4">
        <w:tc>
          <w:tcPr>
            <w:tcW w:w="1122" w:type="dxa"/>
          </w:tcPr>
          <w:p w14:paraId="2FE10083" w14:textId="77777777" w:rsidR="00CC6A4D" w:rsidRPr="00346B88" w:rsidRDefault="00CC6A4D" w:rsidP="00CC6A4D">
            <w:pPr>
              <w:pStyle w:val="ListParagraph"/>
              <w:numPr>
                <w:ilvl w:val="0"/>
                <w:numId w:val="5"/>
              </w:numPr>
              <w:rPr>
                <w:rFonts w:asciiTheme="minorHAnsi" w:hAnsiTheme="minorHAnsi" w:cstheme="minorHAnsi"/>
                <w:color w:val="000000" w:themeColor="text1"/>
                <w:sz w:val="24"/>
                <w:szCs w:val="24"/>
              </w:rPr>
            </w:pPr>
          </w:p>
        </w:tc>
        <w:tc>
          <w:tcPr>
            <w:tcW w:w="6920" w:type="dxa"/>
            <w:shd w:val="clear" w:color="auto" w:fill="auto"/>
          </w:tcPr>
          <w:p w14:paraId="65DD70C9" w14:textId="7BAFE592" w:rsidR="00CC6A4D" w:rsidRPr="00346B88" w:rsidRDefault="00CC6A4D" w:rsidP="00CC6A4D">
            <w:pPr>
              <w:rPr>
                <w:rFonts w:asciiTheme="minorHAnsi" w:hAnsiTheme="minorHAnsi" w:cstheme="minorHAnsi"/>
                <w:bCs/>
                <w:color w:val="000000" w:themeColor="text1"/>
              </w:rPr>
            </w:pPr>
            <w:r w:rsidRPr="00346B88">
              <w:rPr>
                <w:rFonts w:asciiTheme="minorHAnsi" w:hAnsiTheme="minorHAnsi" w:cstheme="minorHAnsi"/>
                <w:bCs/>
                <w:color w:val="000000" w:themeColor="text1"/>
              </w:rPr>
              <w:t xml:space="preserve">Monthly Practice Facilitation meetings </w:t>
            </w:r>
          </w:p>
        </w:tc>
        <w:tc>
          <w:tcPr>
            <w:tcW w:w="2825" w:type="dxa"/>
            <w:shd w:val="clear" w:color="auto" w:fill="auto"/>
          </w:tcPr>
          <w:p w14:paraId="7B3CCEFE" w14:textId="02928D73" w:rsidR="00CC6A4D" w:rsidRPr="00346B88" w:rsidRDefault="00D4789F" w:rsidP="00CC6A4D">
            <w:pPr>
              <w:rPr>
                <w:rFonts w:asciiTheme="minorHAnsi" w:hAnsiTheme="minorHAnsi" w:cstheme="minorHAnsi"/>
                <w:color w:val="000000" w:themeColor="text1"/>
              </w:rPr>
            </w:pPr>
            <w:r>
              <w:rPr>
                <w:rFonts w:asciiTheme="minorHAnsi" w:hAnsiTheme="minorHAnsi" w:cstheme="minorHAnsi"/>
                <w:color w:val="000000" w:themeColor="text1"/>
              </w:rPr>
              <w:t>Scheduled with Practice Facilitator</w:t>
            </w:r>
          </w:p>
        </w:tc>
      </w:tr>
    </w:tbl>
    <w:p w14:paraId="4AF5D10B" w14:textId="77777777" w:rsidR="00CC6A4D" w:rsidRPr="00346B88" w:rsidRDefault="00CC6A4D" w:rsidP="00CC6A4D">
      <w:pPr>
        <w:rPr>
          <w:rFonts w:asciiTheme="minorHAnsi" w:hAnsiTheme="minorHAnsi" w:cstheme="minorHAnsi"/>
          <w:color w:val="000000" w:themeColor="text1"/>
        </w:rPr>
      </w:pPr>
    </w:p>
    <w:p w14:paraId="5A880BB3" w14:textId="77777777" w:rsidR="00CC6A4D" w:rsidRPr="00331A5D" w:rsidRDefault="00CC6A4D" w:rsidP="00CC6A4D">
      <w:pPr>
        <w:rPr>
          <w:rFonts w:asciiTheme="minorHAnsi" w:hAnsiTheme="minorHAnsi" w:cstheme="minorHAnsi"/>
        </w:rPr>
      </w:pPr>
    </w:p>
    <w:p w14:paraId="3839AA88" w14:textId="488E21C5" w:rsidR="00F44F0E" w:rsidRPr="00331A5D" w:rsidRDefault="00373D9F" w:rsidP="00346B88">
      <w:pPr>
        <w:rPr>
          <w:rFonts w:asciiTheme="minorHAnsi" w:hAnsiTheme="minorHAnsi" w:cstheme="minorHAnsi"/>
          <w:b/>
        </w:rPr>
      </w:pPr>
      <w:r w:rsidRPr="00331A5D">
        <w:rPr>
          <w:rFonts w:asciiTheme="minorHAnsi" w:hAnsiTheme="minorHAnsi" w:cstheme="minorHAnsi"/>
        </w:rPr>
        <w:t xml:space="preserve">Submit completed </w:t>
      </w:r>
      <w:r w:rsidR="00EB4B96" w:rsidRPr="00331A5D">
        <w:rPr>
          <w:rFonts w:asciiTheme="minorHAnsi" w:hAnsiTheme="minorHAnsi" w:cstheme="minorHAnsi"/>
          <w:b/>
        </w:rPr>
        <w:t xml:space="preserve">application via </w:t>
      </w:r>
      <w:hyperlink r:id="rId24" w:history="1">
        <w:r w:rsidR="001A0406" w:rsidRPr="001A0406">
          <w:rPr>
            <w:rStyle w:val="Hyperlink"/>
            <w:rFonts w:asciiTheme="minorHAnsi" w:hAnsiTheme="minorHAnsi" w:cstheme="minorHAnsi"/>
            <w:b/>
          </w:rPr>
          <w:t>S</w:t>
        </w:r>
        <w:r w:rsidR="00EB4B96" w:rsidRPr="001A0406">
          <w:rPr>
            <w:rStyle w:val="Hyperlink"/>
            <w:rFonts w:asciiTheme="minorHAnsi" w:hAnsiTheme="minorHAnsi" w:cstheme="minorHAnsi"/>
            <w:b/>
          </w:rPr>
          <w:t xml:space="preserve">urvey </w:t>
        </w:r>
        <w:r w:rsidR="001A0406" w:rsidRPr="001A0406">
          <w:rPr>
            <w:rStyle w:val="Hyperlink"/>
            <w:rFonts w:asciiTheme="minorHAnsi" w:hAnsiTheme="minorHAnsi" w:cstheme="minorHAnsi"/>
            <w:b/>
          </w:rPr>
          <w:t>M</w:t>
        </w:r>
        <w:r w:rsidR="00EB4B96" w:rsidRPr="001A0406">
          <w:rPr>
            <w:rStyle w:val="Hyperlink"/>
            <w:rFonts w:asciiTheme="minorHAnsi" w:hAnsiTheme="minorHAnsi" w:cstheme="minorHAnsi"/>
            <w:b/>
          </w:rPr>
          <w:t>onkey</w:t>
        </w:r>
      </w:hyperlink>
      <w:r w:rsidR="00EB4B96" w:rsidRPr="001A0406">
        <w:rPr>
          <w:rFonts w:asciiTheme="minorHAnsi" w:hAnsiTheme="minorHAnsi" w:cstheme="minorHAnsi"/>
          <w:b/>
        </w:rPr>
        <w:t xml:space="preserve"> by 5:00 PM, </w:t>
      </w:r>
      <w:r w:rsidR="00EB60AB" w:rsidRPr="001A0406">
        <w:rPr>
          <w:rFonts w:asciiTheme="minorHAnsi" w:hAnsiTheme="minorHAnsi" w:cstheme="minorHAnsi"/>
          <w:b/>
        </w:rPr>
        <w:t>August 15</w:t>
      </w:r>
      <w:r w:rsidR="00EB4B96" w:rsidRPr="001A0406">
        <w:rPr>
          <w:rFonts w:asciiTheme="minorHAnsi" w:hAnsiTheme="minorHAnsi" w:cstheme="minorHAnsi"/>
          <w:b/>
        </w:rPr>
        <w:t>, 2023</w:t>
      </w:r>
      <w:r w:rsidR="00597AA4" w:rsidRPr="00331A5D">
        <w:rPr>
          <w:rFonts w:asciiTheme="minorHAnsi" w:hAnsiTheme="minorHAnsi" w:cstheme="minorHAnsi"/>
          <w:b/>
        </w:rPr>
        <w:t xml:space="preserve"> </w:t>
      </w:r>
    </w:p>
    <w:p w14:paraId="788B9E3C" w14:textId="77777777" w:rsidR="00373D9F" w:rsidRPr="00331A5D" w:rsidRDefault="00373D9F" w:rsidP="00373D9F">
      <w:pPr>
        <w:ind w:left="720"/>
        <w:rPr>
          <w:rFonts w:asciiTheme="minorHAnsi" w:hAnsiTheme="minorHAnsi" w:cstheme="minorHAnsi"/>
          <w:b/>
          <w:color w:val="000000" w:themeColor="text1"/>
          <w:u w:val="single"/>
        </w:rPr>
      </w:pPr>
    </w:p>
    <w:p w14:paraId="50902AEB" w14:textId="002F6FF1" w:rsidR="00373D9F" w:rsidRPr="00346B88" w:rsidRDefault="00373D9F" w:rsidP="00346B88">
      <w:pPr>
        <w:jc w:val="both"/>
        <w:rPr>
          <w:rFonts w:asciiTheme="minorHAnsi" w:hAnsiTheme="minorHAnsi" w:cstheme="minorHAnsi"/>
          <w:color w:val="000000" w:themeColor="text1"/>
        </w:rPr>
      </w:pPr>
      <w:r w:rsidRPr="00346B88">
        <w:rPr>
          <w:rFonts w:asciiTheme="minorHAnsi" w:hAnsiTheme="minorHAnsi" w:cstheme="minorHAnsi"/>
          <w:b/>
          <w:color w:val="000000" w:themeColor="text1"/>
        </w:rPr>
        <w:t>For questions, contact:</w:t>
      </w:r>
      <w:r w:rsidR="004A58A0" w:rsidRPr="00346B88">
        <w:rPr>
          <w:rFonts w:asciiTheme="minorHAnsi" w:hAnsiTheme="minorHAnsi" w:cstheme="minorHAnsi"/>
          <w:b/>
          <w:color w:val="000000" w:themeColor="text1"/>
        </w:rPr>
        <w:t xml:space="preserve"> </w:t>
      </w:r>
      <w:r w:rsidR="00CC6A4D" w:rsidRPr="00346B88">
        <w:rPr>
          <w:rFonts w:asciiTheme="minorHAnsi" w:hAnsiTheme="minorHAnsi" w:cstheme="minorHAnsi"/>
          <w:b/>
          <w:color w:val="000000" w:themeColor="text1"/>
        </w:rPr>
        <w:t xml:space="preserve"> </w:t>
      </w:r>
      <w:r w:rsidR="00195E88">
        <w:rPr>
          <w:rFonts w:ascii="Lato" w:hAnsi="Lato"/>
          <w:color w:val="3B3B3B"/>
        </w:rPr>
        <w:t>4Mframework@ctc-ri.org</w:t>
      </w:r>
    </w:p>
    <w:p w14:paraId="45CB651E" w14:textId="73228919" w:rsidR="005A34AC" w:rsidRPr="00346B88" w:rsidRDefault="005A34AC" w:rsidP="00373D9F">
      <w:pPr>
        <w:ind w:left="720"/>
        <w:jc w:val="both"/>
        <w:rPr>
          <w:rFonts w:asciiTheme="minorHAnsi" w:hAnsiTheme="minorHAnsi" w:cstheme="minorHAnsi"/>
          <w:color w:val="000000" w:themeColor="text1"/>
        </w:rPr>
      </w:pPr>
    </w:p>
    <w:p w14:paraId="26F31162" w14:textId="77777777" w:rsidR="00180967" w:rsidRPr="00346B88" w:rsidRDefault="00180967" w:rsidP="00373D9F">
      <w:pPr>
        <w:ind w:left="720"/>
        <w:jc w:val="both"/>
        <w:rPr>
          <w:rFonts w:asciiTheme="minorHAnsi" w:hAnsiTheme="minorHAnsi" w:cstheme="minorHAnsi"/>
          <w:b/>
          <w:color w:val="000000" w:themeColor="text1"/>
        </w:rPr>
      </w:pPr>
    </w:p>
    <w:p w14:paraId="55EE9C24" w14:textId="77777777" w:rsidR="00EB4B96" w:rsidRPr="00346B88" w:rsidRDefault="00EB4B96">
      <w:pPr>
        <w:rPr>
          <w:rFonts w:asciiTheme="minorHAnsi" w:hAnsiTheme="minorHAnsi" w:cstheme="minorHAnsi"/>
          <w:b/>
          <w:color w:val="000000" w:themeColor="text1"/>
          <w:u w:val="single"/>
        </w:rPr>
      </w:pPr>
      <w:r w:rsidRPr="00346B88">
        <w:rPr>
          <w:rFonts w:asciiTheme="minorHAnsi" w:hAnsiTheme="minorHAnsi" w:cstheme="minorHAnsi"/>
          <w:b/>
          <w:color w:val="000000" w:themeColor="text1"/>
          <w:u w:val="single"/>
        </w:rPr>
        <w:br w:type="page"/>
      </w:r>
    </w:p>
    <w:p w14:paraId="3DE8EC1E" w14:textId="2F9246AB" w:rsidR="006634EF" w:rsidRPr="00346B88" w:rsidRDefault="00AE6D48" w:rsidP="000A5303">
      <w:pPr>
        <w:spacing w:line="259" w:lineRule="auto"/>
        <w:rPr>
          <w:rFonts w:asciiTheme="minorHAnsi" w:hAnsiTheme="minorHAnsi" w:cstheme="minorHAnsi"/>
          <w:b/>
          <w:color w:val="000000" w:themeColor="text1"/>
          <w:u w:val="single"/>
        </w:rPr>
      </w:pPr>
      <w:r w:rsidRPr="00346B88">
        <w:rPr>
          <w:rFonts w:asciiTheme="minorHAnsi" w:hAnsiTheme="minorHAnsi" w:cstheme="minorHAnsi"/>
          <w:b/>
          <w:color w:val="000000" w:themeColor="text1"/>
          <w:u w:val="single"/>
        </w:rPr>
        <w:lastRenderedPageBreak/>
        <w:t>CTC</w:t>
      </w:r>
      <w:r w:rsidR="00AC7680" w:rsidRPr="00346B88">
        <w:rPr>
          <w:rFonts w:asciiTheme="minorHAnsi" w:hAnsiTheme="minorHAnsi" w:cstheme="minorHAnsi"/>
          <w:b/>
          <w:color w:val="000000" w:themeColor="text1"/>
          <w:u w:val="single"/>
        </w:rPr>
        <w:t>-RI Selection Comm</w:t>
      </w:r>
      <w:r w:rsidR="00A03594" w:rsidRPr="00346B88">
        <w:rPr>
          <w:rFonts w:asciiTheme="minorHAnsi" w:hAnsiTheme="minorHAnsi" w:cstheme="minorHAnsi"/>
          <w:b/>
          <w:color w:val="000000" w:themeColor="text1"/>
          <w:u w:val="single"/>
        </w:rPr>
        <w:t>ittee Policy and Procedure</w:t>
      </w:r>
    </w:p>
    <w:p w14:paraId="2BB708FA" w14:textId="77777777" w:rsidR="006634EF" w:rsidRPr="00346B88" w:rsidRDefault="006634EF" w:rsidP="006634EF">
      <w:pPr>
        <w:jc w:val="center"/>
        <w:rPr>
          <w:rFonts w:asciiTheme="minorHAnsi" w:hAnsiTheme="minorHAnsi" w:cstheme="minorHAnsi"/>
          <w:b/>
          <w:color w:val="000000" w:themeColor="text1"/>
          <w:highlight w:val="yellow"/>
        </w:rPr>
      </w:pPr>
    </w:p>
    <w:p w14:paraId="27E01CA3" w14:textId="5C498AB5" w:rsidR="006634EF" w:rsidRPr="00BF3AB9" w:rsidRDefault="00AC7680" w:rsidP="00BF3AB9">
      <w:pPr>
        <w:ind w:left="7"/>
        <w:rPr>
          <w:rFonts w:asciiTheme="minorHAnsi" w:hAnsiTheme="minorHAnsi" w:cstheme="minorHAnsi"/>
          <w:b/>
          <w:color w:val="000000" w:themeColor="text1"/>
        </w:rPr>
      </w:pPr>
      <w:r w:rsidRPr="00346B88">
        <w:rPr>
          <w:rFonts w:asciiTheme="minorHAnsi" w:hAnsiTheme="minorHAnsi" w:cstheme="minorHAnsi"/>
          <w:color w:val="000000" w:themeColor="text1"/>
        </w:rPr>
        <w:t>We anticipate that we may have more applications than available slots</w:t>
      </w:r>
      <w:r w:rsidR="00E233EB">
        <w:rPr>
          <w:rFonts w:asciiTheme="minorHAnsi" w:hAnsiTheme="minorHAnsi" w:cstheme="minorHAnsi"/>
          <w:color w:val="000000" w:themeColor="text1"/>
        </w:rPr>
        <w:t>;</w:t>
      </w:r>
      <w:r w:rsidRPr="00346B88">
        <w:rPr>
          <w:rFonts w:asciiTheme="minorHAnsi" w:hAnsiTheme="minorHAnsi" w:cstheme="minorHAnsi"/>
          <w:color w:val="000000" w:themeColor="text1"/>
        </w:rPr>
        <w:t xml:space="preserve"> therefore</w:t>
      </w:r>
      <w:r w:rsidR="00E233EB">
        <w:rPr>
          <w:rFonts w:asciiTheme="minorHAnsi" w:hAnsiTheme="minorHAnsi" w:cstheme="minorHAnsi"/>
          <w:color w:val="000000" w:themeColor="text1"/>
        </w:rPr>
        <w:t>,</w:t>
      </w:r>
      <w:r w:rsidRPr="00346B88">
        <w:rPr>
          <w:rFonts w:asciiTheme="minorHAnsi" w:hAnsiTheme="minorHAnsi" w:cstheme="minorHAnsi"/>
          <w:color w:val="000000" w:themeColor="text1"/>
        </w:rPr>
        <w:t xml:space="preserve"> it is critical that applications for participation in</w:t>
      </w:r>
      <w:r w:rsidR="00BF3AB9">
        <w:rPr>
          <w:rFonts w:asciiTheme="minorHAnsi" w:hAnsiTheme="minorHAnsi" w:cstheme="minorHAnsi"/>
          <w:color w:val="000000" w:themeColor="text1"/>
        </w:rPr>
        <w:t xml:space="preserve"> t</w:t>
      </w:r>
      <w:r w:rsidR="00BF3AB9" w:rsidRPr="00BF3AB9">
        <w:rPr>
          <w:rFonts w:asciiTheme="minorHAnsi" w:hAnsiTheme="minorHAnsi" w:cstheme="minorHAnsi"/>
          <w:bCs/>
          <w:color w:val="000000" w:themeColor="text1"/>
        </w:rPr>
        <w:t>he Next Building Block</w:t>
      </w:r>
      <w:r w:rsidR="00BF3AB9">
        <w:rPr>
          <w:rFonts w:asciiTheme="minorHAnsi" w:hAnsiTheme="minorHAnsi" w:cstheme="minorHAnsi"/>
          <w:bCs/>
          <w:color w:val="000000" w:themeColor="text1"/>
        </w:rPr>
        <w:t xml:space="preserve"> Initiative</w:t>
      </w:r>
      <w:r w:rsidR="00540BC7">
        <w:rPr>
          <w:rFonts w:asciiTheme="minorHAnsi" w:hAnsiTheme="minorHAnsi" w:cstheme="minorHAnsi"/>
          <w:bCs/>
          <w:color w:val="000000" w:themeColor="text1"/>
        </w:rPr>
        <w:t xml:space="preserve"> </w:t>
      </w:r>
      <w:r w:rsidR="00436804" w:rsidRPr="00346B88">
        <w:rPr>
          <w:rFonts w:asciiTheme="minorHAnsi" w:hAnsiTheme="minorHAnsi" w:cstheme="minorHAnsi"/>
          <w:color w:val="000000" w:themeColor="text1"/>
        </w:rPr>
        <w:t xml:space="preserve">are </w:t>
      </w:r>
      <w:r w:rsidRPr="00346B88">
        <w:rPr>
          <w:rFonts w:asciiTheme="minorHAnsi" w:hAnsiTheme="minorHAnsi" w:cstheme="minorHAnsi"/>
          <w:color w:val="000000" w:themeColor="text1"/>
        </w:rPr>
        <w:t>reviewed and scored in an objective, fair, and transparent manner.</w:t>
      </w:r>
      <w:r w:rsidR="004A58A0" w:rsidRPr="00346B88">
        <w:rPr>
          <w:rFonts w:asciiTheme="minorHAnsi" w:hAnsiTheme="minorHAnsi" w:cstheme="minorHAnsi"/>
          <w:color w:val="000000" w:themeColor="text1"/>
        </w:rPr>
        <w:t xml:space="preserve"> </w:t>
      </w:r>
      <w:r w:rsidRPr="00346B88">
        <w:rPr>
          <w:rFonts w:asciiTheme="minorHAnsi" w:hAnsiTheme="minorHAnsi" w:cstheme="minorHAnsi"/>
          <w:color w:val="000000" w:themeColor="text1"/>
        </w:rPr>
        <w:t>The following reflects C</w:t>
      </w:r>
      <w:r w:rsidR="0033780C" w:rsidRPr="00346B88">
        <w:rPr>
          <w:rFonts w:asciiTheme="minorHAnsi" w:hAnsiTheme="minorHAnsi" w:cstheme="minorHAnsi"/>
          <w:color w:val="000000" w:themeColor="text1"/>
        </w:rPr>
        <w:t>TC</w:t>
      </w:r>
      <w:r w:rsidRPr="00346B88">
        <w:rPr>
          <w:rFonts w:asciiTheme="minorHAnsi" w:hAnsiTheme="minorHAnsi" w:cstheme="minorHAnsi"/>
          <w:color w:val="000000" w:themeColor="text1"/>
        </w:rPr>
        <w:t>’s policy and p</w:t>
      </w:r>
      <w:r w:rsidR="007B0543" w:rsidRPr="00346B88">
        <w:rPr>
          <w:rFonts w:asciiTheme="minorHAnsi" w:hAnsiTheme="minorHAnsi" w:cstheme="minorHAnsi"/>
          <w:color w:val="000000" w:themeColor="text1"/>
        </w:rPr>
        <w:t>rocedure for application review:</w:t>
      </w:r>
    </w:p>
    <w:p w14:paraId="5BB76D6F" w14:textId="77777777" w:rsidR="006634EF" w:rsidRPr="00346B88" w:rsidRDefault="006634EF" w:rsidP="00107145">
      <w:pPr>
        <w:rPr>
          <w:rFonts w:asciiTheme="minorHAnsi" w:hAnsiTheme="minorHAnsi" w:cstheme="minorHAnsi"/>
          <w:color w:val="000000" w:themeColor="text1"/>
        </w:rPr>
      </w:pPr>
    </w:p>
    <w:p w14:paraId="26EE1B76" w14:textId="77777777" w:rsidR="00FD44A3" w:rsidRPr="00346B88" w:rsidRDefault="00AC7680" w:rsidP="00107145">
      <w:pPr>
        <w:rPr>
          <w:rFonts w:asciiTheme="minorHAnsi" w:hAnsiTheme="minorHAnsi" w:cstheme="minorHAnsi"/>
          <w:b/>
          <w:color w:val="000000" w:themeColor="text1"/>
        </w:rPr>
      </w:pPr>
      <w:r w:rsidRPr="00346B88">
        <w:rPr>
          <w:rFonts w:asciiTheme="minorHAnsi" w:hAnsiTheme="minorHAnsi" w:cstheme="minorHAnsi"/>
          <w:b/>
          <w:color w:val="000000" w:themeColor="text1"/>
        </w:rPr>
        <w:t>Conflict of interest</w:t>
      </w:r>
      <w:r w:rsidR="002C51D2" w:rsidRPr="00346B88">
        <w:rPr>
          <w:rFonts w:asciiTheme="minorHAnsi" w:hAnsiTheme="minorHAnsi" w:cstheme="minorHAnsi"/>
          <w:b/>
          <w:color w:val="000000" w:themeColor="text1"/>
        </w:rPr>
        <w:t>:</w:t>
      </w:r>
      <w:r w:rsidRPr="00346B88">
        <w:rPr>
          <w:rFonts w:asciiTheme="minorHAnsi" w:hAnsiTheme="minorHAnsi" w:cstheme="minorHAnsi"/>
          <w:b/>
          <w:color w:val="000000" w:themeColor="text1"/>
        </w:rPr>
        <w:t xml:space="preserve"> </w:t>
      </w:r>
    </w:p>
    <w:p w14:paraId="17A03312" w14:textId="77777777" w:rsidR="006634EF" w:rsidRPr="00346B88" w:rsidRDefault="00AC7680" w:rsidP="00107145">
      <w:pPr>
        <w:rPr>
          <w:rFonts w:asciiTheme="minorHAnsi" w:hAnsiTheme="minorHAnsi" w:cstheme="minorHAnsi"/>
          <w:color w:val="000000" w:themeColor="text1"/>
        </w:rPr>
      </w:pPr>
      <w:r w:rsidRPr="00346B88">
        <w:rPr>
          <w:rFonts w:asciiTheme="minorHAnsi" w:hAnsiTheme="minorHAnsi" w:cstheme="minorHAnsi"/>
          <w:color w:val="000000" w:themeColor="text1"/>
        </w:rPr>
        <w:t>Reviewers must disclose any potential conflict of interest related to a specific applicant.</w:t>
      </w:r>
      <w:r w:rsidR="004A58A0" w:rsidRPr="00346B88">
        <w:rPr>
          <w:rFonts w:asciiTheme="minorHAnsi" w:hAnsiTheme="minorHAnsi" w:cstheme="minorHAnsi"/>
          <w:color w:val="000000" w:themeColor="text1"/>
        </w:rPr>
        <w:t xml:space="preserve"> </w:t>
      </w:r>
      <w:r w:rsidRPr="00346B88">
        <w:rPr>
          <w:rFonts w:asciiTheme="minorHAnsi" w:hAnsiTheme="minorHAnsi" w:cstheme="minorHAnsi"/>
          <w:color w:val="000000" w:themeColor="text1"/>
        </w:rPr>
        <w:t>A conflict of interest is defined as a real or potential monetary benefit or having an organizational affiliation with the applicant.</w:t>
      </w:r>
      <w:r w:rsidR="004A58A0" w:rsidRPr="00346B88">
        <w:rPr>
          <w:rFonts w:asciiTheme="minorHAnsi" w:hAnsiTheme="minorHAnsi" w:cstheme="minorHAnsi"/>
          <w:color w:val="000000" w:themeColor="text1"/>
        </w:rPr>
        <w:t xml:space="preserve"> </w:t>
      </w:r>
      <w:r w:rsidRPr="00346B88">
        <w:rPr>
          <w:rFonts w:asciiTheme="minorHAnsi" w:hAnsiTheme="minorHAnsi" w:cstheme="minorHAnsi"/>
          <w:color w:val="000000" w:themeColor="text1"/>
        </w:rPr>
        <w:t xml:space="preserve">The Selection Committee will discuss the potential conflicts of interest and </w:t>
      </w:r>
      <w:proofErr w:type="gramStart"/>
      <w:r w:rsidRPr="00346B88">
        <w:rPr>
          <w:rFonts w:asciiTheme="minorHAnsi" w:hAnsiTheme="minorHAnsi" w:cstheme="minorHAnsi"/>
          <w:color w:val="000000" w:themeColor="text1"/>
        </w:rPr>
        <w:t>make a determination</w:t>
      </w:r>
      <w:proofErr w:type="gramEnd"/>
      <w:r w:rsidRPr="00346B88">
        <w:rPr>
          <w:rFonts w:asciiTheme="minorHAnsi" w:hAnsiTheme="minorHAnsi" w:cstheme="minorHAnsi"/>
          <w:color w:val="000000" w:themeColor="text1"/>
        </w:rPr>
        <w:t xml:space="preserve"> of whether a </w:t>
      </w:r>
      <w:r w:rsidR="00A158DF" w:rsidRPr="00346B88">
        <w:rPr>
          <w:rFonts w:asciiTheme="minorHAnsi" w:hAnsiTheme="minorHAnsi" w:cstheme="minorHAnsi"/>
          <w:color w:val="000000" w:themeColor="text1"/>
        </w:rPr>
        <w:t xml:space="preserve">conflict of interest </w:t>
      </w:r>
      <w:r w:rsidRPr="00346B88">
        <w:rPr>
          <w:rFonts w:asciiTheme="minorHAnsi" w:hAnsiTheme="minorHAnsi" w:cstheme="minorHAnsi"/>
          <w:color w:val="000000" w:themeColor="text1"/>
        </w:rPr>
        <w:t>exists</w:t>
      </w:r>
      <w:r w:rsidR="0031210B" w:rsidRPr="00346B88">
        <w:rPr>
          <w:rFonts w:asciiTheme="minorHAnsi" w:hAnsiTheme="minorHAnsi" w:cstheme="minorHAnsi"/>
          <w:color w:val="000000" w:themeColor="text1"/>
        </w:rPr>
        <w:t>.</w:t>
      </w:r>
      <w:r w:rsidR="004A58A0" w:rsidRPr="00346B88">
        <w:rPr>
          <w:rFonts w:asciiTheme="minorHAnsi" w:hAnsiTheme="minorHAnsi" w:cstheme="minorHAnsi"/>
          <w:color w:val="000000" w:themeColor="text1"/>
        </w:rPr>
        <w:t xml:space="preserve"> </w:t>
      </w:r>
      <w:r w:rsidR="0031210B" w:rsidRPr="00346B88">
        <w:rPr>
          <w:rFonts w:asciiTheme="minorHAnsi" w:hAnsiTheme="minorHAnsi" w:cstheme="minorHAnsi"/>
          <w:color w:val="000000" w:themeColor="text1"/>
        </w:rPr>
        <w:t xml:space="preserve">If so, the </w:t>
      </w:r>
      <w:r w:rsidR="00030D28" w:rsidRPr="00346B88">
        <w:rPr>
          <w:rFonts w:asciiTheme="minorHAnsi" w:hAnsiTheme="minorHAnsi" w:cstheme="minorHAnsi"/>
          <w:color w:val="000000" w:themeColor="text1"/>
        </w:rPr>
        <w:t>reviewers must recuse themselves</w:t>
      </w:r>
      <w:r w:rsidRPr="00346B88">
        <w:rPr>
          <w:rFonts w:asciiTheme="minorHAnsi" w:hAnsiTheme="minorHAnsi" w:cstheme="minorHAnsi"/>
          <w:color w:val="000000" w:themeColor="text1"/>
        </w:rPr>
        <w:t xml:space="preserve"> from </w:t>
      </w:r>
      <w:r w:rsidR="00030D28" w:rsidRPr="00346B88">
        <w:rPr>
          <w:rFonts w:asciiTheme="minorHAnsi" w:hAnsiTheme="minorHAnsi" w:cstheme="minorHAnsi"/>
          <w:color w:val="000000" w:themeColor="text1"/>
        </w:rPr>
        <w:t>the review</w:t>
      </w:r>
      <w:r w:rsidRPr="00346B88">
        <w:rPr>
          <w:rFonts w:asciiTheme="minorHAnsi" w:hAnsiTheme="minorHAnsi" w:cstheme="minorHAnsi"/>
          <w:color w:val="000000" w:themeColor="text1"/>
        </w:rPr>
        <w:t xml:space="preserve"> of that application.</w:t>
      </w:r>
    </w:p>
    <w:p w14:paraId="77D3EBAA" w14:textId="77777777" w:rsidR="006634EF" w:rsidRPr="00346B88" w:rsidRDefault="006634EF" w:rsidP="00107145">
      <w:pPr>
        <w:rPr>
          <w:rFonts w:asciiTheme="minorHAnsi" w:hAnsiTheme="minorHAnsi" w:cstheme="minorHAnsi"/>
          <w:color w:val="000000" w:themeColor="text1"/>
        </w:rPr>
      </w:pPr>
    </w:p>
    <w:p w14:paraId="1804C675" w14:textId="084238D6" w:rsidR="006634EF" w:rsidRPr="00346B88" w:rsidRDefault="00AC7680" w:rsidP="00107145">
      <w:pPr>
        <w:rPr>
          <w:rFonts w:asciiTheme="minorHAnsi" w:hAnsiTheme="minorHAnsi" w:cstheme="minorHAnsi"/>
          <w:color w:val="000000" w:themeColor="text1"/>
        </w:rPr>
      </w:pPr>
      <w:r w:rsidRPr="00346B88">
        <w:rPr>
          <w:rFonts w:asciiTheme="minorHAnsi" w:hAnsiTheme="minorHAnsi" w:cstheme="minorHAnsi"/>
          <w:b/>
          <w:color w:val="000000" w:themeColor="text1"/>
        </w:rPr>
        <w:t xml:space="preserve">Selection Committee </w:t>
      </w:r>
      <w:r w:rsidR="005A574D" w:rsidRPr="00346B88">
        <w:rPr>
          <w:rFonts w:asciiTheme="minorHAnsi" w:hAnsiTheme="minorHAnsi" w:cstheme="minorHAnsi"/>
          <w:b/>
          <w:color w:val="000000" w:themeColor="text1"/>
        </w:rPr>
        <w:t>G</w:t>
      </w:r>
      <w:r w:rsidRPr="00346B88">
        <w:rPr>
          <w:rFonts w:asciiTheme="minorHAnsi" w:hAnsiTheme="minorHAnsi" w:cstheme="minorHAnsi"/>
          <w:b/>
          <w:color w:val="000000" w:themeColor="text1"/>
        </w:rPr>
        <w:t xml:space="preserve">roup </w:t>
      </w:r>
      <w:r w:rsidR="005A574D" w:rsidRPr="00346B88">
        <w:rPr>
          <w:rFonts w:asciiTheme="minorHAnsi" w:hAnsiTheme="minorHAnsi" w:cstheme="minorHAnsi"/>
          <w:b/>
          <w:color w:val="000000" w:themeColor="text1"/>
        </w:rPr>
        <w:t>P</w:t>
      </w:r>
      <w:r w:rsidRPr="00346B88">
        <w:rPr>
          <w:rFonts w:asciiTheme="minorHAnsi" w:hAnsiTheme="minorHAnsi" w:cstheme="minorHAnsi"/>
          <w:b/>
          <w:color w:val="000000" w:themeColor="text1"/>
        </w:rPr>
        <w:t xml:space="preserve">rocess for </w:t>
      </w:r>
      <w:r w:rsidR="005A574D" w:rsidRPr="00346B88">
        <w:rPr>
          <w:rFonts w:asciiTheme="minorHAnsi" w:hAnsiTheme="minorHAnsi" w:cstheme="minorHAnsi"/>
          <w:b/>
          <w:color w:val="000000" w:themeColor="text1"/>
        </w:rPr>
        <w:t>R</w:t>
      </w:r>
      <w:r w:rsidRPr="00346B88">
        <w:rPr>
          <w:rFonts w:asciiTheme="minorHAnsi" w:hAnsiTheme="minorHAnsi" w:cstheme="minorHAnsi"/>
          <w:b/>
          <w:color w:val="000000" w:themeColor="text1"/>
        </w:rPr>
        <w:t xml:space="preserve">eview of </w:t>
      </w:r>
      <w:r w:rsidR="005A574D" w:rsidRPr="00346B88">
        <w:rPr>
          <w:rFonts w:asciiTheme="minorHAnsi" w:hAnsiTheme="minorHAnsi" w:cstheme="minorHAnsi"/>
          <w:b/>
          <w:color w:val="000000" w:themeColor="text1"/>
        </w:rPr>
        <w:t>T</w:t>
      </w:r>
      <w:r w:rsidRPr="00346B88">
        <w:rPr>
          <w:rFonts w:asciiTheme="minorHAnsi" w:hAnsiTheme="minorHAnsi" w:cstheme="minorHAnsi"/>
          <w:b/>
          <w:color w:val="000000" w:themeColor="text1"/>
        </w:rPr>
        <w:t xml:space="preserve">otal </w:t>
      </w:r>
      <w:r w:rsidR="005A574D" w:rsidRPr="00346B88">
        <w:rPr>
          <w:rFonts w:asciiTheme="minorHAnsi" w:hAnsiTheme="minorHAnsi" w:cstheme="minorHAnsi"/>
          <w:b/>
          <w:color w:val="000000" w:themeColor="text1"/>
        </w:rPr>
        <w:t>S</w:t>
      </w:r>
      <w:r w:rsidRPr="00346B88">
        <w:rPr>
          <w:rFonts w:asciiTheme="minorHAnsi" w:hAnsiTheme="minorHAnsi" w:cstheme="minorHAnsi"/>
          <w:b/>
          <w:color w:val="000000" w:themeColor="text1"/>
        </w:rPr>
        <w:t>cores</w:t>
      </w:r>
      <w:r w:rsidR="00415976" w:rsidRPr="00346B88">
        <w:rPr>
          <w:rFonts w:asciiTheme="minorHAnsi" w:hAnsiTheme="minorHAnsi" w:cstheme="minorHAnsi"/>
          <w:b/>
          <w:color w:val="000000" w:themeColor="text1"/>
        </w:rPr>
        <w:t xml:space="preserve">: </w:t>
      </w:r>
      <w:r w:rsidRPr="00346B88">
        <w:rPr>
          <w:rFonts w:asciiTheme="minorHAnsi" w:hAnsiTheme="minorHAnsi" w:cstheme="minorHAnsi"/>
          <w:color w:val="000000" w:themeColor="text1"/>
        </w:rPr>
        <w:br/>
        <w:t xml:space="preserve">The Selection Committee will convene in </w:t>
      </w:r>
      <w:r w:rsidR="002A490A" w:rsidRPr="00346B88">
        <w:rPr>
          <w:rFonts w:asciiTheme="minorHAnsi" w:hAnsiTheme="minorHAnsi" w:cstheme="minorHAnsi"/>
          <w:color w:val="000000" w:themeColor="text1"/>
        </w:rPr>
        <w:t>August 2023,</w:t>
      </w:r>
      <w:r w:rsidRPr="00346B88">
        <w:rPr>
          <w:rFonts w:asciiTheme="minorHAnsi" w:hAnsiTheme="minorHAnsi" w:cstheme="minorHAnsi"/>
          <w:color w:val="000000" w:themeColor="text1"/>
        </w:rPr>
        <w:t xml:space="preserve"> when a primary and secondary reviewer will present and discuss the rationale for scoring. The group will then discuss the ratings to reach consensus on application scoring. Final scores will be entered into a spreadsheet, totaled</w:t>
      </w:r>
      <w:r w:rsidR="00E233EB">
        <w:rPr>
          <w:rFonts w:asciiTheme="minorHAnsi" w:hAnsiTheme="minorHAnsi" w:cstheme="minorHAnsi"/>
          <w:color w:val="000000" w:themeColor="text1"/>
        </w:rPr>
        <w:t>,</w:t>
      </w:r>
      <w:r w:rsidRPr="00346B88">
        <w:rPr>
          <w:rFonts w:asciiTheme="minorHAnsi" w:hAnsiTheme="minorHAnsi" w:cstheme="minorHAnsi"/>
          <w:color w:val="000000" w:themeColor="text1"/>
        </w:rPr>
        <w:t xml:space="preserve"> and divided by the number of scores to reach a mean score for each criterion and an overall total score for the application.</w:t>
      </w:r>
      <w:r w:rsidR="004A58A0" w:rsidRPr="00346B88">
        <w:rPr>
          <w:rFonts w:asciiTheme="minorHAnsi" w:hAnsiTheme="minorHAnsi" w:cstheme="minorHAnsi"/>
          <w:color w:val="000000" w:themeColor="text1"/>
        </w:rPr>
        <w:t xml:space="preserve"> </w:t>
      </w:r>
      <w:r w:rsidRPr="00346B88">
        <w:rPr>
          <w:rFonts w:asciiTheme="minorHAnsi" w:hAnsiTheme="minorHAnsi" w:cstheme="minorHAnsi"/>
          <w:color w:val="000000" w:themeColor="text1"/>
        </w:rPr>
        <w:t xml:space="preserve">Once this process has been completed for all applications, the applications will be </w:t>
      </w:r>
      <w:proofErr w:type="gramStart"/>
      <w:r w:rsidR="00C605D6" w:rsidRPr="00346B88">
        <w:rPr>
          <w:rFonts w:asciiTheme="minorHAnsi" w:hAnsiTheme="minorHAnsi" w:cstheme="minorHAnsi"/>
          <w:color w:val="000000" w:themeColor="text1"/>
        </w:rPr>
        <w:t>rank</w:t>
      </w:r>
      <w:r w:rsidR="00F454D0">
        <w:rPr>
          <w:rFonts w:asciiTheme="minorHAnsi" w:hAnsiTheme="minorHAnsi" w:cstheme="minorHAnsi"/>
          <w:color w:val="000000" w:themeColor="text1"/>
        </w:rPr>
        <w:t>-</w:t>
      </w:r>
      <w:r w:rsidR="00C605D6" w:rsidRPr="00346B88">
        <w:rPr>
          <w:rFonts w:asciiTheme="minorHAnsi" w:hAnsiTheme="minorHAnsi" w:cstheme="minorHAnsi"/>
          <w:color w:val="000000" w:themeColor="text1"/>
        </w:rPr>
        <w:t>ordered</w:t>
      </w:r>
      <w:proofErr w:type="gramEnd"/>
      <w:r w:rsidR="005A574D" w:rsidRPr="00346B88">
        <w:rPr>
          <w:rFonts w:asciiTheme="minorHAnsi" w:hAnsiTheme="minorHAnsi" w:cstheme="minorHAnsi"/>
          <w:color w:val="000000" w:themeColor="text1"/>
        </w:rPr>
        <w:t xml:space="preserve"> by </w:t>
      </w:r>
      <w:r w:rsidR="00F454D0">
        <w:rPr>
          <w:rFonts w:asciiTheme="minorHAnsi" w:hAnsiTheme="minorHAnsi" w:cstheme="minorHAnsi"/>
          <w:color w:val="000000" w:themeColor="text1"/>
        </w:rPr>
        <w:t xml:space="preserve">the </w:t>
      </w:r>
      <w:r w:rsidR="005A574D" w:rsidRPr="00346B88">
        <w:rPr>
          <w:rFonts w:asciiTheme="minorHAnsi" w:hAnsiTheme="minorHAnsi" w:cstheme="minorHAnsi"/>
          <w:color w:val="000000" w:themeColor="text1"/>
        </w:rPr>
        <w:t>anticipated developmental stage</w:t>
      </w:r>
      <w:r w:rsidRPr="00346B88">
        <w:rPr>
          <w:rFonts w:asciiTheme="minorHAnsi" w:hAnsiTheme="minorHAnsi" w:cstheme="minorHAnsi"/>
          <w:color w:val="000000" w:themeColor="text1"/>
        </w:rPr>
        <w:t>.</w:t>
      </w:r>
      <w:r w:rsidR="004A58A0" w:rsidRPr="00346B88">
        <w:rPr>
          <w:rFonts w:asciiTheme="minorHAnsi" w:hAnsiTheme="minorHAnsi" w:cstheme="minorHAnsi"/>
          <w:color w:val="000000" w:themeColor="text1"/>
        </w:rPr>
        <w:t xml:space="preserve"> </w:t>
      </w:r>
      <w:r w:rsidRPr="00346B88">
        <w:rPr>
          <w:rFonts w:asciiTheme="minorHAnsi" w:hAnsiTheme="minorHAnsi" w:cstheme="minorHAnsi"/>
          <w:i/>
          <w:color w:val="000000" w:themeColor="text1"/>
        </w:rPr>
        <w:t>The Selection Committee reserves the right to interview applicants if further review is warranted.</w:t>
      </w:r>
    </w:p>
    <w:p w14:paraId="0A3E26FC" w14:textId="77777777" w:rsidR="006634EF" w:rsidRPr="00346B88" w:rsidRDefault="006634EF" w:rsidP="006634EF">
      <w:pPr>
        <w:rPr>
          <w:rFonts w:asciiTheme="minorHAnsi" w:hAnsiTheme="minorHAnsi" w:cstheme="minorHAnsi"/>
          <w:color w:val="000000" w:themeColor="text1"/>
        </w:rPr>
      </w:pPr>
    </w:p>
    <w:p w14:paraId="0D6A5908" w14:textId="5AE538EF" w:rsidR="00D077B8" w:rsidRPr="00346B88" w:rsidRDefault="00D077B8" w:rsidP="00D077B8">
      <w:pPr>
        <w:rPr>
          <w:rFonts w:asciiTheme="minorHAnsi" w:hAnsiTheme="minorHAnsi" w:cstheme="minorHAnsi"/>
          <w:color w:val="000000" w:themeColor="text1"/>
        </w:rPr>
      </w:pPr>
      <w:r w:rsidRPr="00346B88">
        <w:rPr>
          <w:rFonts w:asciiTheme="minorHAnsi" w:hAnsiTheme="minorHAnsi" w:cstheme="minorHAnsi"/>
          <w:b/>
          <w:color w:val="000000" w:themeColor="text1"/>
        </w:rPr>
        <w:t>Review Criteria</w:t>
      </w:r>
      <w:r w:rsidR="00415976" w:rsidRPr="00346B88">
        <w:rPr>
          <w:rFonts w:asciiTheme="minorHAnsi" w:hAnsiTheme="minorHAnsi" w:cstheme="minorHAnsi"/>
          <w:b/>
          <w:color w:val="000000" w:themeColor="text1"/>
        </w:rPr>
        <w:t xml:space="preserve">: </w:t>
      </w:r>
      <w:r w:rsidRPr="00346B88">
        <w:rPr>
          <w:rFonts w:asciiTheme="minorHAnsi" w:hAnsiTheme="minorHAnsi" w:cstheme="minorHAnsi"/>
          <w:color w:val="000000" w:themeColor="text1"/>
        </w:rPr>
        <w:br/>
        <w:t>All reviewers will read and score each application independently using the scoring form and</w:t>
      </w:r>
      <w:r w:rsidR="00AE6D48" w:rsidRPr="00346B88">
        <w:rPr>
          <w:rFonts w:asciiTheme="minorHAnsi" w:hAnsiTheme="minorHAnsi" w:cstheme="minorHAnsi"/>
          <w:color w:val="000000" w:themeColor="text1"/>
        </w:rPr>
        <w:t xml:space="preserve"> criteria established by the CTC</w:t>
      </w:r>
      <w:r w:rsidRPr="00346B88">
        <w:rPr>
          <w:rFonts w:asciiTheme="minorHAnsi" w:hAnsiTheme="minorHAnsi" w:cstheme="minorHAnsi"/>
          <w:color w:val="000000" w:themeColor="text1"/>
        </w:rPr>
        <w:t xml:space="preserve"> Selection Committee.</w:t>
      </w:r>
      <w:r w:rsidR="004A58A0" w:rsidRPr="00346B88">
        <w:rPr>
          <w:rFonts w:asciiTheme="minorHAnsi" w:hAnsiTheme="minorHAnsi" w:cstheme="minorHAnsi"/>
          <w:color w:val="000000" w:themeColor="text1"/>
        </w:rPr>
        <w:t xml:space="preserve"> </w:t>
      </w:r>
      <w:r w:rsidRPr="00346B88">
        <w:rPr>
          <w:rFonts w:asciiTheme="minorHAnsi" w:hAnsiTheme="minorHAnsi" w:cstheme="minorHAnsi"/>
          <w:color w:val="000000" w:themeColor="text1"/>
        </w:rPr>
        <w:t xml:space="preserve">Reviewers </w:t>
      </w:r>
      <w:r w:rsidR="00AE6D48" w:rsidRPr="00346B88">
        <w:rPr>
          <w:rFonts w:asciiTheme="minorHAnsi" w:hAnsiTheme="minorHAnsi" w:cstheme="minorHAnsi"/>
          <w:color w:val="000000" w:themeColor="text1"/>
        </w:rPr>
        <w:t>will submit their scores to CTC</w:t>
      </w:r>
      <w:r w:rsidR="0090065B" w:rsidRPr="00346B88">
        <w:rPr>
          <w:rFonts w:asciiTheme="minorHAnsi" w:hAnsiTheme="minorHAnsi" w:cstheme="minorHAnsi"/>
          <w:color w:val="000000" w:themeColor="text1"/>
        </w:rPr>
        <w:t xml:space="preserve"> </w:t>
      </w:r>
      <w:r w:rsidRPr="00346B88">
        <w:rPr>
          <w:rFonts w:asciiTheme="minorHAnsi" w:hAnsiTheme="minorHAnsi" w:cstheme="minorHAnsi"/>
          <w:color w:val="000000" w:themeColor="text1"/>
        </w:rPr>
        <w:t xml:space="preserve">Management </w:t>
      </w:r>
      <w:r w:rsidR="00C82202" w:rsidRPr="00346B88">
        <w:rPr>
          <w:rFonts w:asciiTheme="minorHAnsi" w:hAnsiTheme="minorHAnsi" w:cstheme="minorHAnsi"/>
          <w:color w:val="000000" w:themeColor="text1"/>
        </w:rPr>
        <w:t>in</w:t>
      </w:r>
      <w:r w:rsidRPr="00346B88">
        <w:rPr>
          <w:rFonts w:asciiTheme="minorHAnsi" w:hAnsiTheme="minorHAnsi" w:cstheme="minorHAnsi"/>
          <w:color w:val="000000" w:themeColor="text1"/>
        </w:rPr>
        <w:t xml:space="preserve"> </w:t>
      </w:r>
      <w:r w:rsidR="002A490A" w:rsidRPr="00346B88">
        <w:rPr>
          <w:rFonts w:asciiTheme="minorHAnsi" w:hAnsiTheme="minorHAnsi" w:cstheme="minorHAnsi"/>
          <w:color w:val="000000" w:themeColor="text1"/>
        </w:rPr>
        <w:t xml:space="preserve">August 2023. </w:t>
      </w:r>
      <w:r w:rsidR="00AE6D48" w:rsidRPr="00346B88">
        <w:rPr>
          <w:rFonts w:asciiTheme="minorHAnsi" w:hAnsiTheme="minorHAnsi" w:cstheme="minorHAnsi"/>
          <w:color w:val="000000" w:themeColor="text1"/>
        </w:rPr>
        <w:t>CTC</w:t>
      </w:r>
      <w:r w:rsidR="00584D08" w:rsidRPr="00346B88">
        <w:rPr>
          <w:rFonts w:asciiTheme="minorHAnsi" w:hAnsiTheme="minorHAnsi" w:cstheme="minorHAnsi"/>
          <w:color w:val="000000" w:themeColor="text1"/>
        </w:rPr>
        <w:t xml:space="preserve"> M</w:t>
      </w:r>
      <w:r w:rsidRPr="00346B88">
        <w:rPr>
          <w:rFonts w:asciiTheme="minorHAnsi" w:hAnsiTheme="minorHAnsi" w:cstheme="minorHAnsi"/>
          <w:color w:val="000000" w:themeColor="text1"/>
        </w:rPr>
        <w:t>anagement will compile all scores into one table per application with a total number of points.</w:t>
      </w:r>
      <w:r w:rsidR="004A58A0" w:rsidRPr="00346B88">
        <w:rPr>
          <w:rFonts w:asciiTheme="minorHAnsi" w:hAnsiTheme="minorHAnsi" w:cstheme="minorHAnsi"/>
          <w:color w:val="000000" w:themeColor="text1"/>
        </w:rPr>
        <w:t xml:space="preserve"> </w:t>
      </w:r>
      <w:r w:rsidR="00AE6D48" w:rsidRPr="00346B88">
        <w:rPr>
          <w:rFonts w:asciiTheme="minorHAnsi" w:hAnsiTheme="minorHAnsi" w:cstheme="minorHAnsi"/>
          <w:color w:val="000000" w:themeColor="text1"/>
        </w:rPr>
        <w:t xml:space="preserve">The maximum number of points is </w:t>
      </w:r>
      <w:r w:rsidR="00EB60AB">
        <w:rPr>
          <w:rFonts w:asciiTheme="minorHAnsi" w:hAnsiTheme="minorHAnsi" w:cstheme="minorHAnsi"/>
          <w:color w:val="000000" w:themeColor="text1"/>
        </w:rPr>
        <w:t>22</w:t>
      </w:r>
      <w:r w:rsidRPr="00346B88">
        <w:rPr>
          <w:rFonts w:asciiTheme="minorHAnsi" w:hAnsiTheme="minorHAnsi" w:cstheme="minorHAnsi"/>
          <w:color w:val="000000" w:themeColor="text1"/>
        </w:rPr>
        <w:t>.</w:t>
      </w:r>
      <w:r w:rsidR="004A58A0" w:rsidRPr="00346B88">
        <w:rPr>
          <w:rFonts w:asciiTheme="minorHAnsi" w:hAnsiTheme="minorHAnsi" w:cstheme="minorHAnsi"/>
          <w:color w:val="000000" w:themeColor="text1"/>
        </w:rPr>
        <w:t xml:space="preserve"> </w:t>
      </w:r>
      <w:r w:rsidRPr="00346B88">
        <w:rPr>
          <w:rFonts w:asciiTheme="minorHAnsi" w:hAnsiTheme="minorHAnsi" w:cstheme="minorHAnsi"/>
          <w:color w:val="000000" w:themeColor="text1"/>
        </w:rPr>
        <w:t xml:space="preserve">Applications will be </w:t>
      </w:r>
      <w:proofErr w:type="gramStart"/>
      <w:r w:rsidR="00C605D6" w:rsidRPr="00346B88">
        <w:rPr>
          <w:rFonts w:asciiTheme="minorHAnsi" w:hAnsiTheme="minorHAnsi" w:cstheme="minorHAnsi"/>
          <w:color w:val="000000" w:themeColor="text1"/>
        </w:rPr>
        <w:t>rank</w:t>
      </w:r>
      <w:r w:rsidR="00F454D0">
        <w:rPr>
          <w:rFonts w:asciiTheme="minorHAnsi" w:hAnsiTheme="minorHAnsi" w:cstheme="minorHAnsi"/>
          <w:color w:val="000000" w:themeColor="text1"/>
        </w:rPr>
        <w:t>-</w:t>
      </w:r>
      <w:r w:rsidR="00C605D6" w:rsidRPr="00346B88">
        <w:rPr>
          <w:rFonts w:asciiTheme="minorHAnsi" w:hAnsiTheme="minorHAnsi" w:cstheme="minorHAnsi"/>
          <w:color w:val="000000" w:themeColor="text1"/>
        </w:rPr>
        <w:t>ordered</w:t>
      </w:r>
      <w:proofErr w:type="gramEnd"/>
      <w:r w:rsidRPr="00346B88">
        <w:rPr>
          <w:rFonts w:asciiTheme="minorHAnsi" w:hAnsiTheme="minorHAnsi" w:cstheme="minorHAnsi"/>
          <w:color w:val="000000" w:themeColor="text1"/>
        </w:rPr>
        <w:t xml:space="preserve"> by </w:t>
      </w:r>
      <w:r w:rsidR="00F454D0">
        <w:rPr>
          <w:rFonts w:asciiTheme="minorHAnsi" w:hAnsiTheme="minorHAnsi" w:cstheme="minorHAnsi"/>
          <w:color w:val="000000" w:themeColor="text1"/>
        </w:rPr>
        <w:t xml:space="preserve">the </w:t>
      </w:r>
      <w:r w:rsidRPr="00346B88">
        <w:rPr>
          <w:rFonts w:asciiTheme="minorHAnsi" w:hAnsiTheme="minorHAnsi" w:cstheme="minorHAnsi"/>
          <w:color w:val="000000" w:themeColor="text1"/>
        </w:rPr>
        <w:t>anticipated developmental stage.</w:t>
      </w:r>
    </w:p>
    <w:p w14:paraId="43E64652" w14:textId="77777777" w:rsidR="00D077B8" w:rsidRPr="00346B88" w:rsidRDefault="00D077B8" w:rsidP="006634EF">
      <w:pPr>
        <w:rPr>
          <w:rFonts w:asciiTheme="minorHAnsi" w:hAnsiTheme="minorHAnsi" w:cstheme="minorHAnsi"/>
          <w:color w:val="000000" w:themeColor="text1"/>
        </w:rPr>
      </w:pPr>
    </w:p>
    <w:p w14:paraId="74249D64" w14:textId="3D57E0BA" w:rsidR="006634EF" w:rsidRPr="00346B88" w:rsidRDefault="00AC7680" w:rsidP="006634EF">
      <w:pPr>
        <w:rPr>
          <w:rFonts w:asciiTheme="minorHAnsi" w:hAnsiTheme="minorHAnsi" w:cstheme="minorHAnsi"/>
          <w:color w:val="000000" w:themeColor="text1"/>
        </w:rPr>
      </w:pPr>
      <w:r w:rsidRPr="00346B88">
        <w:rPr>
          <w:rFonts w:asciiTheme="minorHAnsi" w:hAnsiTheme="minorHAnsi" w:cstheme="minorHAnsi"/>
          <w:color w:val="000000" w:themeColor="text1"/>
        </w:rPr>
        <w:t>We anticipate that we will select up to</w:t>
      </w:r>
      <w:r w:rsidR="00287D7A" w:rsidRPr="00346B88">
        <w:rPr>
          <w:rFonts w:asciiTheme="minorHAnsi" w:hAnsiTheme="minorHAnsi" w:cstheme="minorHAnsi"/>
          <w:color w:val="000000" w:themeColor="text1"/>
        </w:rPr>
        <w:t xml:space="preserve"> </w:t>
      </w:r>
      <w:r w:rsidR="00E751B0" w:rsidRPr="00346B88">
        <w:rPr>
          <w:rFonts w:asciiTheme="minorHAnsi" w:hAnsiTheme="minorHAnsi" w:cstheme="minorHAnsi"/>
          <w:color w:val="000000" w:themeColor="text1"/>
        </w:rPr>
        <w:t>6</w:t>
      </w:r>
      <w:r w:rsidR="00C82202" w:rsidRPr="00346B88">
        <w:rPr>
          <w:rFonts w:asciiTheme="minorHAnsi" w:hAnsiTheme="minorHAnsi" w:cstheme="minorHAnsi"/>
          <w:color w:val="000000" w:themeColor="text1"/>
        </w:rPr>
        <w:t xml:space="preserve"> practice sites</w:t>
      </w:r>
      <w:r w:rsidR="002A490A" w:rsidRPr="00346B88">
        <w:rPr>
          <w:rFonts w:asciiTheme="minorHAnsi" w:hAnsiTheme="minorHAnsi" w:cstheme="minorHAnsi"/>
          <w:color w:val="000000" w:themeColor="text1"/>
        </w:rPr>
        <w:t xml:space="preserve">. </w:t>
      </w:r>
    </w:p>
    <w:p w14:paraId="3BB6EADB" w14:textId="77777777" w:rsidR="006634EF" w:rsidRPr="00346B88" w:rsidRDefault="006634EF" w:rsidP="006634EF">
      <w:pPr>
        <w:rPr>
          <w:rFonts w:asciiTheme="minorHAnsi" w:hAnsiTheme="minorHAnsi" w:cstheme="minorHAnsi"/>
          <w:color w:val="000000" w:themeColor="text1"/>
        </w:rPr>
      </w:pPr>
    </w:p>
    <w:p w14:paraId="735CB231" w14:textId="77777777" w:rsidR="006634EF" w:rsidRPr="00346B88" w:rsidRDefault="00AC7680" w:rsidP="006634EF">
      <w:pPr>
        <w:rPr>
          <w:rFonts w:asciiTheme="minorHAnsi" w:hAnsiTheme="minorHAnsi" w:cstheme="minorHAnsi"/>
          <w:color w:val="000000" w:themeColor="text1"/>
        </w:rPr>
      </w:pPr>
      <w:r w:rsidRPr="00346B88">
        <w:rPr>
          <w:rFonts w:asciiTheme="minorHAnsi" w:hAnsiTheme="minorHAnsi" w:cstheme="minorHAnsi"/>
          <w:color w:val="000000" w:themeColor="text1"/>
        </w:rPr>
        <w:t>In the event of a tie, the following criteria will be used:</w:t>
      </w:r>
    </w:p>
    <w:p w14:paraId="6CB32C57" w14:textId="77777777" w:rsidR="00DC15AA" w:rsidRDefault="00E233EB" w:rsidP="000A5303">
      <w:pPr>
        <w:pStyle w:val="ListParagraph"/>
        <w:numPr>
          <w:ilvl w:val="0"/>
          <w:numId w:val="1"/>
        </w:numPr>
        <w:contextualSpacing w:val="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w:t>
      </w:r>
      <w:r w:rsidR="00AC7680" w:rsidRPr="00346B88">
        <w:rPr>
          <w:rFonts w:asciiTheme="minorHAnsi" w:hAnsiTheme="minorHAnsi" w:cstheme="minorHAnsi"/>
          <w:color w:val="000000" w:themeColor="text1"/>
          <w:sz w:val="24"/>
          <w:szCs w:val="24"/>
        </w:rPr>
        <w:t>pplication</w:t>
      </w:r>
      <w:r>
        <w:rPr>
          <w:rFonts w:asciiTheme="minorHAnsi" w:hAnsiTheme="minorHAnsi" w:cstheme="minorHAnsi"/>
          <w:color w:val="000000" w:themeColor="text1"/>
          <w:sz w:val="24"/>
          <w:szCs w:val="24"/>
        </w:rPr>
        <w:t xml:space="preserve"> </w:t>
      </w:r>
      <w:r w:rsidR="00AC7680" w:rsidRPr="00346B88">
        <w:rPr>
          <w:rFonts w:asciiTheme="minorHAnsi" w:hAnsiTheme="minorHAnsi" w:cstheme="minorHAnsi"/>
          <w:color w:val="000000" w:themeColor="text1"/>
          <w:sz w:val="24"/>
          <w:szCs w:val="24"/>
        </w:rPr>
        <w:t>submitted on time</w:t>
      </w:r>
    </w:p>
    <w:p w14:paraId="462CEB73" w14:textId="1B14FB85" w:rsidR="002302DC" w:rsidRPr="00346B88" w:rsidRDefault="00DC15AA" w:rsidP="000A5303">
      <w:pPr>
        <w:pStyle w:val="ListParagraph"/>
        <w:numPr>
          <w:ilvl w:val="0"/>
          <w:numId w:val="1"/>
        </w:numPr>
        <w:contextualSpacing w:val="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Application completed in its entirety</w:t>
      </w:r>
      <w:r w:rsidR="00AC7680" w:rsidRPr="00346B88">
        <w:rPr>
          <w:rFonts w:asciiTheme="minorHAnsi" w:hAnsiTheme="minorHAnsi" w:cstheme="minorHAnsi"/>
          <w:color w:val="000000" w:themeColor="text1"/>
          <w:sz w:val="24"/>
          <w:szCs w:val="24"/>
        </w:rPr>
        <w:t xml:space="preserve"> and complete</w:t>
      </w:r>
    </w:p>
    <w:p w14:paraId="6C1BAF1C" w14:textId="1F8C6CA1" w:rsidR="00E328D0" w:rsidRPr="00346B88" w:rsidRDefault="00E328D0" w:rsidP="000A5303">
      <w:pPr>
        <w:pStyle w:val="ListParagraph"/>
        <w:numPr>
          <w:ilvl w:val="0"/>
          <w:numId w:val="1"/>
        </w:numPr>
        <w:contextualSpacing w:val="0"/>
        <w:rPr>
          <w:rFonts w:asciiTheme="minorHAnsi" w:hAnsiTheme="minorHAnsi" w:cstheme="minorHAnsi"/>
          <w:color w:val="000000" w:themeColor="text1"/>
          <w:sz w:val="24"/>
          <w:szCs w:val="24"/>
        </w:rPr>
      </w:pPr>
      <w:r w:rsidRPr="00346B88">
        <w:rPr>
          <w:rFonts w:asciiTheme="minorHAnsi" w:hAnsiTheme="minorHAnsi" w:cstheme="minorHAnsi"/>
          <w:color w:val="000000" w:themeColor="text1"/>
          <w:sz w:val="24"/>
          <w:szCs w:val="24"/>
        </w:rPr>
        <w:t xml:space="preserve">Number of patients in the practice over </w:t>
      </w:r>
      <w:r w:rsidR="00E233EB">
        <w:rPr>
          <w:rFonts w:asciiTheme="minorHAnsi" w:hAnsiTheme="minorHAnsi" w:cstheme="minorHAnsi"/>
          <w:color w:val="000000" w:themeColor="text1"/>
          <w:sz w:val="24"/>
          <w:szCs w:val="24"/>
        </w:rPr>
        <w:t xml:space="preserve">age </w:t>
      </w:r>
      <w:r w:rsidRPr="00346B88">
        <w:rPr>
          <w:rFonts w:asciiTheme="minorHAnsi" w:hAnsiTheme="minorHAnsi" w:cstheme="minorHAnsi"/>
          <w:color w:val="000000" w:themeColor="text1"/>
          <w:sz w:val="24"/>
          <w:szCs w:val="24"/>
        </w:rPr>
        <w:t>65</w:t>
      </w:r>
    </w:p>
    <w:p w14:paraId="7B652440" w14:textId="4ECE275B" w:rsidR="00E328D0" w:rsidRDefault="00E328D0" w:rsidP="000A5303">
      <w:pPr>
        <w:pStyle w:val="ListParagraph"/>
        <w:numPr>
          <w:ilvl w:val="0"/>
          <w:numId w:val="1"/>
        </w:numPr>
        <w:contextualSpacing w:val="0"/>
        <w:rPr>
          <w:rFonts w:asciiTheme="minorHAnsi" w:hAnsiTheme="minorHAnsi" w:cstheme="minorHAnsi"/>
          <w:color w:val="000000" w:themeColor="text1"/>
          <w:sz w:val="24"/>
          <w:szCs w:val="24"/>
        </w:rPr>
      </w:pPr>
      <w:r w:rsidRPr="00346B88">
        <w:rPr>
          <w:rFonts w:asciiTheme="minorHAnsi" w:hAnsiTheme="minorHAnsi" w:cstheme="minorHAnsi"/>
          <w:color w:val="000000" w:themeColor="text1"/>
          <w:sz w:val="24"/>
          <w:szCs w:val="24"/>
        </w:rPr>
        <w:t xml:space="preserve">Number of patients in the practice with a diagnosis of dementia </w:t>
      </w:r>
      <w:r w:rsidR="00752442" w:rsidRPr="00346B88">
        <w:rPr>
          <w:rFonts w:asciiTheme="minorHAnsi" w:hAnsiTheme="minorHAnsi" w:cstheme="minorHAnsi"/>
          <w:color w:val="000000" w:themeColor="text1"/>
          <w:sz w:val="24"/>
          <w:szCs w:val="24"/>
        </w:rPr>
        <w:t>or Alzheimer’s disease</w:t>
      </w:r>
    </w:p>
    <w:p w14:paraId="55C8AFC4" w14:textId="72E89318" w:rsidR="00EB60AB" w:rsidRPr="00EB60AB" w:rsidRDefault="00EB60AB" w:rsidP="00EB60AB">
      <w:pPr>
        <w:pStyle w:val="ListParagraph"/>
        <w:numPr>
          <w:ilvl w:val="0"/>
          <w:numId w:val="1"/>
        </w:numPr>
        <w:contextualSpacing w:val="0"/>
        <w:rPr>
          <w:rFonts w:asciiTheme="minorHAnsi" w:hAnsiTheme="minorHAnsi" w:cstheme="minorHAnsi"/>
          <w:color w:val="000000" w:themeColor="text1"/>
          <w:sz w:val="24"/>
          <w:szCs w:val="24"/>
        </w:rPr>
      </w:pPr>
      <w:r w:rsidRPr="00346B88">
        <w:rPr>
          <w:rFonts w:asciiTheme="minorHAnsi" w:hAnsiTheme="minorHAnsi" w:cstheme="minorHAnsi"/>
          <w:color w:val="000000" w:themeColor="text1"/>
          <w:sz w:val="24"/>
          <w:szCs w:val="24"/>
        </w:rPr>
        <w:t>Prior participation in the Geriatric ECHO program (spring 2023)</w:t>
      </w:r>
    </w:p>
    <w:p w14:paraId="01B7E2FC" w14:textId="1F17FE74" w:rsidR="00DC15AA" w:rsidRPr="00346B88" w:rsidRDefault="00DC15AA" w:rsidP="000A5303">
      <w:pPr>
        <w:pStyle w:val="ListParagraph"/>
        <w:numPr>
          <w:ilvl w:val="0"/>
          <w:numId w:val="1"/>
        </w:numPr>
        <w:contextualSpacing w:val="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Quality and completeness of answers to qualitative questions</w:t>
      </w:r>
    </w:p>
    <w:p w14:paraId="04A01B51" w14:textId="77777777" w:rsidR="00FA1B80" w:rsidRPr="00346B88" w:rsidRDefault="00FA1B80" w:rsidP="00161802">
      <w:pPr>
        <w:rPr>
          <w:rFonts w:asciiTheme="minorHAnsi" w:hAnsiTheme="minorHAnsi" w:cstheme="minorHAnsi"/>
          <w:i/>
          <w:color w:val="000000" w:themeColor="text1"/>
        </w:rPr>
      </w:pPr>
    </w:p>
    <w:p w14:paraId="2210115B" w14:textId="77777777" w:rsidR="001E2233" w:rsidRPr="00346B88" w:rsidRDefault="001E2233" w:rsidP="00ED4C2F">
      <w:pPr>
        <w:rPr>
          <w:rFonts w:asciiTheme="minorHAnsi" w:hAnsiTheme="minorHAnsi" w:cstheme="minorHAnsi"/>
          <w:b/>
          <w:color w:val="000000" w:themeColor="text1"/>
          <w:highlight w:val="yellow"/>
          <w:u w:val="single"/>
        </w:rPr>
      </w:pPr>
    </w:p>
    <w:p w14:paraId="2A21C818" w14:textId="19ADE57D" w:rsidR="001E2233" w:rsidRDefault="001E2233" w:rsidP="00ED4C2F">
      <w:pPr>
        <w:rPr>
          <w:rFonts w:asciiTheme="minorHAnsi" w:hAnsiTheme="minorHAnsi" w:cstheme="minorHAnsi"/>
          <w:b/>
          <w:color w:val="000000" w:themeColor="text1"/>
          <w:highlight w:val="yellow"/>
          <w:u w:val="single"/>
        </w:rPr>
      </w:pPr>
    </w:p>
    <w:p w14:paraId="3F49BE4F" w14:textId="0B16A4A2" w:rsidR="00E13267" w:rsidRDefault="00E13267" w:rsidP="00ED4C2F">
      <w:pPr>
        <w:rPr>
          <w:rFonts w:asciiTheme="minorHAnsi" w:hAnsiTheme="minorHAnsi" w:cstheme="minorHAnsi"/>
          <w:b/>
          <w:color w:val="000000" w:themeColor="text1"/>
          <w:highlight w:val="yellow"/>
          <w:u w:val="single"/>
        </w:rPr>
      </w:pPr>
    </w:p>
    <w:p w14:paraId="7EB69CB6" w14:textId="3EA6E55B" w:rsidR="00E13267" w:rsidRDefault="00E13267" w:rsidP="00ED4C2F">
      <w:pPr>
        <w:rPr>
          <w:rFonts w:asciiTheme="minorHAnsi" w:hAnsiTheme="minorHAnsi" w:cstheme="minorHAnsi"/>
          <w:b/>
          <w:color w:val="000000" w:themeColor="text1"/>
          <w:highlight w:val="yellow"/>
          <w:u w:val="single"/>
        </w:rPr>
      </w:pPr>
    </w:p>
    <w:p w14:paraId="23B9BBFC" w14:textId="276D89EA" w:rsidR="00E13267" w:rsidRDefault="00E13267" w:rsidP="00ED4C2F">
      <w:pPr>
        <w:rPr>
          <w:rFonts w:asciiTheme="minorHAnsi" w:hAnsiTheme="minorHAnsi" w:cstheme="minorHAnsi"/>
          <w:b/>
          <w:color w:val="000000" w:themeColor="text1"/>
          <w:highlight w:val="yellow"/>
          <w:u w:val="single"/>
        </w:rPr>
      </w:pPr>
    </w:p>
    <w:p w14:paraId="3050A7E8" w14:textId="21463737" w:rsidR="00E13267" w:rsidRDefault="00E13267" w:rsidP="00ED4C2F">
      <w:pPr>
        <w:rPr>
          <w:rFonts w:asciiTheme="minorHAnsi" w:hAnsiTheme="minorHAnsi" w:cstheme="minorHAnsi"/>
          <w:b/>
          <w:color w:val="000000" w:themeColor="text1"/>
          <w:highlight w:val="yellow"/>
          <w:u w:val="single"/>
        </w:rPr>
      </w:pPr>
    </w:p>
    <w:p w14:paraId="1DC0FAD8" w14:textId="0F63FD59" w:rsidR="00E13267" w:rsidRDefault="00E13267" w:rsidP="00ED4C2F">
      <w:pPr>
        <w:rPr>
          <w:rFonts w:asciiTheme="minorHAnsi" w:hAnsiTheme="minorHAnsi" w:cstheme="minorHAnsi"/>
          <w:b/>
          <w:color w:val="000000" w:themeColor="text1"/>
          <w:highlight w:val="yellow"/>
          <w:u w:val="single"/>
        </w:rPr>
      </w:pPr>
    </w:p>
    <w:p w14:paraId="09FB00C0" w14:textId="7D5868D0" w:rsidR="00E13267" w:rsidRDefault="00E13267" w:rsidP="00ED4C2F">
      <w:pPr>
        <w:rPr>
          <w:rFonts w:asciiTheme="minorHAnsi" w:hAnsiTheme="minorHAnsi" w:cstheme="minorHAnsi"/>
          <w:b/>
          <w:color w:val="000000" w:themeColor="text1"/>
          <w:highlight w:val="yellow"/>
          <w:u w:val="single"/>
        </w:rPr>
      </w:pPr>
    </w:p>
    <w:p w14:paraId="43B9F411" w14:textId="4FD4F76F" w:rsidR="00E13267" w:rsidRDefault="00E13267" w:rsidP="00ED4C2F">
      <w:pPr>
        <w:rPr>
          <w:rFonts w:asciiTheme="minorHAnsi" w:hAnsiTheme="minorHAnsi" w:cstheme="minorHAnsi"/>
          <w:b/>
          <w:color w:val="000000" w:themeColor="text1"/>
          <w:highlight w:val="yellow"/>
          <w:u w:val="single"/>
        </w:rPr>
      </w:pPr>
    </w:p>
    <w:p w14:paraId="38252D33" w14:textId="0543C922" w:rsidR="00E13267" w:rsidRDefault="00E13267" w:rsidP="00ED4C2F">
      <w:pPr>
        <w:rPr>
          <w:rFonts w:asciiTheme="minorHAnsi" w:hAnsiTheme="minorHAnsi" w:cstheme="minorHAnsi"/>
          <w:b/>
          <w:color w:val="000000" w:themeColor="text1"/>
          <w:highlight w:val="yellow"/>
          <w:u w:val="single"/>
        </w:rPr>
      </w:pPr>
    </w:p>
    <w:p w14:paraId="1487DB65" w14:textId="3AF87474" w:rsidR="00E13267" w:rsidRDefault="00E13267" w:rsidP="00ED4C2F">
      <w:pPr>
        <w:rPr>
          <w:rFonts w:asciiTheme="minorHAnsi" w:hAnsiTheme="minorHAnsi" w:cstheme="minorHAnsi"/>
          <w:b/>
          <w:color w:val="000000" w:themeColor="text1"/>
          <w:highlight w:val="yellow"/>
          <w:u w:val="single"/>
        </w:rPr>
      </w:pPr>
    </w:p>
    <w:p w14:paraId="689859E9" w14:textId="77777777" w:rsidR="00E13267" w:rsidRPr="00346B88" w:rsidRDefault="00E13267" w:rsidP="00ED4C2F">
      <w:pPr>
        <w:rPr>
          <w:rFonts w:asciiTheme="minorHAnsi" w:hAnsiTheme="minorHAnsi" w:cstheme="minorHAnsi"/>
          <w:b/>
          <w:color w:val="000000" w:themeColor="text1"/>
          <w:highlight w:val="yellow"/>
          <w:u w:val="single"/>
        </w:rPr>
      </w:pPr>
    </w:p>
    <w:p w14:paraId="36EA170C" w14:textId="77777777" w:rsidR="00AB031B" w:rsidRDefault="00AB031B" w:rsidP="00ED4C2F">
      <w:pPr>
        <w:rPr>
          <w:rFonts w:asciiTheme="minorHAnsi" w:hAnsiTheme="minorHAnsi" w:cstheme="minorHAnsi"/>
          <w:b/>
          <w:color w:val="000000" w:themeColor="text1"/>
          <w:highlight w:val="yellow"/>
          <w:u w:val="single"/>
        </w:rPr>
        <w:sectPr w:rsidR="00AB031B" w:rsidSect="00F83A1B">
          <w:headerReference w:type="first" r:id="rId25"/>
          <w:type w:val="continuous"/>
          <w:pgSz w:w="12240" w:h="15840" w:code="1"/>
          <w:pgMar w:top="720" w:right="720" w:bottom="720" w:left="720" w:header="720" w:footer="720" w:gutter="0"/>
          <w:cols w:space="720"/>
          <w:titlePg/>
          <w:docGrid w:linePitch="326"/>
        </w:sectPr>
      </w:pPr>
    </w:p>
    <w:p w14:paraId="1B2D948B" w14:textId="77777777" w:rsidR="001E2233" w:rsidRPr="00346B88" w:rsidRDefault="001E2233" w:rsidP="00ED4C2F">
      <w:pPr>
        <w:rPr>
          <w:rFonts w:asciiTheme="minorHAnsi" w:hAnsiTheme="minorHAnsi" w:cstheme="minorHAnsi"/>
          <w:b/>
          <w:color w:val="000000" w:themeColor="text1"/>
          <w:highlight w:val="yellow"/>
          <w:u w:val="single"/>
        </w:rPr>
      </w:pPr>
    </w:p>
    <w:p w14:paraId="49B44B0E" w14:textId="77777777" w:rsidR="00E328D0" w:rsidRPr="00346B88" w:rsidRDefault="00E328D0">
      <w:pPr>
        <w:rPr>
          <w:rFonts w:asciiTheme="minorHAnsi" w:hAnsiTheme="minorHAnsi" w:cstheme="minorHAnsi"/>
          <w:b/>
          <w:color w:val="000000" w:themeColor="text1"/>
          <w:u w:val="single"/>
        </w:rPr>
      </w:pPr>
    </w:p>
    <w:p w14:paraId="6DC29E38" w14:textId="77777777" w:rsidR="00557A03" w:rsidRPr="00346B88" w:rsidRDefault="00AC7680" w:rsidP="00557A03">
      <w:pPr>
        <w:jc w:val="center"/>
        <w:rPr>
          <w:rFonts w:asciiTheme="minorHAnsi" w:hAnsiTheme="minorHAnsi" w:cstheme="minorHAnsi"/>
          <w:b/>
          <w:color w:val="000000" w:themeColor="text1"/>
          <w:u w:val="single"/>
        </w:rPr>
      </w:pPr>
      <w:r w:rsidRPr="00346B88">
        <w:rPr>
          <w:rFonts w:asciiTheme="minorHAnsi" w:hAnsiTheme="minorHAnsi" w:cstheme="minorHAnsi"/>
          <w:b/>
          <w:color w:val="000000" w:themeColor="text1"/>
          <w:u w:val="single"/>
        </w:rPr>
        <w:t>Reviewer Scoring Notes</w:t>
      </w:r>
    </w:p>
    <w:p w14:paraId="7A4F0486" w14:textId="77777777" w:rsidR="008A7F54" w:rsidRPr="001C38EA" w:rsidRDefault="008A7F54" w:rsidP="00AB031B">
      <w:pPr>
        <w:rPr>
          <w:rFonts w:asciiTheme="minorHAnsi" w:hAnsiTheme="minorHAnsi" w:cstheme="minorHAnsi"/>
        </w:rPr>
      </w:pPr>
    </w:p>
    <w:p w14:paraId="6A87FA6C" w14:textId="6E5051DB" w:rsidR="00DC15AA" w:rsidRPr="001C38EA" w:rsidRDefault="00DC15AA" w:rsidP="000A5303">
      <w:pPr>
        <w:pStyle w:val="ListParagraph"/>
        <w:numPr>
          <w:ilvl w:val="0"/>
          <w:numId w:val="2"/>
        </w:numPr>
        <w:ind w:left="360"/>
        <w:rPr>
          <w:rFonts w:asciiTheme="minorHAnsi" w:hAnsiTheme="minorHAnsi" w:cstheme="minorHAnsi"/>
          <w:sz w:val="24"/>
          <w:szCs w:val="24"/>
        </w:rPr>
      </w:pPr>
      <w:r w:rsidRPr="001C38EA">
        <w:rPr>
          <w:rFonts w:asciiTheme="minorHAnsi" w:hAnsiTheme="minorHAnsi" w:cstheme="minorHAnsi"/>
          <w:sz w:val="24"/>
          <w:szCs w:val="24"/>
        </w:rPr>
        <w:t>Application submitted on time: assign 1 point</w:t>
      </w:r>
    </w:p>
    <w:p w14:paraId="665C02C8" w14:textId="24C12C49" w:rsidR="00DC15AA" w:rsidRPr="001C38EA" w:rsidRDefault="00DC15AA" w:rsidP="000A5303">
      <w:pPr>
        <w:pStyle w:val="ListParagraph"/>
        <w:numPr>
          <w:ilvl w:val="0"/>
          <w:numId w:val="2"/>
        </w:numPr>
        <w:ind w:left="360"/>
        <w:rPr>
          <w:rFonts w:asciiTheme="minorHAnsi" w:hAnsiTheme="minorHAnsi" w:cstheme="minorHAnsi"/>
          <w:sz w:val="24"/>
          <w:szCs w:val="24"/>
        </w:rPr>
      </w:pPr>
      <w:r w:rsidRPr="001C38EA">
        <w:rPr>
          <w:rFonts w:asciiTheme="minorHAnsi" w:hAnsiTheme="minorHAnsi" w:cstheme="minorHAnsi"/>
          <w:sz w:val="24"/>
          <w:szCs w:val="24"/>
        </w:rPr>
        <w:t>Application completed in full: assign 1 point</w:t>
      </w:r>
    </w:p>
    <w:p w14:paraId="51F668AA" w14:textId="686C0D84" w:rsidR="00E233EB" w:rsidRPr="005360BD" w:rsidRDefault="00752442" w:rsidP="005360BD">
      <w:pPr>
        <w:pStyle w:val="ListParagraph"/>
        <w:numPr>
          <w:ilvl w:val="0"/>
          <w:numId w:val="2"/>
        </w:numPr>
        <w:ind w:left="360"/>
        <w:rPr>
          <w:rFonts w:asciiTheme="minorHAnsi" w:hAnsiTheme="minorHAnsi" w:cstheme="minorHAnsi"/>
          <w:sz w:val="24"/>
          <w:szCs w:val="24"/>
        </w:rPr>
      </w:pPr>
      <w:r w:rsidRPr="00AB031B">
        <w:rPr>
          <w:rFonts w:asciiTheme="minorHAnsi" w:hAnsiTheme="minorHAnsi" w:cstheme="minorHAnsi"/>
          <w:sz w:val="24"/>
          <w:szCs w:val="24"/>
          <w:u w:val="single"/>
        </w:rPr>
        <w:t>Number of patients over age 65</w:t>
      </w:r>
      <w:r w:rsidR="00EB4B96" w:rsidRPr="00AB031B">
        <w:rPr>
          <w:rFonts w:asciiTheme="minorHAnsi" w:hAnsiTheme="minorHAnsi" w:cstheme="minorHAnsi"/>
          <w:sz w:val="24"/>
          <w:szCs w:val="24"/>
        </w:rPr>
        <w:t xml:space="preserve">: A total of 3 points </w:t>
      </w:r>
      <w:r w:rsidRPr="00AB031B">
        <w:rPr>
          <w:rFonts w:asciiTheme="minorHAnsi" w:hAnsiTheme="minorHAnsi" w:cstheme="minorHAnsi"/>
          <w:sz w:val="24"/>
          <w:szCs w:val="24"/>
        </w:rPr>
        <w:t xml:space="preserve">is </w:t>
      </w:r>
      <w:r w:rsidR="00EB4B96" w:rsidRPr="00AB031B">
        <w:rPr>
          <w:rFonts w:asciiTheme="minorHAnsi" w:hAnsiTheme="minorHAnsi" w:cstheme="minorHAnsi"/>
          <w:sz w:val="24"/>
          <w:szCs w:val="24"/>
        </w:rPr>
        <w:t>available. Assign 0 points for practices with less than &gt;50 patients; assign 1 point if 50 – 99 patients; 2 points if 100</w:t>
      </w:r>
      <w:r w:rsidRPr="00AB031B">
        <w:rPr>
          <w:rFonts w:asciiTheme="minorHAnsi" w:hAnsiTheme="minorHAnsi" w:cstheme="minorHAnsi"/>
          <w:sz w:val="24"/>
          <w:szCs w:val="24"/>
        </w:rPr>
        <w:t>–</w:t>
      </w:r>
      <w:r w:rsidR="00EB4B96" w:rsidRPr="00AB031B">
        <w:rPr>
          <w:rFonts w:asciiTheme="minorHAnsi" w:hAnsiTheme="minorHAnsi" w:cstheme="minorHAnsi"/>
          <w:sz w:val="24"/>
          <w:szCs w:val="24"/>
        </w:rPr>
        <w:t>150 patients</w:t>
      </w:r>
      <w:r w:rsidRPr="00AB031B">
        <w:rPr>
          <w:rFonts w:asciiTheme="minorHAnsi" w:hAnsiTheme="minorHAnsi" w:cstheme="minorHAnsi"/>
          <w:sz w:val="24"/>
          <w:szCs w:val="24"/>
        </w:rPr>
        <w:t xml:space="preserve">, </w:t>
      </w:r>
      <w:r w:rsidR="00EB4B96" w:rsidRPr="00AB031B">
        <w:rPr>
          <w:rFonts w:asciiTheme="minorHAnsi" w:hAnsiTheme="minorHAnsi" w:cstheme="minorHAnsi"/>
          <w:sz w:val="24"/>
          <w:szCs w:val="24"/>
        </w:rPr>
        <w:t xml:space="preserve">and 3 points if greater than 150 </w:t>
      </w:r>
      <w:r w:rsidRPr="00AB031B">
        <w:rPr>
          <w:rFonts w:asciiTheme="minorHAnsi" w:hAnsiTheme="minorHAnsi" w:cstheme="minorHAnsi"/>
          <w:sz w:val="24"/>
          <w:szCs w:val="24"/>
        </w:rPr>
        <w:t>patients over age 65.</w:t>
      </w:r>
      <w:r w:rsidR="00DC15AA" w:rsidRPr="00AB031B">
        <w:rPr>
          <w:rFonts w:asciiTheme="minorHAnsi" w:hAnsiTheme="minorHAnsi" w:cstheme="minorHAnsi"/>
          <w:sz w:val="24"/>
          <w:szCs w:val="24"/>
        </w:rPr>
        <w:t xml:space="preserve"> These numbers may be altered based on the responses received.</w:t>
      </w:r>
    </w:p>
    <w:p w14:paraId="480C4A3F" w14:textId="2707A61D" w:rsidR="00752442" w:rsidRPr="00AB031B" w:rsidRDefault="00752442" w:rsidP="00752442">
      <w:pPr>
        <w:pStyle w:val="ListParagraph"/>
        <w:numPr>
          <w:ilvl w:val="0"/>
          <w:numId w:val="2"/>
        </w:numPr>
        <w:ind w:left="360"/>
        <w:rPr>
          <w:rFonts w:asciiTheme="minorHAnsi" w:hAnsiTheme="minorHAnsi" w:cstheme="minorHAnsi"/>
          <w:sz w:val="24"/>
          <w:szCs w:val="24"/>
        </w:rPr>
      </w:pPr>
      <w:r w:rsidRPr="00AB031B">
        <w:rPr>
          <w:rFonts w:asciiTheme="minorHAnsi" w:hAnsiTheme="minorHAnsi" w:cstheme="minorHAnsi"/>
          <w:sz w:val="24"/>
          <w:szCs w:val="24"/>
          <w:u w:val="single"/>
        </w:rPr>
        <w:t>Number of patients with dementia or Alzheimer’s disease</w:t>
      </w:r>
      <w:r w:rsidRPr="00AB031B">
        <w:rPr>
          <w:rFonts w:asciiTheme="minorHAnsi" w:hAnsiTheme="minorHAnsi" w:cstheme="minorHAnsi"/>
          <w:sz w:val="24"/>
          <w:szCs w:val="24"/>
        </w:rPr>
        <w:t>: A total of 3 points is available. Assign 0 points for practices with less than &gt;25 patients; assign 1 point if 26– 40 patients; 2 points if 41–60 patients, and 3 points if greater than 61 patients with a diagnosis of dementia or Alzheimer’s disease.</w:t>
      </w:r>
      <w:r w:rsidR="00DC15AA" w:rsidRPr="00AB031B">
        <w:rPr>
          <w:rFonts w:asciiTheme="minorHAnsi" w:hAnsiTheme="minorHAnsi" w:cstheme="minorHAnsi"/>
          <w:sz w:val="24"/>
          <w:szCs w:val="24"/>
        </w:rPr>
        <w:t xml:space="preserve"> These numbers may be altered based on the responses received.</w:t>
      </w:r>
    </w:p>
    <w:p w14:paraId="2FE910A6" w14:textId="6C01EF02" w:rsidR="00EB4B96" w:rsidRPr="00EB60AB" w:rsidRDefault="00EB4B96" w:rsidP="00EB4B96">
      <w:pPr>
        <w:pStyle w:val="ListParagraph"/>
        <w:numPr>
          <w:ilvl w:val="0"/>
          <w:numId w:val="2"/>
        </w:numPr>
        <w:ind w:left="360"/>
        <w:rPr>
          <w:rFonts w:asciiTheme="minorHAnsi" w:hAnsiTheme="minorHAnsi" w:cstheme="minorHAnsi"/>
          <w:color w:val="000000" w:themeColor="text1"/>
          <w:sz w:val="24"/>
          <w:szCs w:val="24"/>
        </w:rPr>
      </w:pPr>
      <w:r w:rsidRPr="00EB60AB">
        <w:rPr>
          <w:rFonts w:asciiTheme="minorHAnsi" w:hAnsiTheme="minorHAnsi" w:cstheme="minorHAnsi"/>
          <w:color w:val="000000" w:themeColor="text1"/>
          <w:sz w:val="24"/>
          <w:szCs w:val="24"/>
          <w:u w:val="single"/>
        </w:rPr>
        <w:t>Add points for practices who participated in ECHO</w:t>
      </w:r>
      <w:r w:rsidRPr="00EB60AB">
        <w:rPr>
          <w:rFonts w:asciiTheme="minorHAnsi" w:hAnsiTheme="minorHAnsi" w:cstheme="minorHAnsi"/>
          <w:color w:val="000000" w:themeColor="text1"/>
          <w:sz w:val="24"/>
          <w:szCs w:val="24"/>
        </w:rPr>
        <w:t>: Add 5 (five) additional points if practice has participated in</w:t>
      </w:r>
      <w:r w:rsidR="002A490A" w:rsidRPr="00EB60AB">
        <w:rPr>
          <w:rFonts w:asciiTheme="minorHAnsi" w:hAnsiTheme="minorHAnsi" w:cstheme="minorHAnsi"/>
          <w:color w:val="000000" w:themeColor="text1"/>
          <w:sz w:val="24"/>
          <w:szCs w:val="24"/>
        </w:rPr>
        <w:t xml:space="preserve"> ECHO Learning Series- Approaches to Dementia Care: Building Blocks for Becoming Age-Friendly with the RI-GWEP ECHO Hub Team</w:t>
      </w:r>
      <w:r w:rsidRPr="00EB60AB">
        <w:rPr>
          <w:rFonts w:asciiTheme="minorHAnsi" w:hAnsiTheme="minorHAnsi" w:cstheme="minorHAnsi"/>
          <w:color w:val="000000" w:themeColor="text1"/>
          <w:sz w:val="24"/>
          <w:szCs w:val="24"/>
        </w:rPr>
        <w:t>; Assign 0 (zero) points for practices who have not.</w:t>
      </w:r>
    </w:p>
    <w:p w14:paraId="47AECB6C" w14:textId="71E58E08" w:rsidR="00DC15AA" w:rsidRPr="00EB60AB" w:rsidRDefault="00DC15AA" w:rsidP="00EB4B96">
      <w:pPr>
        <w:pStyle w:val="ListParagraph"/>
        <w:numPr>
          <w:ilvl w:val="0"/>
          <w:numId w:val="2"/>
        </w:numPr>
        <w:ind w:left="360"/>
        <w:rPr>
          <w:rFonts w:asciiTheme="minorHAnsi" w:hAnsiTheme="minorHAnsi" w:cstheme="minorHAnsi"/>
          <w:color w:val="000000" w:themeColor="text1"/>
          <w:sz w:val="24"/>
          <w:szCs w:val="24"/>
        </w:rPr>
      </w:pPr>
      <w:r w:rsidRPr="00EB60AB">
        <w:rPr>
          <w:rFonts w:asciiTheme="minorHAnsi" w:hAnsiTheme="minorHAnsi" w:cstheme="minorHAnsi"/>
          <w:color w:val="000000" w:themeColor="text1"/>
          <w:sz w:val="24"/>
          <w:szCs w:val="24"/>
        </w:rPr>
        <w:t xml:space="preserve">Quality and completeness of answers to </w:t>
      </w:r>
      <w:r w:rsidR="00EB60AB" w:rsidRPr="00EB60AB">
        <w:rPr>
          <w:rFonts w:asciiTheme="minorHAnsi" w:hAnsiTheme="minorHAnsi" w:cstheme="minorHAnsi"/>
          <w:color w:val="000000" w:themeColor="text1"/>
          <w:sz w:val="24"/>
          <w:szCs w:val="24"/>
        </w:rPr>
        <w:t xml:space="preserve">all 3 </w:t>
      </w:r>
      <w:r w:rsidRPr="00EB60AB">
        <w:rPr>
          <w:rFonts w:asciiTheme="minorHAnsi" w:hAnsiTheme="minorHAnsi" w:cstheme="minorHAnsi"/>
          <w:color w:val="000000" w:themeColor="text1"/>
          <w:sz w:val="24"/>
          <w:szCs w:val="24"/>
        </w:rPr>
        <w:t xml:space="preserve">qualitative questions: assign each answer 1-3 points for a maximum total of </w:t>
      </w:r>
      <w:r w:rsidR="00EB60AB" w:rsidRPr="00EB60AB">
        <w:rPr>
          <w:rFonts w:asciiTheme="minorHAnsi" w:hAnsiTheme="minorHAnsi" w:cstheme="minorHAnsi"/>
          <w:color w:val="000000" w:themeColor="text1"/>
          <w:sz w:val="24"/>
          <w:szCs w:val="24"/>
        </w:rPr>
        <w:t>9.</w:t>
      </w:r>
    </w:p>
    <w:p w14:paraId="2E6493CF" w14:textId="77777777" w:rsidR="00FA1B80" w:rsidRPr="00346B88" w:rsidRDefault="00FA1B80" w:rsidP="006634EF">
      <w:pPr>
        <w:rPr>
          <w:rFonts w:asciiTheme="minorHAnsi" w:hAnsiTheme="minorHAnsi" w:cstheme="minorHAnsi"/>
          <w:color w:val="000000" w:themeColor="text1"/>
          <w:highlight w:val="yellow"/>
        </w:rPr>
      </w:pPr>
    </w:p>
    <w:tbl>
      <w:tblPr>
        <w:tblStyle w:val="TableGrid"/>
        <w:tblW w:w="0" w:type="auto"/>
        <w:tblInd w:w="-113" w:type="dxa"/>
        <w:tblLook w:val="04A0" w:firstRow="1" w:lastRow="0" w:firstColumn="1" w:lastColumn="0" w:noHBand="0" w:noVBand="1"/>
      </w:tblPr>
      <w:tblGrid>
        <w:gridCol w:w="627"/>
        <w:gridCol w:w="756"/>
        <w:gridCol w:w="756"/>
        <w:gridCol w:w="1725"/>
        <w:gridCol w:w="1212"/>
        <w:gridCol w:w="1813"/>
        <w:gridCol w:w="1522"/>
        <w:gridCol w:w="1375"/>
        <w:gridCol w:w="1389"/>
        <w:gridCol w:w="1377"/>
        <w:gridCol w:w="763"/>
        <w:gridCol w:w="1188"/>
      </w:tblGrid>
      <w:tr w:rsidR="00A629CF" w:rsidRPr="00346B88" w14:paraId="26E788EE" w14:textId="240C0331" w:rsidTr="00EB60AB">
        <w:trPr>
          <w:trHeight w:val="503"/>
        </w:trPr>
        <w:tc>
          <w:tcPr>
            <w:tcW w:w="0" w:type="auto"/>
            <w:gridSpan w:val="2"/>
            <w:shd w:val="clear" w:color="auto" w:fill="D9D9D9" w:themeFill="background1" w:themeFillShade="D9"/>
          </w:tcPr>
          <w:p w14:paraId="75C4AFA0" w14:textId="77777777" w:rsidR="00A629CF" w:rsidRPr="00346B88" w:rsidRDefault="00A629CF" w:rsidP="00B6309B">
            <w:pPr>
              <w:jc w:val="center"/>
              <w:rPr>
                <w:rFonts w:asciiTheme="minorHAnsi" w:hAnsiTheme="minorHAnsi" w:cstheme="minorHAnsi"/>
                <w:b/>
                <w:color w:val="000000" w:themeColor="text1"/>
              </w:rPr>
            </w:pPr>
          </w:p>
        </w:tc>
        <w:tc>
          <w:tcPr>
            <w:tcW w:w="0" w:type="auto"/>
            <w:gridSpan w:val="10"/>
            <w:shd w:val="clear" w:color="auto" w:fill="D9D9D9" w:themeFill="background1" w:themeFillShade="D9"/>
          </w:tcPr>
          <w:p w14:paraId="7BE340FE" w14:textId="4E1AD0AF" w:rsidR="00A629CF" w:rsidRPr="00346B88" w:rsidRDefault="00A629CF" w:rsidP="00B6309B">
            <w:pPr>
              <w:jc w:val="center"/>
              <w:rPr>
                <w:rFonts w:asciiTheme="minorHAnsi" w:hAnsiTheme="minorHAnsi" w:cstheme="minorHAnsi"/>
                <w:b/>
                <w:color w:val="000000" w:themeColor="text1"/>
              </w:rPr>
            </w:pPr>
            <w:r w:rsidRPr="00346B88">
              <w:rPr>
                <w:rFonts w:asciiTheme="minorHAnsi" w:hAnsiTheme="minorHAnsi" w:cstheme="minorHAnsi"/>
                <w:b/>
                <w:color w:val="000000" w:themeColor="text1"/>
              </w:rPr>
              <w:t>Reviewer score sheet</w:t>
            </w:r>
          </w:p>
        </w:tc>
      </w:tr>
      <w:tr w:rsidR="00A629CF" w:rsidRPr="00346B88" w14:paraId="64D8BDD6" w14:textId="58415A71" w:rsidTr="00EB60AB">
        <w:trPr>
          <w:trHeight w:val="810"/>
        </w:trPr>
        <w:tc>
          <w:tcPr>
            <w:tcW w:w="0" w:type="auto"/>
            <w:shd w:val="clear" w:color="auto" w:fill="D9D9D9" w:themeFill="background1" w:themeFillShade="D9"/>
          </w:tcPr>
          <w:p w14:paraId="25CEF4AE" w14:textId="77777777" w:rsidR="00A629CF" w:rsidRPr="00346B88" w:rsidRDefault="00A629CF" w:rsidP="00B6309B">
            <w:pPr>
              <w:jc w:val="center"/>
              <w:rPr>
                <w:rFonts w:asciiTheme="minorHAnsi" w:hAnsiTheme="minorHAnsi" w:cstheme="minorHAnsi"/>
                <w:color w:val="000000" w:themeColor="text1"/>
              </w:rPr>
            </w:pPr>
            <w:r w:rsidRPr="00346B88">
              <w:rPr>
                <w:rFonts w:asciiTheme="minorHAnsi" w:hAnsiTheme="minorHAnsi" w:cstheme="minorHAnsi"/>
                <w:color w:val="000000" w:themeColor="text1"/>
              </w:rPr>
              <w:t>App #</w:t>
            </w:r>
          </w:p>
        </w:tc>
        <w:tc>
          <w:tcPr>
            <w:tcW w:w="0" w:type="auto"/>
            <w:gridSpan w:val="2"/>
            <w:shd w:val="clear" w:color="auto" w:fill="D9D9D9" w:themeFill="background1" w:themeFillShade="D9"/>
          </w:tcPr>
          <w:p w14:paraId="7BA35ECE" w14:textId="77777777" w:rsidR="00A629CF" w:rsidRDefault="00A629CF" w:rsidP="00B6309B">
            <w:pPr>
              <w:jc w:val="center"/>
              <w:rPr>
                <w:rFonts w:asciiTheme="minorHAnsi" w:hAnsiTheme="minorHAnsi" w:cstheme="minorHAnsi"/>
                <w:color w:val="000000" w:themeColor="text1"/>
              </w:rPr>
            </w:pPr>
            <w:r>
              <w:rPr>
                <w:rFonts w:asciiTheme="minorHAnsi" w:hAnsiTheme="minorHAnsi" w:cstheme="minorHAnsi"/>
                <w:color w:val="000000" w:themeColor="text1"/>
              </w:rPr>
              <w:t>Application submitted on time</w:t>
            </w:r>
          </w:p>
          <w:p w14:paraId="09BC921D" w14:textId="0EA1B6EB" w:rsidR="00A629CF" w:rsidRPr="00346B88" w:rsidRDefault="00A629CF" w:rsidP="00B6309B">
            <w:pPr>
              <w:jc w:val="center"/>
              <w:rPr>
                <w:rFonts w:asciiTheme="minorHAnsi" w:hAnsiTheme="minorHAnsi" w:cstheme="minorHAnsi"/>
                <w:color w:val="000000" w:themeColor="text1"/>
              </w:rPr>
            </w:pPr>
            <w:r>
              <w:rPr>
                <w:rFonts w:asciiTheme="minorHAnsi" w:hAnsiTheme="minorHAnsi" w:cstheme="minorHAnsi"/>
                <w:color w:val="000000" w:themeColor="text1"/>
              </w:rPr>
              <w:t>(1 pt)</w:t>
            </w:r>
          </w:p>
        </w:tc>
        <w:tc>
          <w:tcPr>
            <w:tcW w:w="0" w:type="auto"/>
            <w:shd w:val="clear" w:color="auto" w:fill="D9D9D9" w:themeFill="background1" w:themeFillShade="D9"/>
          </w:tcPr>
          <w:p w14:paraId="41CCC855" w14:textId="77777777" w:rsidR="00A629CF" w:rsidRDefault="00A629CF" w:rsidP="00B6309B">
            <w:pPr>
              <w:jc w:val="center"/>
              <w:rPr>
                <w:rFonts w:asciiTheme="minorHAnsi" w:hAnsiTheme="minorHAnsi" w:cstheme="minorHAnsi"/>
                <w:color w:val="000000" w:themeColor="text1"/>
              </w:rPr>
            </w:pPr>
            <w:r>
              <w:rPr>
                <w:rFonts w:asciiTheme="minorHAnsi" w:hAnsiTheme="minorHAnsi" w:cstheme="minorHAnsi"/>
                <w:color w:val="000000" w:themeColor="text1"/>
              </w:rPr>
              <w:t>Application is complete, including letters of support</w:t>
            </w:r>
          </w:p>
          <w:p w14:paraId="223E0B99" w14:textId="3F400DDD" w:rsidR="00A629CF" w:rsidRPr="00346B88" w:rsidRDefault="00A629CF" w:rsidP="00B6309B">
            <w:pPr>
              <w:jc w:val="center"/>
              <w:rPr>
                <w:rFonts w:asciiTheme="minorHAnsi" w:hAnsiTheme="minorHAnsi" w:cstheme="minorHAnsi"/>
                <w:color w:val="000000" w:themeColor="text1"/>
              </w:rPr>
            </w:pPr>
            <w:r>
              <w:rPr>
                <w:rFonts w:asciiTheme="minorHAnsi" w:hAnsiTheme="minorHAnsi" w:cstheme="minorHAnsi"/>
                <w:color w:val="000000" w:themeColor="text1"/>
              </w:rPr>
              <w:t>(1 pt)</w:t>
            </w:r>
          </w:p>
        </w:tc>
        <w:tc>
          <w:tcPr>
            <w:tcW w:w="0" w:type="auto"/>
            <w:shd w:val="clear" w:color="auto" w:fill="D9D9D9" w:themeFill="background1" w:themeFillShade="D9"/>
          </w:tcPr>
          <w:p w14:paraId="33E5CA59" w14:textId="54F9AF07" w:rsidR="00A629CF" w:rsidRPr="00346B88" w:rsidRDefault="00A629CF" w:rsidP="00B6309B">
            <w:pPr>
              <w:jc w:val="center"/>
              <w:rPr>
                <w:rFonts w:asciiTheme="minorHAnsi" w:hAnsiTheme="minorHAnsi" w:cstheme="minorHAnsi"/>
                <w:color w:val="000000" w:themeColor="text1"/>
              </w:rPr>
            </w:pPr>
            <w:r w:rsidRPr="00346B88">
              <w:rPr>
                <w:rFonts w:asciiTheme="minorHAnsi" w:hAnsiTheme="minorHAnsi" w:cstheme="minorHAnsi"/>
                <w:color w:val="000000" w:themeColor="text1"/>
              </w:rPr>
              <w:t>Number of patients over 65</w:t>
            </w:r>
          </w:p>
          <w:p w14:paraId="119084E9" w14:textId="6A881AA0" w:rsidR="00A629CF" w:rsidRPr="00346B88" w:rsidRDefault="00A629CF" w:rsidP="00B6309B">
            <w:pPr>
              <w:jc w:val="center"/>
              <w:rPr>
                <w:rFonts w:asciiTheme="minorHAnsi" w:hAnsiTheme="minorHAnsi" w:cstheme="minorHAnsi"/>
                <w:color w:val="000000" w:themeColor="text1"/>
              </w:rPr>
            </w:pPr>
            <w:r w:rsidRPr="00346B88">
              <w:rPr>
                <w:rFonts w:asciiTheme="minorHAnsi" w:hAnsiTheme="minorHAnsi" w:cstheme="minorHAnsi"/>
                <w:color w:val="000000" w:themeColor="text1"/>
              </w:rPr>
              <w:t>(</w:t>
            </w:r>
            <w:proofErr w:type="gramStart"/>
            <w:r w:rsidRPr="00346B88">
              <w:rPr>
                <w:rFonts w:asciiTheme="minorHAnsi" w:hAnsiTheme="minorHAnsi" w:cstheme="minorHAnsi"/>
                <w:color w:val="000000" w:themeColor="text1"/>
              </w:rPr>
              <w:t>max</w:t>
            </w:r>
            <w:proofErr w:type="gramEnd"/>
            <w:r w:rsidRPr="00346B88">
              <w:rPr>
                <w:rFonts w:asciiTheme="minorHAnsi" w:hAnsiTheme="minorHAnsi" w:cstheme="minorHAnsi"/>
                <w:color w:val="000000" w:themeColor="text1"/>
              </w:rPr>
              <w:t xml:space="preserve"> 3</w:t>
            </w:r>
            <w:r>
              <w:rPr>
                <w:rFonts w:asciiTheme="minorHAnsi" w:hAnsiTheme="minorHAnsi" w:cstheme="minorHAnsi"/>
                <w:color w:val="000000" w:themeColor="text1"/>
              </w:rPr>
              <w:t xml:space="preserve"> pts</w:t>
            </w:r>
            <w:r w:rsidRPr="00346B88">
              <w:rPr>
                <w:rFonts w:asciiTheme="minorHAnsi" w:hAnsiTheme="minorHAnsi" w:cstheme="minorHAnsi"/>
                <w:color w:val="000000" w:themeColor="text1"/>
              </w:rPr>
              <w:t>)</w:t>
            </w:r>
          </w:p>
        </w:tc>
        <w:tc>
          <w:tcPr>
            <w:tcW w:w="0" w:type="auto"/>
            <w:shd w:val="clear" w:color="auto" w:fill="D9D9D9" w:themeFill="background1" w:themeFillShade="D9"/>
          </w:tcPr>
          <w:p w14:paraId="7047AA8B" w14:textId="11EB6BC4" w:rsidR="00A629CF" w:rsidRPr="00346B88" w:rsidRDefault="00A629CF" w:rsidP="00EB4B96">
            <w:pPr>
              <w:jc w:val="center"/>
              <w:rPr>
                <w:rFonts w:asciiTheme="minorHAnsi" w:hAnsiTheme="minorHAnsi" w:cstheme="minorHAnsi"/>
                <w:color w:val="000000" w:themeColor="text1"/>
              </w:rPr>
            </w:pPr>
            <w:r w:rsidRPr="00346B88">
              <w:rPr>
                <w:rFonts w:asciiTheme="minorHAnsi" w:hAnsiTheme="minorHAnsi" w:cstheme="minorHAnsi"/>
                <w:color w:val="000000" w:themeColor="text1"/>
              </w:rPr>
              <w:t>Number of patients with dementia or Alzheimer’s disease</w:t>
            </w:r>
          </w:p>
          <w:p w14:paraId="086696C7" w14:textId="4EF995F1" w:rsidR="00A629CF" w:rsidRPr="00346B88" w:rsidRDefault="00A629CF" w:rsidP="00EB4B96">
            <w:pPr>
              <w:jc w:val="center"/>
              <w:rPr>
                <w:rFonts w:asciiTheme="minorHAnsi" w:hAnsiTheme="minorHAnsi" w:cstheme="minorHAnsi"/>
                <w:color w:val="000000" w:themeColor="text1"/>
              </w:rPr>
            </w:pPr>
            <w:r w:rsidRPr="00346B88">
              <w:rPr>
                <w:rFonts w:asciiTheme="minorHAnsi" w:hAnsiTheme="minorHAnsi" w:cstheme="minorHAnsi"/>
                <w:color w:val="000000" w:themeColor="text1"/>
              </w:rPr>
              <w:t>(</w:t>
            </w:r>
            <w:proofErr w:type="gramStart"/>
            <w:r w:rsidRPr="00346B88">
              <w:rPr>
                <w:rFonts w:asciiTheme="minorHAnsi" w:hAnsiTheme="minorHAnsi" w:cstheme="minorHAnsi"/>
                <w:color w:val="000000" w:themeColor="text1"/>
              </w:rPr>
              <w:t>max</w:t>
            </w:r>
            <w:proofErr w:type="gramEnd"/>
            <w:r w:rsidRPr="00346B88">
              <w:rPr>
                <w:rFonts w:asciiTheme="minorHAnsi" w:hAnsiTheme="minorHAnsi" w:cstheme="minorHAnsi"/>
                <w:color w:val="000000" w:themeColor="text1"/>
              </w:rPr>
              <w:t xml:space="preserve"> 3</w:t>
            </w:r>
            <w:r>
              <w:rPr>
                <w:rFonts w:asciiTheme="minorHAnsi" w:hAnsiTheme="minorHAnsi" w:cstheme="minorHAnsi"/>
                <w:color w:val="000000" w:themeColor="text1"/>
              </w:rPr>
              <w:t xml:space="preserve"> pts</w:t>
            </w:r>
            <w:r w:rsidRPr="00346B88">
              <w:rPr>
                <w:rFonts w:asciiTheme="minorHAnsi" w:hAnsiTheme="minorHAnsi" w:cstheme="minorHAnsi"/>
                <w:color w:val="000000" w:themeColor="text1"/>
              </w:rPr>
              <w:t>)</w:t>
            </w:r>
          </w:p>
        </w:tc>
        <w:tc>
          <w:tcPr>
            <w:tcW w:w="0" w:type="auto"/>
            <w:shd w:val="clear" w:color="auto" w:fill="D9D9D9" w:themeFill="background1" w:themeFillShade="D9"/>
          </w:tcPr>
          <w:p w14:paraId="62B30291" w14:textId="77777777" w:rsidR="00A629CF" w:rsidRPr="00346B88" w:rsidRDefault="00A629CF" w:rsidP="00B6309B">
            <w:pPr>
              <w:jc w:val="center"/>
              <w:rPr>
                <w:rFonts w:asciiTheme="minorHAnsi" w:hAnsiTheme="minorHAnsi" w:cstheme="minorHAnsi"/>
                <w:color w:val="000000" w:themeColor="text1"/>
              </w:rPr>
            </w:pPr>
            <w:r w:rsidRPr="00346B88">
              <w:rPr>
                <w:rFonts w:asciiTheme="minorHAnsi" w:hAnsiTheme="minorHAnsi" w:cstheme="minorHAnsi"/>
                <w:color w:val="000000" w:themeColor="text1"/>
              </w:rPr>
              <w:t xml:space="preserve">ECHO Participation </w:t>
            </w:r>
          </w:p>
          <w:p w14:paraId="08767050" w14:textId="77777777" w:rsidR="00A629CF" w:rsidRPr="00346B88" w:rsidRDefault="00A629CF" w:rsidP="00B6309B">
            <w:pPr>
              <w:jc w:val="center"/>
              <w:rPr>
                <w:rFonts w:asciiTheme="minorHAnsi" w:hAnsiTheme="minorHAnsi" w:cstheme="minorHAnsi"/>
                <w:color w:val="000000" w:themeColor="text1"/>
              </w:rPr>
            </w:pPr>
            <w:r w:rsidRPr="00346B88">
              <w:rPr>
                <w:rFonts w:asciiTheme="minorHAnsi" w:hAnsiTheme="minorHAnsi" w:cstheme="minorHAnsi"/>
                <w:color w:val="000000" w:themeColor="text1"/>
              </w:rPr>
              <w:t>(5 pts)</w:t>
            </w:r>
          </w:p>
        </w:tc>
        <w:tc>
          <w:tcPr>
            <w:tcW w:w="0" w:type="auto"/>
            <w:shd w:val="clear" w:color="auto" w:fill="D9D9D9" w:themeFill="background1" w:themeFillShade="D9"/>
          </w:tcPr>
          <w:p w14:paraId="13A08B7B" w14:textId="2F499B03" w:rsidR="00A629CF" w:rsidRPr="00991FA3" w:rsidRDefault="00A629CF" w:rsidP="00B6309B">
            <w:pPr>
              <w:jc w:val="center"/>
              <w:rPr>
                <w:rFonts w:asciiTheme="minorHAnsi" w:hAnsiTheme="minorHAnsi" w:cstheme="minorHAnsi"/>
                <w:bCs/>
                <w:color w:val="000000" w:themeColor="text1"/>
              </w:rPr>
            </w:pPr>
            <w:r w:rsidRPr="00991FA3">
              <w:rPr>
                <w:rFonts w:asciiTheme="minorHAnsi" w:hAnsiTheme="minorHAnsi" w:cstheme="minorHAnsi"/>
                <w:bCs/>
                <w:color w:val="000000" w:themeColor="text1"/>
              </w:rPr>
              <w:t>1</w:t>
            </w:r>
            <w:r w:rsidRPr="00991FA3">
              <w:rPr>
                <w:rFonts w:asciiTheme="minorHAnsi" w:hAnsiTheme="minorHAnsi" w:cstheme="minorHAnsi"/>
                <w:bCs/>
                <w:color w:val="000000" w:themeColor="text1"/>
                <w:vertAlign w:val="superscript"/>
              </w:rPr>
              <w:t>st</w:t>
            </w:r>
            <w:r w:rsidRPr="00991FA3">
              <w:rPr>
                <w:rFonts w:asciiTheme="minorHAnsi" w:hAnsiTheme="minorHAnsi" w:cstheme="minorHAnsi"/>
                <w:bCs/>
                <w:color w:val="000000" w:themeColor="text1"/>
              </w:rPr>
              <w:t xml:space="preserve"> qualitative question</w:t>
            </w:r>
          </w:p>
          <w:p w14:paraId="17C4DF34" w14:textId="3641AE62" w:rsidR="00A629CF" w:rsidRPr="00991FA3" w:rsidRDefault="00A629CF" w:rsidP="00B6309B">
            <w:pPr>
              <w:jc w:val="center"/>
              <w:rPr>
                <w:rFonts w:asciiTheme="minorHAnsi" w:hAnsiTheme="minorHAnsi" w:cstheme="minorHAnsi"/>
                <w:bCs/>
                <w:color w:val="000000" w:themeColor="text1"/>
              </w:rPr>
            </w:pPr>
            <w:r w:rsidRPr="00991FA3">
              <w:rPr>
                <w:rFonts w:asciiTheme="minorHAnsi" w:hAnsiTheme="minorHAnsi" w:cstheme="minorHAnsi"/>
                <w:bCs/>
                <w:color w:val="000000" w:themeColor="text1"/>
              </w:rPr>
              <w:t>(</w:t>
            </w:r>
            <w:proofErr w:type="gramStart"/>
            <w:r w:rsidRPr="00991FA3">
              <w:rPr>
                <w:rFonts w:asciiTheme="minorHAnsi" w:hAnsiTheme="minorHAnsi" w:cstheme="minorHAnsi"/>
                <w:bCs/>
                <w:color w:val="000000" w:themeColor="text1"/>
              </w:rPr>
              <w:t>max</w:t>
            </w:r>
            <w:proofErr w:type="gramEnd"/>
            <w:r w:rsidRPr="00991FA3">
              <w:rPr>
                <w:rFonts w:asciiTheme="minorHAnsi" w:hAnsiTheme="minorHAnsi" w:cstheme="minorHAnsi"/>
                <w:bCs/>
                <w:color w:val="000000" w:themeColor="text1"/>
              </w:rPr>
              <w:t xml:space="preserve"> 3 pts)</w:t>
            </w:r>
          </w:p>
        </w:tc>
        <w:tc>
          <w:tcPr>
            <w:tcW w:w="0" w:type="auto"/>
            <w:shd w:val="clear" w:color="auto" w:fill="D9D9D9" w:themeFill="background1" w:themeFillShade="D9"/>
          </w:tcPr>
          <w:p w14:paraId="6F491417" w14:textId="27BCF3F4" w:rsidR="00A629CF" w:rsidRPr="00991FA3" w:rsidRDefault="00A629CF" w:rsidP="00B6309B">
            <w:pPr>
              <w:jc w:val="center"/>
              <w:rPr>
                <w:rFonts w:asciiTheme="minorHAnsi" w:hAnsiTheme="minorHAnsi" w:cstheme="minorHAnsi"/>
                <w:bCs/>
                <w:color w:val="000000" w:themeColor="text1"/>
              </w:rPr>
            </w:pPr>
            <w:r w:rsidRPr="00991FA3">
              <w:rPr>
                <w:rFonts w:asciiTheme="minorHAnsi" w:hAnsiTheme="minorHAnsi" w:cstheme="minorHAnsi"/>
                <w:bCs/>
                <w:color w:val="000000" w:themeColor="text1"/>
              </w:rPr>
              <w:t>2nd qualitative question</w:t>
            </w:r>
          </w:p>
          <w:p w14:paraId="523F91DE" w14:textId="0E298048" w:rsidR="00A629CF" w:rsidRPr="00991FA3" w:rsidRDefault="00A629CF" w:rsidP="00B6309B">
            <w:pPr>
              <w:jc w:val="center"/>
              <w:rPr>
                <w:rFonts w:asciiTheme="minorHAnsi" w:hAnsiTheme="minorHAnsi" w:cstheme="minorHAnsi"/>
                <w:bCs/>
                <w:color w:val="000000" w:themeColor="text1"/>
              </w:rPr>
            </w:pPr>
            <w:r w:rsidRPr="00991FA3">
              <w:rPr>
                <w:rFonts w:asciiTheme="minorHAnsi" w:hAnsiTheme="minorHAnsi" w:cstheme="minorHAnsi"/>
                <w:bCs/>
                <w:color w:val="000000" w:themeColor="text1"/>
              </w:rPr>
              <w:t>(</w:t>
            </w:r>
            <w:proofErr w:type="gramStart"/>
            <w:r w:rsidRPr="00991FA3">
              <w:rPr>
                <w:rFonts w:asciiTheme="minorHAnsi" w:hAnsiTheme="minorHAnsi" w:cstheme="minorHAnsi"/>
                <w:bCs/>
                <w:color w:val="000000" w:themeColor="text1"/>
              </w:rPr>
              <w:t>max</w:t>
            </w:r>
            <w:proofErr w:type="gramEnd"/>
            <w:r w:rsidRPr="00991FA3">
              <w:rPr>
                <w:rFonts w:asciiTheme="minorHAnsi" w:hAnsiTheme="minorHAnsi" w:cstheme="minorHAnsi"/>
                <w:bCs/>
                <w:color w:val="000000" w:themeColor="text1"/>
              </w:rPr>
              <w:t xml:space="preserve"> 3 points)</w:t>
            </w:r>
          </w:p>
        </w:tc>
        <w:tc>
          <w:tcPr>
            <w:tcW w:w="0" w:type="auto"/>
            <w:shd w:val="clear" w:color="auto" w:fill="D9D9D9" w:themeFill="background1" w:themeFillShade="D9"/>
          </w:tcPr>
          <w:p w14:paraId="5B410E06" w14:textId="77777777" w:rsidR="00A629CF" w:rsidRDefault="00A629CF" w:rsidP="00B6309B">
            <w:pPr>
              <w:jc w:val="center"/>
              <w:rPr>
                <w:rFonts w:asciiTheme="minorHAnsi" w:hAnsiTheme="minorHAnsi" w:cstheme="minorHAnsi"/>
                <w:bCs/>
                <w:color w:val="000000" w:themeColor="text1"/>
              </w:rPr>
            </w:pPr>
            <w:r w:rsidRPr="00A629CF">
              <w:rPr>
                <w:rFonts w:asciiTheme="minorHAnsi" w:hAnsiTheme="minorHAnsi" w:cstheme="minorHAnsi"/>
                <w:bCs/>
                <w:color w:val="000000" w:themeColor="text1"/>
              </w:rPr>
              <w:t>3</w:t>
            </w:r>
            <w:r w:rsidRPr="00A629CF">
              <w:rPr>
                <w:rFonts w:asciiTheme="minorHAnsi" w:hAnsiTheme="minorHAnsi" w:cstheme="minorHAnsi"/>
                <w:bCs/>
                <w:color w:val="000000" w:themeColor="text1"/>
                <w:vertAlign w:val="superscript"/>
              </w:rPr>
              <w:t>rd</w:t>
            </w:r>
            <w:r w:rsidRPr="00A629CF">
              <w:rPr>
                <w:rFonts w:asciiTheme="minorHAnsi" w:hAnsiTheme="minorHAnsi" w:cstheme="minorHAnsi"/>
                <w:bCs/>
                <w:color w:val="000000" w:themeColor="text1"/>
              </w:rPr>
              <w:t xml:space="preserve"> qualitative question</w:t>
            </w:r>
          </w:p>
          <w:p w14:paraId="2EC9895B" w14:textId="6F937A6C" w:rsidR="00A629CF" w:rsidRPr="00A629CF" w:rsidRDefault="00A629CF" w:rsidP="00B6309B">
            <w:pPr>
              <w:jc w:val="center"/>
              <w:rPr>
                <w:rFonts w:asciiTheme="minorHAnsi" w:hAnsiTheme="minorHAnsi" w:cstheme="minorHAnsi"/>
                <w:bCs/>
                <w:color w:val="000000" w:themeColor="text1"/>
              </w:rPr>
            </w:pPr>
            <w:r>
              <w:rPr>
                <w:rFonts w:asciiTheme="minorHAnsi" w:hAnsiTheme="minorHAnsi" w:cstheme="minorHAnsi"/>
                <w:bCs/>
                <w:color w:val="000000" w:themeColor="text1"/>
              </w:rPr>
              <w:t>(</w:t>
            </w:r>
            <w:proofErr w:type="gramStart"/>
            <w:r>
              <w:rPr>
                <w:rFonts w:asciiTheme="minorHAnsi" w:hAnsiTheme="minorHAnsi" w:cstheme="minorHAnsi"/>
                <w:bCs/>
                <w:color w:val="000000" w:themeColor="text1"/>
              </w:rPr>
              <w:t>max</w:t>
            </w:r>
            <w:proofErr w:type="gramEnd"/>
            <w:r>
              <w:rPr>
                <w:rFonts w:asciiTheme="minorHAnsi" w:hAnsiTheme="minorHAnsi" w:cstheme="minorHAnsi"/>
                <w:bCs/>
                <w:color w:val="000000" w:themeColor="text1"/>
              </w:rPr>
              <w:t xml:space="preserve"> 3 points)</w:t>
            </w:r>
          </w:p>
        </w:tc>
        <w:tc>
          <w:tcPr>
            <w:tcW w:w="0" w:type="auto"/>
            <w:shd w:val="clear" w:color="auto" w:fill="D9D9D9" w:themeFill="background1" w:themeFillShade="D9"/>
          </w:tcPr>
          <w:p w14:paraId="307CFE8F" w14:textId="1592761A" w:rsidR="00A629CF" w:rsidRPr="00346B88" w:rsidRDefault="00A629CF" w:rsidP="00B6309B">
            <w:pPr>
              <w:jc w:val="center"/>
              <w:rPr>
                <w:rFonts w:asciiTheme="minorHAnsi" w:hAnsiTheme="minorHAnsi" w:cstheme="minorHAnsi"/>
                <w:b/>
                <w:color w:val="000000" w:themeColor="text1"/>
              </w:rPr>
            </w:pPr>
            <w:r w:rsidRPr="00346B88">
              <w:rPr>
                <w:rFonts w:asciiTheme="minorHAnsi" w:hAnsiTheme="minorHAnsi" w:cstheme="minorHAnsi"/>
                <w:b/>
                <w:color w:val="000000" w:themeColor="text1"/>
              </w:rPr>
              <w:t>Total</w:t>
            </w:r>
          </w:p>
          <w:p w14:paraId="463E7343" w14:textId="75D17555" w:rsidR="00A629CF" w:rsidRPr="00346B88" w:rsidRDefault="00A629CF" w:rsidP="00B6309B">
            <w:pPr>
              <w:jc w:val="center"/>
              <w:rPr>
                <w:rFonts w:asciiTheme="minorHAnsi" w:hAnsiTheme="minorHAnsi" w:cstheme="minorHAnsi"/>
                <w:b/>
                <w:color w:val="000000" w:themeColor="text1"/>
              </w:rPr>
            </w:pPr>
            <w:r w:rsidRPr="00346B88">
              <w:rPr>
                <w:rFonts w:asciiTheme="minorHAnsi" w:hAnsiTheme="minorHAnsi" w:cstheme="minorHAnsi"/>
                <w:b/>
                <w:i/>
                <w:color w:val="000000" w:themeColor="text1"/>
              </w:rPr>
              <w:t>(</w:t>
            </w:r>
            <w:proofErr w:type="gramStart"/>
            <w:r w:rsidRPr="00346B88">
              <w:rPr>
                <w:rFonts w:asciiTheme="minorHAnsi" w:hAnsiTheme="minorHAnsi" w:cstheme="minorHAnsi"/>
                <w:b/>
                <w:i/>
                <w:color w:val="000000" w:themeColor="text1"/>
              </w:rPr>
              <w:t>max</w:t>
            </w:r>
            <w:proofErr w:type="gramEnd"/>
            <w:r>
              <w:rPr>
                <w:rFonts w:asciiTheme="minorHAnsi" w:hAnsiTheme="minorHAnsi" w:cstheme="minorHAnsi"/>
                <w:b/>
                <w:i/>
                <w:color w:val="000000" w:themeColor="text1"/>
              </w:rPr>
              <w:t xml:space="preserve"> 22</w:t>
            </w:r>
            <w:r w:rsidRPr="00346B88">
              <w:rPr>
                <w:rFonts w:asciiTheme="minorHAnsi" w:hAnsiTheme="minorHAnsi" w:cstheme="minorHAnsi"/>
                <w:b/>
                <w:i/>
                <w:color w:val="000000" w:themeColor="text1"/>
              </w:rPr>
              <w:t>)</w:t>
            </w:r>
          </w:p>
        </w:tc>
        <w:tc>
          <w:tcPr>
            <w:tcW w:w="0" w:type="auto"/>
            <w:shd w:val="clear" w:color="auto" w:fill="D9D9D9" w:themeFill="background1" w:themeFillShade="D9"/>
          </w:tcPr>
          <w:p w14:paraId="5E3778CA" w14:textId="46403C6C" w:rsidR="00A629CF" w:rsidRPr="000F477A" w:rsidRDefault="00A629CF" w:rsidP="00B6309B">
            <w:pPr>
              <w:jc w:val="center"/>
              <w:rPr>
                <w:rFonts w:asciiTheme="minorHAnsi" w:hAnsiTheme="minorHAnsi" w:cstheme="minorHAnsi"/>
                <w:bCs/>
                <w:color w:val="000000" w:themeColor="text1"/>
              </w:rPr>
            </w:pPr>
            <w:r w:rsidRPr="000F477A">
              <w:rPr>
                <w:rFonts w:asciiTheme="minorHAnsi" w:hAnsiTheme="minorHAnsi" w:cstheme="minorHAnsi"/>
                <w:bCs/>
                <w:color w:val="000000" w:themeColor="text1"/>
              </w:rPr>
              <w:t>Reviewer Notes</w:t>
            </w:r>
          </w:p>
        </w:tc>
      </w:tr>
      <w:tr w:rsidR="00A629CF" w:rsidRPr="00346B88" w14:paraId="0A3FBD50" w14:textId="1121D220" w:rsidTr="00EB60AB">
        <w:trPr>
          <w:trHeight w:val="300"/>
        </w:trPr>
        <w:tc>
          <w:tcPr>
            <w:tcW w:w="0" w:type="auto"/>
          </w:tcPr>
          <w:p w14:paraId="69F7952E" w14:textId="77777777" w:rsidR="00A629CF" w:rsidRPr="00346B88" w:rsidRDefault="00A629CF" w:rsidP="00B6309B">
            <w:pPr>
              <w:rPr>
                <w:rFonts w:asciiTheme="minorHAnsi" w:hAnsiTheme="minorHAnsi" w:cstheme="minorHAnsi"/>
                <w:b/>
                <w:color w:val="000000" w:themeColor="text1"/>
              </w:rPr>
            </w:pPr>
            <w:r w:rsidRPr="00346B88">
              <w:rPr>
                <w:rFonts w:asciiTheme="minorHAnsi" w:hAnsiTheme="minorHAnsi" w:cstheme="minorHAnsi"/>
                <w:b/>
                <w:color w:val="000000" w:themeColor="text1"/>
              </w:rPr>
              <w:t>1</w:t>
            </w:r>
          </w:p>
        </w:tc>
        <w:tc>
          <w:tcPr>
            <w:tcW w:w="0" w:type="auto"/>
            <w:gridSpan w:val="2"/>
          </w:tcPr>
          <w:p w14:paraId="29D58D6E"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009F757A"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084885FE" w14:textId="414FB4BD" w:rsidR="00A629CF" w:rsidRPr="00346B88" w:rsidRDefault="00A629CF" w:rsidP="00B6309B">
            <w:pPr>
              <w:jc w:val="center"/>
              <w:rPr>
                <w:rFonts w:asciiTheme="minorHAnsi" w:hAnsiTheme="minorHAnsi" w:cstheme="minorHAnsi"/>
                <w:b/>
                <w:color w:val="000000" w:themeColor="text1"/>
              </w:rPr>
            </w:pPr>
          </w:p>
        </w:tc>
        <w:tc>
          <w:tcPr>
            <w:tcW w:w="0" w:type="auto"/>
          </w:tcPr>
          <w:p w14:paraId="61490C21"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4A634A4B"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61F7C7FB"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05E83977"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1C8CE947"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6DD11C83" w14:textId="04A72D99" w:rsidR="00A629CF" w:rsidRPr="00346B88" w:rsidRDefault="00A629CF" w:rsidP="00B6309B">
            <w:pPr>
              <w:jc w:val="center"/>
              <w:rPr>
                <w:rFonts w:asciiTheme="minorHAnsi" w:hAnsiTheme="minorHAnsi" w:cstheme="minorHAnsi"/>
                <w:b/>
                <w:color w:val="000000" w:themeColor="text1"/>
              </w:rPr>
            </w:pPr>
          </w:p>
        </w:tc>
        <w:tc>
          <w:tcPr>
            <w:tcW w:w="0" w:type="auto"/>
          </w:tcPr>
          <w:p w14:paraId="5986C8F3" w14:textId="77777777" w:rsidR="00A629CF" w:rsidRPr="00346B88" w:rsidRDefault="00A629CF" w:rsidP="00B6309B">
            <w:pPr>
              <w:jc w:val="center"/>
              <w:rPr>
                <w:rFonts w:asciiTheme="minorHAnsi" w:hAnsiTheme="minorHAnsi" w:cstheme="minorHAnsi"/>
                <w:b/>
                <w:color w:val="000000" w:themeColor="text1"/>
              </w:rPr>
            </w:pPr>
          </w:p>
        </w:tc>
      </w:tr>
      <w:tr w:rsidR="00A629CF" w:rsidRPr="00346B88" w14:paraId="690253A0" w14:textId="22D7FC61" w:rsidTr="00EB60AB">
        <w:trPr>
          <w:trHeight w:val="300"/>
        </w:trPr>
        <w:tc>
          <w:tcPr>
            <w:tcW w:w="0" w:type="auto"/>
          </w:tcPr>
          <w:p w14:paraId="4A4E52F2" w14:textId="77777777" w:rsidR="00A629CF" w:rsidRPr="00346B88" w:rsidRDefault="00A629CF" w:rsidP="00B6309B">
            <w:pPr>
              <w:rPr>
                <w:rFonts w:asciiTheme="minorHAnsi" w:hAnsiTheme="minorHAnsi" w:cstheme="minorHAnsi"/>
                <w:b/>
                <w:color w:val="000000" w:themeColor="text1"/>
              </w:rPr>
            </w:pPr>
            <w:r w:rsidRPr="00346B88">
              <w:rPr>
                <w:rFonts w:asciiTheme="minorHAnsi" w:hAnsiTheme="minorHAnsi" w:cstheme="minorHAnsi"/>
                <w:b/>
                <w:color w:val="000000" w:themeColor="text1"/>
              </w:rPr>
              <w:t>2</w:t>
            </w:r>
          </w:p>
        </w:tc>
        <w:tc>
          <w:tcPr>
            <w:tcW w:w="0" w:type="auto"/>
            <w:gridSpan w:val="2"/>
          </w:tcPr>
          <w:p w14:paraId="128435CA"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75105491"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1D3555D9" w14:textId="006A8BDC" w:rsidR="00A629CF" w:rsidRPr="00346B88" w:rsidRDefault="00A629CF" w:rsidP="00B6309B">
            <w:pPr>
              <w:jc w:val="center"/>
              <w:rPr>
                <w:rFonts w:asciiTheme="minorHAnsi" w:hAnsiTheme="minorHAnsi" w:cstheme="minorHAnsi"/>
                <w:b/>
                <w:color w:val="000000" w:themeColor="text1"/>
              </w:rPr>
            </w:pPr>
          </w:p>
        </w:tc>
        <w:tc>
          <w:tcPr>
            <w:tcW w:w="0" w:type="auto"/>
          </w:tcPr>
          <w:p w14:paraId="222B3974"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6F47E5E3"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4CB6EF86"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171BB9FC"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33B64E25"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187559CA" w14:textId="64DE0017" w:rsidR="00A629CF" w:rsidRPr="00346B88" w:rsidRDefault="00A629CF" w:rsidP="00B6309B">
            <w:pPr>
              <w:jc w:val="center"/>
              <w:rPr>
                <w:rFonts w:asciiTheme="minorHAnsi" w:hAnsiTheme="minorHAnsi" w:cstheme="minorHAnsi"/>
                <w:b/>
                <w:color w:val="000000" w:themeColor="text1"/>
              </w:rPr>
            </w:pPr>
          </w:p>
        </w:tc>
        <w:tc>
          <w:tcPr>
            <w:tcW w:w="0" w:type="auto"/>
          </w:tcPr>
          <w:p w14:paraId="52F9D081" w14:textId="77777777" w:rsidR="00A629CF" w:rsidRPr="00346B88" w:rsidRDefault="00A629CF" w:rsidP="00B6309B">
            <w:pPr>
              <w:jc w:val="center"/>
              <w:rPr>
                <w:rFonts w:asciiTheme="minorHAnsi" w:hAnsiTheme="minorHAnsi" w:cstheme="minorHAnsi"/>
                <w:b/>
                <w:color w:val="000000" w:themeColor="text1"/>
              </w:rPr>
            </w:pPr>
          </w:p>
        </w:tc>
      </w:tr>
      <w:tr w:rsidR="00A629CF" w:rsidRPr="00346B88" w14:paraId="678ED39E" w14:textId="54C0D8B4" w:rsidTr="00EB60AB">
        <w:trPr>
          <w:trHeight w:val="315"/>
        </w:trPr>
        <w:tc>
          <w:tcPr>
            <w:tcW w:w="0" w:type="auto"/>
          </w:tcPr>
          <w:p w14:paraId="194F18A3" w14:textId="77777777" w:rsidR="00A629CF" w:rsidRPr="00346B88" w:rsidRDefault="00A629CF" w:rsidP="00B6309B">
            <w:pPr>
              <w:rPr>
                <w:rFonts w:asciiTheme="minorHAnsi" w:hAnsiTheme="minorHAnsi" w:cstheme="minorHAnsi"/>
                <w:b/>
                <w:color w:val="000000" w:themeColor="text1"/>
              </w:rPr>
            </w:pPr>
            <w:r w:rsidRPr="00346B88">
              <w:rPr>
                <w:rFonts w:asciiTheme="minorHAnsi" w:hAnsiTheme="minorHAnsi" w:cstheme="minorHAnsi"/>
                <w:b/>
                <w:color w:val="000000" w:themeColor="text1"/>
              </w:rPr>
              <w:t>3</w:t>
            </w:r>
          </w:p>
        </w:tc>
        <w:tc>
          <w:tcPr>
            <w:tcW w:w="0" w:type="auto"/>
            <w:gridSpan w:val="2"/>
          </w:tcPr>
          <w:p w14:paraId="3F09645F"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665C60AF"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2A54C083" w14:textId="0E89297D" w:rsidR="00A629CF" w:rsidRPr="00346B88" w:rsidRDefault="00A629CF" w:rsidP="00B6309B">
            <w:pPr>
              <w:jc w:val="center"/>
              <w:rPr>
                <w:rFonts w:asciiTheme="minorHAnsi" w:hAnsiTheme="minorHAnsi" w:cstheme="minorHAnsi"/>
                <w:b/>
                <w:color w:val="000000" w:themeColor="text1"/>
              </w:rPr>
            </w:pPr>
          </w:p>
        </w:tc>
        <w:tc>
          <w:tcPr>
            <w:tcW w:w="0" w:type="auto"/>
          </w:tcPr>
          <w:p w14:paraId="106A2AB9"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53F5B979"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74D0595D"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1E8B66AA"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0CAC0B4B"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550979B4" w14:textId="73E0A878" w:rsidR="00A629CF" w:rsidRPr="00346B88" w:rsidRDefault="00A629CF" w:rsidP="00B6309B">
            <w:pPr>
              <w:jc w:val="center"/>
              <w:rPr>
                <w:rFonts w:asciiTheme="minorHAnsi" w:hAnsiTheme="minorHAnsi" w:cstheme="minorHAnsi"/>
                <w:b/>
                <w:color w:val="000000" w:themeColor="text1"/>
              </w:rPr>
            </w:pPr>
          </w:p>
        </w:tc>
        <w:tc>
          <w:tcPr>
            <w:tcW w:w="0" w:type="auto"/>
          </w:tcPr>
          <w:p w14:paraId="05464431" w14:textId="77777777" w:rsidR="00A629CF" w:rsidRPr="00346B88" w:rsidRDefault="00A629CF" w:rsidP="00B6309B">
            <w:pPr>
              <w:jc w:val="center"/>
              <w:rPr>
                <w:rFonts w:asciiTheme="minorHAnsi" w:hAnsiTheme="minorHAnsi" w:cstheme="minorHAnsi"/>
                <w:b/>
                <w:color w:val="000000" w:themeColor="text1"/>
              </w:rPr>
            </w:pPr>
          </w:p>
        </w:tc>
      </w:tr>
      <w:tr w:rsidR="00A629CF" w:rsidRPr="00346B88" w14:paraId="6E1E5BC8" w14:textId="73B2B442" w:rsidTr="00EB60AB">
        <w:trPr>
          <w:trHeight w:val="300"/>
        </w:trPr>
        <w:tc>
          <w:tcPr>
            <w:tcW w:w="0" w:type="auto"/>
          </w:tcPr>
          <w:p w14:paraId="6D593D72" w14:textId="77777777" w:rsidR="00A629CF" w:rsidRPr="00346B88" w:rsidRDefault="00A629CF" w:rsidP="00B6309B">
            <w:pPr>
              <w:rPr>
                <w:rFonts w:asciiTheme="minorHAnsi" w:hAnsiTheme="minorHAnsi" w:cstheme="minorHAnsi"/>
                <w:b/>
                <w:color w:val="000000" w:themeColor="text1"/>
              </w:rPr>
            </w:pPr>
            <w:r w:rsidRPr="00346B88">
              <w:rPr>
                <w:rFonts w:asciiTheme="minorHAnsi" w:hAnsiTheme="minorHAnsi" w:cstheme="minorHAnsi"/>
                <w:b/>
                <w:color w:val="000000" w:themeColor="text1"/>
              </w:rPr>
              <w:t>4</w:t>
            </w:r>
          </w:p>
        </w:tc>
        <w:tc>
          <w:tcPr>
            <w:tcW w:w="0" w:type="auto"/>
            <w:gridSpan w:val="2"/>
          </w:tcPr>
          <w:p w14:paraId="789323A4"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3FCB3534"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2A55DBA6" w14:textId="00F6010E" w:rsidR="00A629CF" w:rsidRPr="00346B88" w:rsidRDefault="00A629CF" w:rsidP="00B6309B">
            <w:pPr>
              <w:jc w:val="center"/>
              <w:rPr>
                <w:rFonts w:asciiTheme="minorHAnsi" w:hAnsiTheme="minorHAnsi" w:cstheme="minorHAnsi"/>
                <w:b/>
                <w:color w:val="000000" w:themeColor="text1"/>
              </w:rPr>
            </w:pPr>
          </w:p>
        </w:tc>
        <w:tc>
          <w:tcPr>
            <w:tcW w:w="0" w:type="auto"/>
          </w:tcPr>
          <w:p w14:paraId="3AD843D3"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15AECB4C"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63A3B0F3"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22913C67"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2C6960FC"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351B29C6" w14:textId="3F39EDED" w:rsidR="00A629CF" w:rsidRPr="00346B88" w:rsidRDefault="00A629CF" w:rsidP="00B6309B">
            <w:pPr>
              <w:jc w:val="center"/>
              <w:rPr>
                <w:rFonts w:asciiTheme="minorHAnsi" w:hAnsiTheme="minorHAnsi" w:cstheme="minorHAnsi"/>
                <w:b/>
                <w:color w:val="000000" w:themeColor="text1"/>
              </w:rPr>
            </w:pPr>
          </w:p>
        </w:tc>
        <w:tc>
          <w:tcPr>
            <w:tcW w:w="0" w:type="auto"/>
          </w:tcPr>
          <w:p w14:paraId="29BA4B7A" w14:textId="77777777" w:rsidR="00A629CF" w:rsidRPr="00346B88" w:rsidRDefault="00A629CF" w:rsidP="00B6309B">
            <w:pPr>
              <w:jc w:val="center"/>
              <w:rPr>
                <w:rFonts w:asciiTheme="minorHAnsi" w:hAnsiTheme="minorHAnsi" w:cstheme="minorHAnsi"/>
                <w:b/>
                <w:color w:val="000000" w:themeColor="text1"/>
              </w:rPr>
            </w:pPr>
          </w:p>
        </w:tc>
      </w:tr>
      <w:tr w:rsidR="00A629CF" w:rsidRPr="00346B88" w14:paraId="0B972ACA" w14:textId="6AEE58C4" w:rsidTr="00EB60AB">
        <w:trPr>
          <w:trHeight w:val="300"/>
        </w:trPr>
        <w:tc>
          <w:tcPr>
            <w:tcW w:w="0" w:type="auto"/>
          </w:tcPr>
          <w:p w14:paraId="1DB3F31B" w14:textId="77777777" w:rsidR="00A629CF" w:rsidRPr="00346B88" w:rsidRDefault="00A629CF" w:rsidP="00B6309B">
            <w:pPr>
              <w:rPr>
                <w:rFonts w:asciiTheme="minorHAnsi" w:hAnsiTheme="minorHAnsi" w:cstheme="minorHAnsi"/>
                <w:b/>
                <w:color w:val="000000" w:themeColor="text1"/>
              </w:rPr>
            </w:pPr>
            <w:r w:rsidRPr="00346B88">
              <w:rPr>
                <w:rFonts w:asciiTheme="minorHAnsi" w:hAnsiTheme="minorHAnsi" w:cstheme="minorHAnsi"/>
                <w:b/>
                <w:color w:val="000000" w:themeColor="text1"/>
              </w:rPr>
              <w:t>5</w:t>
            </w:r>
          </w:p>
        </w:tc>
        <w:tc>
          <w:tcPr>
            <w:tcW w:w="0" w:type="auto"/>
            <w:gridSpan w:val="2"/>
          </w:tcPr>
          <w:p w14:paraId="2866575A"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7931D429"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68F550A2" w14:textId="71C4DD2F" w:rsidR="00A629CF" w:rsidRPr="00346B88" w:rsidRDefault="00A629CF" w:rsidP="00B6309B">
            <w:pPr>
              <w:jc w:val="center"/>
              <w:rPr>
                <w:rFonts w:asciiTheme="minorHAnsi" w:hAnsiTheme="minorHAnsi" w:cstheme="minorHAnsi"/>
                <w:b/>
                <w:color w:val="000000" w:themeColor="text1"/>
              </w:rPr>
            </w:pPr>
          </w:p>
        </w:tc>
        <w:tc>
          <w:tcPr>
            <w:tcW w:w="0" w:type="auto"/>
          </w:tcPr>
          <w:p w14:paraId="26234E84"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3387D481"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31EE6447"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44544704"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47EAED59"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1C01C960" w14:textId="61BA6CC0" w:rsidR="00A629CF" w:rsidRPr="00346B88" w:rsidRDefault="00A629CF" w:rsidP="00B6309B">
            <w:pPr>
              <w:jc w:val="center"/>
              <w:rPr>
                <w:rFonts w:asciiTheme="minorHAnsi" w:hAnsiTheme="minorHAnsi" w:cstheme="minorHAnsi"/>
                <w:b/>
                <w:color w:val="000000" w:themeColor="text1"/>
              </w:rPr>
            </w:pPr>
          </w:p>
        </w:tc>
        <w:tc>
          <w:tcPr>
            <w:tcW w:w="0" w:type="auto"/>
          </w:tcPr>
          <w:p w14:paraId="54D0420D" w14:textId="77777777" w:rsidR="00A629CF" w:rsidRPr="00346B88" w:rsidRDefault="00A629CF" w:rsidP="00B6309B">
            <w:pPr>
              <w:jc w:val="center"/>
              <w:rPr>
                <w:rFonts w:asciiTheme="minorHAnsi" w:hAnsiTheme="minorHAnsi" w:cstheme="minorHAnsi"/>
                <w:b/>
                <w:color w:val="000000" w:themeColor="text1"/>
              </w:rPr>
            </w:pPr>
          </w:p>
        </w:tc>
      </w:tr>
      <w:tr w:rsidR="00A629CF" w:rsidRPr="00346B88" w14:paraId="07F8BA63" w14:textId="5482C776" w:rsidTr="00EB60AB">
        <w:trPr>
          <w:trHeight w:val="300"/>
        </w:trPr>
        <w:tc>
          <w:tcPr>
            <w:tcW w:w="0" w:type="auto"/>
          </w:tcPr>
          <w:p w14:paraId="7AC92E9A" w14:textId="77777777" w:rsidR="00A629CF" w:rsidRPr="00346B88" w:rsidRDefault="00A629CF" w:rsidP="00B6309B">
            <w:pPr>
              <w:rPr>
                <w:rFonts w:asciiTheme="minorHAnsi" w:hAnsiTheme="minorHAnsi" w:cstheme="minorHAnsi"/>
                <w:b/>
                <w:color w:val="000000" w:themeColor="text1"/>
              </w:rPr>
            </w:pPr>
            <w:r w:rsidRPr="00346B88">
              <w:rPr>
                <w:rFonts w:asciiTheme="minorHAnsi" w:hAnsiTheme="minorHAnsi" w:cstheme="minorHAnsi"/>
                <w:b/>
                <w:color w:val="000000" w:themeColor="text1"/>
              </w:rPr>
              <w:t>7</w:t>
            </w:r>
          </w:p>
        </w:tc>
        <w:tc>
          <w:tcPr>
            <w:tcW w:w="0" w:type="auto"/>
            <w:gridSpan w:val="2"/>
          </w:tcPr>
          <w:p w14:paraId="63C23173"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2BEFEB89"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147DF534" w14:textId="07A51924" w:rsidR="00A629CF" w:rsidRPr="00346B88" w:rsidRDefault="00A629CF" w:rsidP="00B6309B">
            <w:pPr>
              <w:jc w:val="center"/>
              <w:rPr>
                <w:rFonts w:asciiTheme="minorHAnsi" w:hAnsiTheme="minorHAnsi" w:cstheme="minorHAnsi"/>
                <w:b/>
                <w:color w:val="000000" w:themeColor="text1"/>
              </w:rPr>
            </w:pPr>
          </w:p>
        </w:tc>
        <w:tc>
          <w:tcPr>
            <w:tcW w:w="0" w:type="auto"/>
          </w:tcPr>
          <w:p w14:paraId="3F349A91"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601A7BE0"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3C1729BC"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46950A0E"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11327986"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0766A5F1" w14:textId="1AA042E1" w:rsidR="00A629CF" w:rsidRPr="00346B88" w:rsidRDefault="00A629CF" w:rsidP="00B6309B">
            <w:pPr>
              <w:jc w:val="center"/>
              <w:rPr>
                <w:rFonts w:asciiTheme="minorHAnsi" w:hAnsiTheme="minorHAnsi" w:cstheme="minorHAnsi"/>
                <w:b/>
                <w:color w:val="000000" w:themeColor="text1"/>
              </w:rPr>
            </w:pPr>
          </w:p>
        </w:tc>
        <w:tc>
          <w:tcPr>
            <w:tcW w:w="0" w:type="auto"/>
          </w:tcPr>
          <w:p w14:paraId="382AD26F" w14:textId="77777777" w:rsidR="00A629CF" w:rsidRPr="00346B88" w:rsidRDefault="00A629CF" w:rsidP="00B6309B">
            <w:pPr>
              <w:jc w:val="center"/>
              <w:rPr>
                <w:rFonts w:asciiTheme="minorHAnsi" w:hAnsiTheme="minorHAnsi" w:cstheme="minorHAnsi"/>
                <w:b/>
                <w:color w:val="000000" w:themeColor="text1"/>
              </w:rPr>
            </w:pPr>
          </w:p>
        </w:tc>
      </w:tr>
      <w:tr w:rsidR="00A629CF" w:rsidRPr="00346B88" w14:paraId="034570F8" w14:textId="5DD7BA9F" w:rsidTr="00EB60AB">
        <w:trPr>
          <w:trHeight w:val="315"/>
        </w:trPr>
        <w:tc>
          <w:tcPr>
            <w:tcW w:w="0" w:type="auto"/>
          </w:tcPr>
          <w:p w14:paraId="6C132567" w14:textId="77777777" w:rsidR="00A629CF" w:rsidRPr="00346B88" w:rsidRDefault="00A629CF" w:rsidP="00B6309B">
            <w:pPr>
              <w:rPr>
                <w:rFonts w:asciiTheme="minorHAnsi" w:hAnsiTheme="minorHAnsi" w:cstheme="minorHAnsi"/>
                <w:b/>
                <w:color w:val="000000" w:themeColor="text1"/>
              </w:rPr>
            </w:pPr>
            <w:r w:rsidRPr="00346B88">
              <w:rPr>
                <w:rFonts w:asciiTheme="minorHAnsi" w:hAnsiTheme="minorHAnsi" w:cstheme="minorHAnsi"/>
                <w:b/>
                <w:color w:val="000000" w:themeColor="text1"/>
              </w:rPr>
              <w:t>8</w:t>
            </w:r>
          </w:p>
        </w:tc>
        <w:tc>
          <w:tcPr>
            <w:tcW w:w="0" w:type="auto"/>
            <w:gridSpan w:val="2"/>
          </w:tcPr>
          <w:p w14:paraId="5C1959EB"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539B60D0"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44FB8921" w14:textId="2E2BA9AF" w:rsidR="00A629CF" w:rsidRPr="00346B88" w:rsidRDefault="00A629CF" w:rsidP="00B6309B">
            <w:pPr>
              <w:jc w:val="center"/>
              <w:rPr>
                <w:rFonts w:asciiTheme="minorHAnsi" w:hAnsiTheme="minorHAnsi" w:cstheme="minorHAnsi"/>
                <w:b/>
                <w:color w:val="000000" w:themeColor="text1"/>
              </w:rPr>
            </w:pPr>
          </w:p>
        </w:tc>
        <w:tc>
          <w:tcPr>
            <w:tcW w:w="0" w:type="auto"/>
          </w:tcPr>
          <w:p w14:paraId="00C897A6"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2A6E7AEC"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6EB32AFD"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10C31BD8"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5EB2B86D"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01144FC9" w14:textId="586CBD9B" w:rsidR="00A629CF" w:rsidRPr="00346B88" w:rsidRDefault="00A629CF" w:rsidP="00B6309B">
            <w:pPr>
              <w:jc w:val="center"/>
              <w:rPr>
                <w:rFonts w:asciiTheme="minorHAnsi" w:hAnsiTheme="minorHAnsi" w:cstheme="minorHAnsi"/>
                <w:b/>
                <w:color w:val="000000" w:themeColor="text1"/>
              </w:rPr>
            </w:pPr>
          </w:p>
        </w:tc>
        <w:tc>
          <w:tcPr>
            <w:tcW w:w="0" w:type="auto"/>
          </w:tcPr>
          <w:p w14:paraId="381F5ED9" w14:textId="77777777" w:rsidR="00A629CF" w:rsidRPr="00346B88" w:rsidRDefault="00A629CF" w:rsidP="00B6309B">
            <w:pPr>
              <w:jc w:val="center"/>
              <w:rPr>
                <w:rFonts w:asciiTheme="minorHAnsi" w:hAnsiTheme="minorHAnsi" w:cstheme="minorHAnsi"/>
                <w:b/>
                <w:color w:val="000000" w:themeColor="text1"/>
              </w:rPr>
            </w:pPr>
          </w:p>
        </w:tc>
      </w:tr>
      <w:tr w:rsidR="00A629CF" w:rsidRPr="00346B88" w14:paraId="255BC04D" w14:textId="268672B1" w:rsidTr="00EB60AB">
        <w:trPr>
          <w:trHeight w:val="300"/>
        </w:trPr>
        <w:tc>
          <w:tcPr>
            <w:tcW w:w="0" w:type="auto"/>
          </w:tcPr>
          <w:p w14:paraId="1A0B8E3F" w14:textId="77777777" w:rsidR="00A629CF" w:rsidRPr="00346B88" w:rsidRDefault="00A629CF" w:rsidP="00B6309B">
            <w:pPr>
              <w:rPr>
                <w:rFonts w:asciiTheme="minorHAnsi" w:hAnsiTheme="minorHAnsi" w:cstheme="minorHAnsi"/>
                <w:b/>
                <w:color w:val="000000" w:themeColor="text1"/>
              </w:rPr>
            </w:pPr>
            <w:r w:rsidRPr="00346B88">
              <w:rPr>
                <w:rFonts w:asciiTheme="minorHAnsi" w:hAnsiTheme="minorHAnsi" w:cstheme="minorHAnsi"/>
                <w:b/>
                <w:color w:val="000000" w:themeColor="text1"/>
              </w:rPr>
              <w:t>9</w:t>
            </w:r>
          </w:p>
        </w:tc>
        <w:tc>
          <w:tcPr>
            <w:tcW w:w="0" w:type="auto"/>
            <w:gridSpan w:val="2"/>
          </w:tcPr>
          <w:p w14:paraId="01C9E326"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391BDC0E"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2C8C5CAB" w14:textId="0ADE009B" w:rsidR="00A629CF" w:rsidRPr="00346B88" w:rsidRDefault="00A629CF" w:rsidP="00B6309B">
            <w:pPr>
              <w:jc w:val="center"/>
              <w:rPr>
                <w:rFonts w:asciiTheme="minorHAnsi" w:hAnsiTheme="minorHAnsi" w:cstheme="minorHAnsi"/>
                <w:b/>
                <w:color w:val="000000" w:themeColor="text1"/>
              </w:rPr>
            </w:pPr>
          </w:p>
        </w:tc>
        <w:tc>
          <w:tcPr>
            <w:tcW w:w="0" w:type="auto"/>
          </w:tcPr>
          <w:p w14:paraId="1FCBE73C"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6C72BDD7"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0E28D242"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028648FD"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5FD60E99"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788BC6EF" w14:textId="095A14A1" w:rsidR="00A629CF" w:rsidRPr="00346B88" w:rsidRDefault="00A629CF" w:rsidP="00B6309B">
            <w:pPr>
              <w:jc w:val="center"/>
              <w:rPr>
                <w:rFonts w:asciiTheme="minorHAnsi" w:hAnsiTheme="minorHAnsi" w:cstheme="minorHAnsi"/>
                <w:b/>
                <w:color w:val="000000" w:themeColor="text1"/>
              </w:rPr>
            </w:pPr>
          </w:p>
        </w:tc>
        <w:tc>
          <w:tcPr>
            <w:tcW w:w="0" w:type="auto"/>
          </w:tcPr>
          <w:p w14:paraId="0EEAAB33" w14:textId="77777777" w:rsidR="00A629CF" w:rsidRPr="00346B88" w:rsidRDefault="00A629CF" w:rsidP="00B6309B">
            <w:pPr>
              <w:jc w:val="center"/>
              <w:rPr>
                <w:rFonts w:asciiTheme="minorHAnsi" w:hAnsiTheme="minorHAnsi" w:cstheme="minorHAnsi"/>
                <w:b/>
                <w:color w:val="000000" w:themeColor="text1"/>
              </w:rPr>
            </w:pPr>
          </w:p>
        </w:tc>
      </w:tr>
      <w:tr w:rsidR="00A629CF" w:rsidRPr="00346B88" w14:paraId="4D2932D0" w14:textId="5BB66E29" w:rsidTr="00EB60AB">
        <w:trPr>
          <w:trHeight w:val="300"/>
        </w:trPr>
        <w:tc>
          <w:tcPr>
            <w:tcW w:w="0" w:type="auto"/>
          </w:tcPr>
          <w:p w14:paraId="4BED1F04" w14:textId="77777777" w:rsidR="00A629CF" w:rsidRPr="00346B88" w:rsidRDefault="00A629CF" w:rsidP="00B6309B">
            <w:pPr>
              <w:rPr>
                <w:rFonts w:asciiTheme="minorHAnsi" w:hAnsiTheme="minorHAnsi" w:cstheme="minorHAnsi"/>
                <w:b/>
                <w:color w:val="000000" w:themeColor="text1"/>
              </w:rPr>
            </w:pPr>
            <w:r w:rsidRPr="00346B88">
              <w:rPr>
                <w:rFonts w:asciiTheme="minorHAnsi" w:hAnsiTheme="minorHAnsi" w:cstheme="minorHAnsi"/>
                <w:b/>
                <w:color w:val="000000" w:themeColor="text1"/>
              </w:rPr>
              <w:t>10</w:t>
            </w:r>
          </w:p>
        </w:tc>
        <w:tc>
          <w:tcPr>
            <w:tcW w:w="0" w:type="auto"/>
            <w:gridSpan w:val="2"/>
          </w:tcPr>
          <w:p w14:paraId="353A82BD"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20B650C6"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3D0BC22F" w14:textId="7CD5E837" w:rsidR="00A629CF" w:rsidRPr="00346B88" w:rsidRDefault="00A629CF" w:rsidP="00B6309B">
            <w:pPr>
              <w:jc w:val="center"/>
              <w:rPr>
                <w:rFonts w:asciiTheme="minorHAnsi" w:hAnsiTheme="minorHAnsi" w:cstheme="minorHAnsi"/>
                <w:b/>
                <w:color w:val="000000" w:themeColor="text1"/>
              </w:rPr>
            </w:pPr>
          </w:p>
        </w:tc>
        <w:tc>
          <w:tcPr>
            <w:tcW w:w="0" w:type="auto"/>
          </w:tcPr>
          <w:p w14:paraId="072561B0"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402163E5"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3A10A51E"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56F8B1EA"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0086047B" w14:textId="77777777" w:rsidR="00A629CF" w:rsidRPr="00346B88" w:rsidRDefault="00A629CF" w:rsidP="00B6309B">
            <w:pPr>
              <w:jc w:val="center"/>
              <w:rPr>
                <w:rFonts w:asciiTheme="minorHAnsi" w:hAnsiTheme="minorHAnsi" w:cstheme="minorHAnsi"/>
                <w:b/>
                <w:color w:val="000000" w:themeColor="text1"/>
              </w:rPr>
            </w:pPr>
          </w:p>
        </w:tc>
        <w:tc>
          <w:tcPr>
            <w:tcW w:w="0" w:type="auto"/>
          </w:tcPr>
          <w:p w14:paraId="507C572D" w14:textId="31FAE092" w:rsidR="00A629CF" w:rsidRPr="00346B88" w:rsidRDefault="00A629CF" w:rsidP="00B6309B">
            <w:pPr>
              <w:jc w:val="center"/>
              <w:rPr>
                <w:rFonts w:asciiTheme="minorHAnsi" w:hAnsiTheme="minorHAnsi" w:cstheme="minorHAnsi"/>
                <w:b/>
                <w:color w:val="000000" w:themeColor="text1"/>
              </w:rPr>
            </w:pPr>
          </w:p>
        </w:tc>
        <w:tc>
          <w:tcPr>
            <w:tcW w:w="0" w:type="auto"/>
          </w:tcPr>
          <w:p w14:paraId="00AD024D" w14:textId="77777777" w:rsidR="00A629CF" w:rsidRPr="00346B88" w:rsidRDefault="00A629CF" w:rsidP="00B6309B">
            <w:pPr>
              <w:jc w:val="center"/>
              <w:rPr>
                <w:rFonts w:asciiTheme="minorHAnsi" w:hAnsiTheme="minorHAnsi" w:cstheme="minorHAnsi"/>
                <w:b/>
                <w:color w:val="000000" w:themeColor="text1"/>
              </w:rPr>
            </w:pPr>
          </w:p>
        </w:tc>
      </w:tr>
    </w:tbl>
    <w:p w14:paraId="4D82FAC1" w14:textId="77777777" w:rsidR="00AB031B" w:rsidRDefault="00AB031B" w:rsidP="00005FFD">
      <w:pPr>
        <w:jc w:val="center"/>
        <w:rPr>
          <w:rFonts w:asciiTheme="minorHAnsi" w:hAnsiTheme="minorHAnsi" w:cstheme="minorHAnsi"/>
          <w:b/>
          <w:color w:val="000000" w:themeColor="text1"/>
        </w:rPr>
        <w:sectPr w:rsidR="00AB031B" w:rsidSect="00AB031B">
          <w:type w:val="continuous"/>
          <w:pgSz w:w="15840" w:h="12240" w:orient="landscape" w:code="1"/>
          <w:pgMar w:top="720" w:right="720" w:bottom="720" w:left="720" w:header="720" w:footer="720" w:gutter="0"/>
          <w:cols w:space="720"/>
          <w:titlePg/>
          <w:docGrid w:linePitch="326"/>
        </w:sectPr>
      </w:pPr>
    </w:p>
    <w:p w14:paraId="010C8BB4" w14:textId="77777777" w:rsidR="00F83A1B" w:rsidRPr="00346B88" w:rsidRDefault="00F83A1B" w:rsidP="00005FFD">
      <w:pPr>
        <w:jc w:val="center"/>
        <w:rPr>
          <w:rFonts w:asciiTheme="minorHAnsi" w:hAnsiTheme="minorHAnsi" w:cstheme="minorHAnsi"/>
          <w:b/>
          <w:color w:val="000000" w:themeColor="text1"/>
        </w:rPr>
      </w:pPr>
      <w:bookmarkStart w:id="3" w:name="_Hlk140224363"/>
    </w:p>
    <w:p w14:paraId="59581D7B" w14:textId="1920E8E4" w:rsidR="00F83A1B" w:rsidRPr="00346B88" w:rsidRDefault="00F83A1B">
      <w:pPr>
        <w:rPr>
          <w:rFonts w:asciiTheme="minorHAnsi" w:hAnsiTheme="minorHAnsi" w:cstheme="minorHAnsi"/>
          <w:b/>
          <w:color w:val="000000" w:themeColor="text1"/>
        </w:rPr>
      </w:pPr>
    </w:p>
    <w:p w14:paraId="246FCE27" w14:textId="77777777" w:rsidR="00D65EC7" w:rsidRPr="00346B88" w:rsidRDefault="00D65EC7" w:rsidP="00005FFD">
      <w:pPr>
        <w:jc w:val="center"/>
        <w:rPr>
          <w:rFonts w:asciiTheme="minorHAnsi" w:hAnsiTheme="minorHAnsi" w:cstheme="minorHAnsi"/>
          <w:b/>
          <w:color w:val="000000" w:themeColor="text1"/>
        </w:rPr>
      </w:pPr>
      <w:bookmarkStart w:id="4" w:name="AppendixACoverLetter"/>
      <w:r w:rsidRPr="00346B88">
        <w:rPr>
          <w:rFonts w:asciiTheme="minorHAnsi" w:hAnsiTheme="minorHAnsi" w:cstheme="minorHAnsi"/>
          <w:b/>
          <w:color w:val="000000" w:themeColor="text1"/>
        </w:rPr>
        <w:t>Appendix A: Practice Cover Letter Template</w:t>
      </w:r>
    </w:p>
    <w:bookmarkEnd w:id="4"/>
    <w:p w14:paraId="704484A2" w14:textId="77777777" w:rsidR="00D65EC7" w:rsidRPr="00346B88" w:rsidRDefault="00D65EC7" w:rsidP="00D65EC7">
      <w:pPr>
        <w:ind w:left="180" w:hanging="180"/>
        <w:rPr>
          <w:rFonts w:asciiTheme="minorHAnsi" w:hAnsiTheme="minorHAnsi" w:cstheme="minorHAnsi"/>
          <w:color w:val="000000" w:themeColor="text1"/>
        </w:rPr>
      </w:pPr>
      <w:r w:rsidRPr="00346B88">
        <w:rPr>
          <w:rFonts w:asciiTheme="minorHAnsi" w:hAnsiTheme="minorHAnsi" w:cstheme="minorHAnsi"/>
          <w:noProof/>
          <w:color w:val="000000" w:themeColor="text1"/>
        </w:rPr>
        <mc:AlternateContent>
          <mc:Choice Requires="wps">
            <w:drawing>
              <wp:anchor distT="45720" distB="45720" distL="114300" distR="114300" simplePos="0" relativeHeight="251660288" behindDoc="0" locked="0" layoutInCell="1" allowOverlap="1" wp14:anchorId="55EAA6C0" wp14:editId="260BE473">
                <wp:simplePos x="0" y="0"/>
                <wp:positionH relativeFrom="column">
                  <wp:posOffset>476250</wp:posOffset>
                </wp:positionH>
                <wp:positionV relativeFrom="paragraph">
                  <wp:posOffset>58420</wp:posOffset>
                </wp:positionV>
                <wp:extent cx="5594350" cy="1404620"/>
                <wp:effectExtent l="0" t="0" r="2540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404620"/>
                        </a:xfrm>
                        <a:prstGeom prst="rect">
                          <a:avLst/>
                        </a:prstGeom>
                        <a:solidFill>
                          <a:srgbClr val="FFFFFF"/>
                        </a:solidFill>
                        <a:ln w="9525">
                          <a:solidFill>
                            <a:srgbClr val="000000"/>
                          </a:solidFill>
                          <a:miter lim="800000"/>
                          <a:headEnd/>
                          <a:tailEnd/>
                        </a:ln>
                      </wps:spPr>
                      <wps:txbx>
                        <w:txbxContent>
                          <w:p w14:paraId="5C25BD07" w14:textId="77777777" w:rsidR="00B6309B" w:rsidRPr="001C38EA" w:rsidRDefault="00B6309B" w:rsidP="00D65EC7">
                            <w:pPr>
                              <w:jc w:val="center"/>
                              <w:rPr>
                                <w:rFonts w:ascii="Arial" w:hAnsi="Arial" w:cs="Arial"/>
                                <w:i/>
                                <w:sz w:val="22"/>
                                <w:szCs w:val="22"/>
                              </w:rPr>
                            </w:pPr>
                            <w:r w:rsidRPr="001C38EA">
                              <w:rPr>
                                <w:rFonts w:ascii="Arial" w:hAnsi="Arial" w:cs="Arial"/>
                                <w:i/>
                                <w:sz w:val="22"/>
                                <w:szCs w:val="22"/>
                              </w:rPr>
                              <w:t>For multisite practices choosing to apply for multiple locations where quality improvement teams will differ, please provide the below letter for each site.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EAA6C0" id="_x0000_t202" coordsize="21600,21600" o:spt="202" path="m,l,21600r21600,l21600,xe">
                <v:stroke joinstyle="miter"/>
                <v:path gradientshapeok="t" o:connecttype="rect"/>
              </v:shapetype>
              <v:shape id="Text Box 2" o:spid="_x0000_s1026" type="#_x0000_t202" style="position:absolute;left:0;text-align:left;margin-left:37.5pt;margin-top:4.6pt;width:44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">
                <v:textbox style="mso-fit-shape-to-text:t">
                  <w:txbxContent>
                    <w:p w14:paraId="5C25BD07" w14:textId="77777777" w:rsidR="00B6309B" w:rsidRPr="001C38EA" w:rsidRDefault="00B6309B" w:rsidP="00D65EC7">
                      <w:pPr>
                        <w:jc w:val="center"/>
                        <w:rPr>
                          <w:rFonts w:ascii="Arial" w:hAnsi="Arial" w:cs="Arial"/>
                          <w:i/>
                          <w:sz w:val="22"/>
                          <w:szCs w:val="22"/>
                        </w:rPr>
                      </w:pPr>
                      <w:r w:rsidRPr="001C38EA">
                        <w:rPr>
                          <w:rFonts w:ascii="Arial" w:hAnsi="Arial" w:cs="Arial"/>
                          <w:i/>
                          <w:sz w:val="22"/>
                          <w:szCs w:val="22"/>
                        </w:rPr>
                        <w:t>For multisite practices choosing to apply for multiple locations where quality improvement teams will differ, please provide the below letter for each site.</w:t>
                      </w:r>
                    </w:p>
                  </w:txbxContent>
                </v:textbox>
                <w10:wrap type="square"/>
              </v:shape>
            </w:pict>
          </mc:Fallback>
        </mc:AlternateContent>
      </w:r>
      <w:r w:rsidRPr="00346B88">
        <w:rPr>
          <w:rFonts w:asciiTheme="minorHAnsi" w:hAnsiTheme="minorHAnsi" w:cstheme="minorHAnsi"/>
          <w:color w:val="000000" w:themeColor="text1"/>
        </w:rPr>
        <w:br/>
      </w:r>
    </w:p>
    <w:p w14:paraId="0FA12C39" w14:textId="77777777" w:rsidR="00D65EC7" w:rsidRPr="00346B88" w:rsidRDefault="00D65EC7" w:rsidP="00D65EC7">
      <w:pPr>
        <w:rPr>
          <w:rFonts w:asciiTheme="minorHAnsi" w:hAnsiTheme="minorHAnsi" w:cstheme="minorHAnsi"/>
          <w:color w:val="000000" w:themeColor="text1"/>
        </w:rPr>
      </w:pPr>
    </w:p>
    <w:p w14:paraId="352A3371" w14:textId="77777777" w:rsidR="00D65EC7" w:rsidRPr="00346B88" w:rsidRDefault="00D65EC7" w:rsidP="00D65EC7">
      <w:pPr>
        <w:tabs>
          <w:tab w:val="left" w:pos="0"/>
          <w:tab w:val="left" w:pos="180"/>
        </w:tabs>
        <w:rPr>
          <w:rFonts w:asciiTheme="minorHAnsi" w:hAnsiTheme="minorHAnsi" w:cstheme="minorHAnsi"/>
          <w:color w:val="000000" w:themeColor="text1"/>
        </w:rPr>
      </w:pPr>
    </w:p>
    <w:p w14:paraId="2F043A63" w14:textId="77777777" w:rsidR="00597AA4" w:rsidRPr="00346B88" w:rsidRDefault="00597AA4" w:rsidP="00D65EC7">
      <w:pPr>
        <w:tabs>
          <w:tab w:val="left" w:pos="0"/>
          <w:tab w:val="left" w:pos="180"/>
        </w:tabs>
        <w:rPr>
          <w:rFonts w:asciiTheme="minorHAnsi" w:hAnsiTheme="minorHAnsi" w:cstheme="minorHAnsi"/>
          <w:color w:val="000000" w:themeColor="text1"/>
        </w:rPr>
      </w:pPr>
    </w:p>
    <w:p w14:paraId="5040B49E" w14:textId="4CE57DCC" w:rsidR="00D65EC7" w:rsidRPr="00346B88" w:rsidRDefault="00D65EC7" w:rsidP="00D65EC7">
      <w:pPr>
        <w:tabs>
          <w:tab w:val="left" w:pos="0"/>
          <w:tab w:val="left" w:pos="180"/>
        </w:tabs>
        <w:rPr>
          <w:rFonts w:asciiTheme="minorHAnsi" w:hAnsiTheme="minorHAnsi" w:cstheme="minorHAnsi"/>
          <w:color w:val="000000" w:themeColor="text1"/>
        </w:rPr>
      </w:pPr>
      <w:r w:rsidRPr="00346B88">
        <w:rPr>
          <w:rFonts w:asciiTheme="minorHAnsi" w:hAnsiTheme="minorHAnsi" w:cstheme="minorHAnsi"/>
          <w:color w:val="000000" w:themeColor="text1"/>
        </w:rPr>
        <w:t>To: C</w:t>
      </w:r>
      <w:r w:rsidR="006F66AA" w:rsidRPr="00346B88">
        <w:rPr>
          <w:rFonts w:asciiTheme="minorHAnsi" w:hAnsiTheme="minorHAnsi" w:cstheme="minorHAnsi"/>
          <w:color w:val="000000" w:themeColor="text1"/>
        </w:rPr>
        <w:t>TC</w:t>
      </w:r>
      <w:r w:rsidRPr="00346B88">
        <w:rPr>
          <w:rFonts w:asciiTheme="minorHAnsi" w:hAnsiTheme="minorHAnsi" w:cstheme="minorHAnsi"/>
          <w:color w:val="000000" w:themeColor="text1"/>
        </w:rPr>
        <w:t>-RI Selection Committee members</w:t>
      </w:r>
    </w:p>
    <w:p w14:paraId="5D5DE445" w14:textId="77777777" w:rsidR="00D65EC7" w:rsidRPr="00346B88" w:rsidRDefault="00D65EC7" w:rsidP="00597AA4">
      <w:pPr>
        <w:tabs>
          <w:tab w:val="left" w:pos="0"/>
          <w:tab w:val="left" w:pos="180"/>
        </w:tabs>
        <w:mirrorIndents/>
        <w:rPr>
          <w:rFonts w:asciiTheme="minorHAnsi" w:hAnsiTheme="minorHAnsi" w:cstheme="minorHAnsi"/>
          <w:color w:val="000000" w:themeColor="text1"/>
        </w:rPr>
      </w:pPr>
      <w:r w:rsidRPr="00346B88">
        <w:rPr>
          <w:rFonts w:asciiTheme="minorHAnsi" w:hAnsiTheme="minorHAnsi" w:cstheme="minorHAnsi"/>
          <w:color w:val="000000" w:themeColor="text1"/>
        </w:rPr>
        <w:t>From: (Insert Practice Leadership Representative)</w:t>
      </w:r>
    </w:p>
    <w:p w14:paraId="6ED35EE7" w14:textId="77777777" w:rsidR="00A257DE" w:rsidRPr="000C5CAA" w:rsidRDefault="00D65EC7" w:rsidP="000C5CAA">
      <w:pPr>
        <w:ind w:left="7"/>
        <w:rPr>
          <w:rFonts w:asciiTheme="minorHAnsi" w:hAnsiTheme="minorHAnsi" w:cstheme="minorHAnsi"/>
          <w:bCs/>
          <w:color w:val="000000" w:themeColor="text1"/>
        </w:rPr>
      </w:pPr>
      <w:r w:rsidRPr="00346B88">
        <w:rPr>
          <w:rFonts w:asciiTheme="minorHAnsi" w:hAnsiTheme="minorHAnsi" w:cstheme="minorHAnsi"/>
          <w:color w:val="000000" w:themeColor="text1"/>
        </w:rPr>
        <w:t xml:space="preserve">RE: </w:t>
      </w:r>
      <w:r w:rsidR="00BF3AB9" w:rsidRPr="00BF3AB9">
        <w:rPr>
          <w:rFonts w:asciiTheme="minorHAnsi" w:hAnsiTheme="minorHAnsi" w:cstheme="minorHAnsi"/>
          <w:bCs/>
          <w:color w:val="000000" w:themeColor="text1"/>
        </w:rPr>
        <w:t>The Next Building Block</w:t>
      </w:r>
      <w:r w:rsidR="00BF3AB9">
        <w:rPr>
          <w:rFonts w:asciiTheme="minorHAnsi" w:hAnsiTheme="minorHAnsi" w:cstheme="minorHAnsi"/>
          <w:bCs/>
          <w:color w:val="000000" w:themeColor="text1"/>
        </w:rPr>
        <w:t xml:space="preserve"> </w:t>
      </w:r>
      <w:r w:rsidR="00BF3AB9" w:rsidRPr="00A257DE">
        <w:rPr>
          <w:rFonts w:asciiTheme="minorHAnsi" w:hAnsiTheme="minorHAnsi" w:cstheme="minorHAnsi"/>
          <w:bCs/>
          <w:color w:val="000000" w:themeColor="text1"/>
        </w:rPr>
        <w:t xml:space="preserve">Initiative </w:t>
      </w:r>
      <w:r w:rsidR="00A257DE" w:rsidRPr="000C5CAA">
        <w:rPr>
          <w:rFonts w:asciiTheme="minorHAnsi" w:hAnsiTheme="minorHAnsi" w:cstheme="minorHAnsi"/>
          <w:bCs/>
          <w:color w:val="000000" w:themeColor="text1"/>
        </w:rPr>
        <w:t xml:space="preserve">Implementing the 4M Age-Friendly Framework for </w:t>
      </w:r>
    </w:p>
    <w:p w14:paraId="3DECC193" w14:textId="77777777" w:rsidR="00A257DE" w:rsidRPr="000C5CAA" w:rsidRDefault="00A257DE" w:rsidP="000C5CAA">
      <w:pPr>
        <w:ind w:left="7"/>
        <w:rPr>
          <w:rFonts w:asciiTheme="minorHAnsi" w:hAnsiTheme="minorHAnsi" w:cstheme="minorHAnsi"/>
          <w:bCs/>
          <w:color w:val="000000" w:themeColor="text1"/>
        </w:rPr>
      </w:pPr>
      <w:r w:rsidRPr="000C5CAA">
        <w:rPr>
          <w:rFonts w:asciiTheme="minorHAnsi" w:hAnsiTheme="minorHAnsi" w:cstheme="minorHAnsi"/>
          <w:bCs/>
          <w:color w:val="000000" w:themeColor="text1"/>
        </w:rPr>
        <w:t>Better Care of Older Adults and People Living with Dementia</w:t>
      </w:r>
    </w:p>
    <w:p w14:paraId="760B00DB" w14:textId="3ECAEF68" w:rsidR="00D65EC7" w:rsidRPr="00A257DE" w:rsidRDefault="00D65EC7" w:rsidP="00597AA4">
      <w:pPr>
        <w:tabs>
          <w:tab w:val="left" w:pos="0"/>
          <w:tab w:val="left" w:pos="180"/>
        </w:tabs>
        <w:mirrorIndents/>
        <w:rPr>
          <w:rFonts w:asciiTheme="minorHAnsi" w:hAnsiTheme="minorHAnsi" w:cstheme="minorHAnsi"/>
          <w:bCs/>
          <w:color w:val="000000" w:themeColor="text1"/>
        </w:rPr>
      </w:pPr>
    </w:p>
    <w:p w14:paraId="1F2CD0F0" w14:textId="77777777" w:rsidR="00D65EC7" w:rsidRPr="00346B88" w:rsidRDefault="00D65EC7" w:rsidP="00597AA4">
      <w:pPr>
        <w:tabs>
          <w:tab w:val="left" w:pos="0"/>
          <w:tab w:val="left" w:pos="180"/>
        </w:tabs>
        <w:mirrorIndents/>
        <w:rPr>
          <w:rFonts w:asciiTheme="minorHAnsi" w:hAnsiTheme="minorHAnsi" w:cstheme="minorHAnsi"/>
          <w:color w:val="000000" w:themeColor="text1"/>
        </w:rPr>
      </w:pPr>
      <w:r w:rsidRPr="00346B88">
        <w:rPr>
          <w:rFonts w:asciiTheme="minorHAnsi" w:hAnsiTheme="minorHAnsi" w:cstheme="minorHAnsi"/>
          <w:color w:val="000000" w:themeColor="text1"/>
        </w:rPr>
        <w:t>Date:</w:t>
      </w:r>
      <w:r w:rsidR="004A58A0" w:rsidRPr="00346B88">
        <w:rPr>
          <w:rFonts w:asciiTheme="minorHAnsi" w:hAnsiTheme="minorHAnsi" w:cstheme="minorHAnsi"/>
          <w:color w:val="000000" w:themeColor="text1"/>
        </w:rPr>
        <w:t xml:space="preserve">   </w:t>
      </w:r>
    </w:p>
    <w:p w14:paraId="155858F0" w14:textId="77777777" w:rsidR="00D65EC7" w:rsidRPr="00346B88" w:rsidRDefault="00D65EC7" w:rsidP="00D65EC7">
      <w:pPr>
        <w:tabs>
          <w:tab w:val="left" w:pos="0"/>
          <w:tab w:val="left" w:pos="180"/>
        </w:tabs>
        <w:ind w:left="90"/>
        <w:mirrorIndents/>
        <w:rPr>
          <w:rFonts w:asciiTheme="minorHAnsi" w:hAnsiTheme="minorHAnsi" w:cstheme="minorHAnsi"/>
          <w:color w:val="000000" w:themeColor="text1"/>
        </w:rPr>
      </w:pPr>
    </w:p>
    <w:p w14:paraId="1FF8E061" w14:textId="77777777" w:rsidR="00A257DE" w:rsidRPr="000C5CAA" w:rsidRDefault="00D65EC7" w:rsidP="000C5CAA">
      <w:pPr>
        <w:ind w:left="7"/>
        <w:rPr>
          <w:rFonts w:asciiTheme="minorHAnsi" w:hAnsiTheme="minorHAnsi" w:cstheme="minorHAnsi"/>
          <w:bCs/>
          <w:color w:val="000000" w:themeColor="text1"/>
        </w:rPr>
      </w:pPr>
      <w:r w:rsidRPr="00346B88">
        <w:rPr>
          <w:rFonts w:asciiTheme="minorHAnsi" w:hAnsiTheme="minorHAnsi" w:cstheme="minorHAnsi"/>
          <w:color w:val="000000" w:themeColor="text1"/>
        </w:rPr>
        <w:t>On behalf of (</w:t>
      </w:r>
      <w:r w:rsidRPr="00346B88">
        <w:rPr>
          <w:rFonts w:asciiTheme="minorHAnsi" w:hAnsiTheme="minorHAnsi" w:cstheme="minorHAnsi"/>
          <w:color w:val="000000" w:themeColor="text1"/>
          <w:u w:val="single"/>
        </w:rPr>
        <w:t>insert practice name</w:t>
      </w:r>
      <w:r w:rsidRPr="00346B88">
        <w:rPr>
          <w:rFonts w:asciiTheme="minorHAnsi" w:hAnsiTheme="minorHAnsi" w:cstheme="minorHAnsi"/>
          <w:color w:val="000000" w:themeColor="text1"/>
        </w:rPr>
        <w:t xml:space="preserve">), please accept the following practice cover letter for </w:t>
      </w:r>
      <w:r w:rsidR="00BF3AB9">
        <w:rPr>
          <w:rFonts w:asciiTheme="minorHAnsi" w:hAnsiTheme="minorHAnsi" w:cstheme="minorHAnsi"/>
          <w:bCs/>
          <w:color w:val="000000" w:themeColor="text1"/>
        </w:rPr>
        <w:t>t</w:t>
      </w:r>
      <w:r w:rsidR="00BF3AB9" w:rsidRPr="00BF3AB9">
        <w:rPr>
          <w:rFonts w:asciiTheme="minorHAnsi" w:hAnsiTheme="minorHAnsi" w:cstheme="minorHAnsi"/>
          <w:bCs/>
          <w:color w:val="000000" w:themeColor="text1"/>
        </w:rPr>
        <w:t>he Next Building Block</w:t>
      </w:r>
      <w:r w:rsidR="00BF3AB9">
        <w:rPr>
          <w:rFonts w:asciiTheme="minorHAnsi" w:hAnsiTheme="minorHAnsi" w:cstheme="minorHAnsi"/>
          <w:bCs/>
          <w:color w:val="000000" w:themeColor="text1"/>
        </w:rPr>
        <w:t xml:space="preserve"> Initiative</w:t>
      </w:r>
      <w:r w:rsidR="00A257DE" w:rsidRPr="00A257DE">
        <w:rPr>
          <w:rFonts w:asciiTheme="minorHAnsi" w:hAnsiTheme="minorHAnsi" w:cstheme="minorHAnsi"/>
          <w:bCs/>
          <w:color w:val="000000" w:themeColor="text1"/>
        </w:rPr>
        <w:t xml:space="preserve">: </w:t>
      </w:r>
      <w:r w:rsidR="00A257DE" w:rsidRPr="000C5CAA">
        <w:rPr>
          <w:rFonts w:asciiTheme="minorHAnsi" w:hAnsiTheme="minorHAnsi" w:cstheme="minorHAnsi"/>
          <w:bCs/>
          <w:color w:val="000000" w:themeColor="text1"/>
        </w:rPr>
        <w:t xml:space="preserve">Implementing the 4M Age-Friendly Framework for </w:t>
      </w:r>
    </w:p>
    <w:p w14:paraId="29C49BF7" w14:textId="77777777" w:rsidR="00A257DE" w:rsidRPr="000C5CAA" w:rsidRDefault="00A257DE" w:rsidP="000C5CAA">
      <w:pPr>
        <w:ind w:left="7"/>
        <w:rPr>
          <w:rFonts w:asciiTheme="minorHAnsi" w:hAnsiTheme="minorHAnsi" w:cstheme="minorHAnsi"/>
          <w:bCs/>
          <w:color w:val="000000" w:themeColor="text1"/>
        </w:rPr>
      </w:pPr>
      <w:r w:rsidRPr="000C5CAA">
        <w:rPr>
          <w:rFonts w:asciiTheme="minorHAnsi" w:hAnsiTheme="minorHAnsi" w:cstheme="minorHAnsi"/>
          <w:bCs/>
          <w:color w:val="000000" w:themeColor="text1"/>
        </w:rPr>
        <w:t>Better Care of Older Adults and People Living with Dementia</w:t>
      </w:r>
    </w:p>
    <w:p w14:paraId="7958A92E" w14:textId="4545B1B6" w:rsidR="00D65EC7" w:rsidRPr="00346B88" w:rsidRDefault="00BF3AB9" w:rsidP="00D65EC7">
      <w:pPr>
        <w:tabs>
          <w:tab w:val="left" w:pos="0"/>
          <w:tab w:val="left" w:pos="180"/>
        </w:tabs>
        <w:ind w:left="90"/>
        <w:mirrorIndents/>
        <w:rPr>
          <w:rFonts w:asciiTheme="minorHAnsi" w:hAnsiTheme="minorHAnsi" w:cstheme="minorHAnsi"/>
          <w:color w:val="000000" w:themeColor="text1"/>
        </w:rPr>
      </w:pPr>
      <w:r>
        <w:rPr>
          <w:rFonts w:asciiTheme="minorHAnsi" w:hAnsiTheme="minorHAnsi" w:cstheme="minorHAnsi"/>
          <w:bCs/>
          <w:color w:val="000000" w:themeColor="text1"/>
        </w:rPr>
        <w:t xml:space="preserve"> </w:t>
      </w:r>
      <w:r w:rsidR="00D65EC7" w:rsidRPr="00346B88">
        <w:rPr>
          <w:rFonts w:asciiTheme="minorHAnsi" w:hAnsiTheme="minorHAnsi" w:cstheme="minorHAnsi"/>
          <w:color w:val="000000" w:themeColor="text1"/>
        </w:rPr>
        <w:t xml:space="preserve">As an organizational leader representative, I can attest that the following staff members accept the conditions stated in the application and, if awarded, are committed to achieving the objectives of this initiative including clinical participation in the </w:t>
      </w:r>
      <w:r w:rsidR="00D4789F">
        <w:rPr>
          <w:rFonts w:asciiTheme="minorHAnsi" w:hAnsiTheme="minorHAnsi" w:cstheme="minorHAnsi"/>
          <w:color w:val="000000" w:themeColor="text1"/>
        </w:rPr>
        <w:t xml:space="preserve">facilitation </w:t>
      </w:r>
      <w:r w:rsidR="00D65EC7" w:rsidRPr="00346B88">
        <w:rPr>
          <w:rFonts w:asciiTheme="minorHAnsi" w:hAnsiTheme="minorHAnsi" w:cstheme="minorHAnsi"/>
          <w:color w:val="000000" w:themeColor="text1"/>
        </w:rPr>
        <w:t xml:space="preserve">and </w:t>
      </w:r>
      <w:r w:rsidR="00D4789F">
        <w:rPr>
          <w:rFonts w:asciiTheme="minorHAnsi" w:hAnsiTheme="minorHAnsi" w:cstheme="minorHAnsi"/>
          <w:color w:val="000000" w:themeColor="text1"/>
        </w:rPr>
        <w:t>collaborative</w:t>
      </w:r>
      <w:r w:rsidR="00D65EC7" w:rsidRPr="00346B88">
        <w:rPr>
          <w:rFonts w:asciiTheme="minorHAnsi" w:hAnsiTheme="minorHAnsi" w:cstheme="minorHAnsi"/>
          <w:color w:val="000000" w:themeColor="text1"/>
        </w:rPr>
        <w:t xml:space="preserve"> meetings.</w:t>
      </w:r>
      <w:r w:rsidR="004A58A0" w:rsidRPr="00346B88">
        <w:rPr>
          <w:rFonts w:asciiTheme="minorHAnsi" w:hAnsiTheme="minorHAnsi" w:cstheme="minorHAnsi"/>
          <w:color w:val="000000" w:themeColor="text1"/>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5"/>
      </w:tblGrid>
      <w:tr w:rsidR="003A783B" w:rsidRPr="00346B88" w14:paraId="1D0D5A6F" w14:textId="77777777" w:rsidTr="00B6309B">
        <w:tc>
          <w:tcPr>
            <w:tcW w:w="9355" w:type="dxa"/>
            <w:vAlign w:val="center"/>
          </w:tcPr>
          <w:p w14:paraId="595F3A2D" w14:textId="77777777" w:rsidR="00D65EC7" w:rsidRPr="00346B88" w:rsidRDefault="00D65EC7" w:rsidP="00B6309B">
            <w:pPr>
              <w:tabs>
                <w:tab w:val="left" w:pos="180"/>
              </w:tabs>
              <w:ind w:left="90"/>
              <w:mirrorIndents/>
              <w:rPr>
                <w:rFonts w:asciiTheme="minorHAnsi" w:hAnsiTheme="minorHAnsi" w:cstheme="minorHAnsi"/>
                <w:bCs/>
                <w:color w:val="000000" w:themeColor="text1"/>
              </w:rPr>
            </w:pPr>
          </w:p>
          <w:p w14:paraId="3547C2EA" w14:textId="77777777" w:rsidR="00D65EC7" w:rsidRPr="00346B88" w:rsidRDefault="00D65EC7" w:rsidP="00B6309B">
            <w:pPr>
              <w:tabs>
                <w:tab w:val="left" w:pos="180"/>
              </w:tabs>
              <w:ind w:left="90"/>
              <w:mirrorIndents/>
              <w:rPr>
                <w:rFonts w:asciiTheme="minorHAnsi" w:hAnsiTheme="minorHAnsi" w:cstheme="minorHAnsi"/>
                <w:bCs/>
                <w:color w:val="000000" w:themeColor="text1"/>
              </w:rPr>
            </w:pPr>
            <w:r w:rsidRPr="00346B88">
              <w:rPr>
                <w:rFonts w:asciiTheme="minorHAnsi" w:hAnsiTheme="minorHAnsi" w:cstheme="minorHAnsi"/>
                <w:bCs/>
                <w:color w:val="000000" w:themeColor="text1"/>
              </w:rPr>
              <w:t xml:space="preserve">Practice Name: </w:t>
            </w:r>
          </w:p>
        </w:tc>
      </w:tr>
      <w:tr w:rsidR="003A783B" w:rsidRPr="00346B88" w14:paraId="5EA52FA7" w14:textId="77777777" w:rsidTr="00B6309B">
        <w:tc>
          <w:tcPr>
            <w:tcW w:w="9355" w:type="dxa"/>
            <w:vAlign w:val="center"/>
          </w:tcPr>
          <w:p w14:paraId="24531C7B" w14:textId="77777777" w:rsidR="00D65EC7" w:rsidRPr="00346B88" w:rsidRDefault="00D65EC7" w:rsidP="00B6309B">
            <w:pPr>
              <w:tabs>
                <w:tab w:val="left" w:pos="180"/>
              </w:tabs>
              <w:ind w:left="90"/>
              <w:mirrorIndents/>
              <w:rPr>
                <w:rFonts w:asciiTheme="minorHAnsi" w:hAnsiTheme="minorHAnsi" w:cstheme="minorHAnsi"/>
                <w:bCs/>
                <w:color w:val="000000" w:themeColor="text1"/>
              </w:rPr>
            </w:pPr>
          </w:p>
          <w:p w14:paraId="23787174" w14:textId="77777777" w:rsidR="00D65EC7" w:rsidRPr="00346B88" w:rsidRDefault="00D65EC7" w:rsidP="00B6309B">
            <w:pPr>
              <w:tabs>
                <w:tab w:val="left" w:pos="180"/>
              </w:tabs>
              <w:ind w:left="90"/>
              <w:mirrorIndents/>
              <w:rPr>
                <w:rFonts w:asciiTheme="minorHAnsi" w:hAnsiTheme="minorHAnsi" w:cstheme="minorHAnsi"/>
                <w:bCs/>
                <w:color w:val="000000" w:themeColor="text1"/>
              </w:rPr>
            </w:pPr>
            <w:r w:rsidRPr="00346B88">
              <w:rPr>
                <w:rFonts w:asciiTheme="minorHAnsi" w:hAnsiTheme="minorHAnsi" w:cstheme="minorHAnsi"/>
                <w:bCs/>
                <w:color w:val="000000" w:themeColor="text1"/>
              </w:rPr>
              <w:t>Address, include zip:</w:t>
            </w:r>
            <w:r w:rsidR="004A58A0" w:rsidRPr="00346B88">
              <w:rPr>
                <w:rFonts w:asciiTheme="minorHAnsi" w:hAnsiTheme="minorHAnsi" w:cstheme="minorHAnsi"/>
                <w:bCs/>
                <w:color w:val="000000" w:themeColor="text1"/>
              </w:rPr>
              <w:t xml:space="preserve"> </w:t>
            </w:r>
          </w:p>
        </w:tc>
      </w:tr>
      <w:tr w:rsidR="003A783B" w:rsidRPr="00346B88" w14:paraId="608ADBF8" w14:textId="77777777" w:rsidTr="00B6309B">
        <w:tc>
          <w:tcPr>
            <w:tcW w:w="9355" w:type="dxa"/>
            <w:vAlign w:val="center"/>
          </w:tcPr>
          <w:p w14:paraId="02220292" w14:textId="77777777" w:rsidR="00D65EC7" w:rsidRPr="00346B88" w:rsidRDefault="00D65EC7" w:rsidP="00B6309B">
            <w:pPr>
              <w:tabs>
                <w:tab w:val="left" w:pos="180"/>
              </w:tabs>
              <w:ind w:left="90"/>
              <w:mirrorIndents/>
              <w:rPr>
                <w:rFonts w:asciiTheme="minorHAnsi" w:hAnsiTheme="minorHAnsi" w:cstheme="minorHAnsi"/>
                <w:bCs/>
                <w:color w:val="000000" w:themeColor="text1"/>
              </w:rPr>
            </w:pPr>
          </w:p>
          <w:p w14:paraId="6DC959E7" w14:textId="77777777" w:rsidR="00D65EC7" w:rsidRPr="00346B88" w:rsidRDefault="00D65EC7" w:rsidP="00B6309B">
            <w:pPr>
              <w:tabs>
                <w:tab w:val="left" w:pos="180"/>
              </w:tabs>
              <w:ind w:left="90"/>
              <w:mirrorIndents/>
              <w:rPr>
                <w:rFonts w:asciiTheme="minorHAnsi" w:hAnsiTheme="minorHAnsi" w:cstheme="minorHAnsi"/>
                <w:bCs/>
                <w:color w:val="000000" w:themeColor="text1"/>
              </w:rPr>
            </w:pPr>
            <w:r w:rsidRPr="00346B88">
              <w:rPr>
                <w:rFonts w:asciiTheme="minorHAnsi" w:hAnsiTheme="minorHAnsi" w:cstheme="minorHAnsi"/>
                <w:bCs/>
                <w:color w:val="000000" w:themeColor="text1"/>
              </w:rPr>
              <w:t>Phone:</w:t>
            </w:r>
          </w:p>
        </w:tc>
      </w:tr>
    </w:tbl>
    <w:p w14:paraId="4A259CF9" w14:textId="77777777" w:rsidR="00D65EC7" w:rsidRPr="00346B88" w:rsidRDefault="00D65EC7" w:rsidP="00D65EC7">
      <w:pPr>
        <w:tabs>
          <w:tab w:val="left" w:pos="180"/>
        </w:tabs>
        <w:ind w:left="90"/>
        <w:mirrorIndents/>
        <w:rPr>
          <w:rFonts w:asciiTheme="minorHAnsi" w:hAnsiTheme="minorHAnsi" w:cstheme="minorHAnsi"/>
          <w:color w:val="000000" w:themeColor="text1"/>
        </w:rPr>
      </w:pPr>
      <w:r w:rsidRPr="00346B88">
        <w:rPr>
          <w:rFonts w:asciiTheme="minorHAnsi" w:hAnsiTheme="minorHAnsi" w:cstheme="minorHAnsi"/>
          <w:b/>
          <w:color w:val="000000" w:themeColor="text1"/>
        </w:rPr>
        <w:br/>
        <w:t>Quality improvement team</w:t>
      </w:r>
      <w:r w:rsidRPr="00346B88">
        <w:rPr>
          <w:rFonts w:asciiTheme="minorHAnsi" w:hAnsiTheme="minorHAnsi" w:cstheme="minorHAnsi"/>
          <w:color w:val="000000" w:themeColor="text1"/>
        </w:rPr>
        <w:t>, including providers, nurse care manager, behavioral health clinician, practice manager, social worker, medical assistant, IT support staff member, as applicable:</w:t>
      </w:r>
      <w:r w:rsidRPr="00346B88">
        <w:rPr>
          <w:rFonts w:asciiTheme="minorHAnsi" w:hAnsiTheme="minorHAnsi" w:cstheme="minorHAnsi"/>
          <w:color w:val="000000" w:themeColor="text1"/>
        </w:rPr>
        <w:br/>
      </w:r>
    </w:p>
    <w:tbl>
      <w:tblPr>
        <w:tblStyle w:val="TableGrid"/>
        <w:tblW w:w="10165" w:type="dxa"/>
        <w:tblLook w:val="04A0" w:firstRow="1" w:lastRow="0" w:firstColumn="1" w:lastColumn="0" w:noHBand="0" w:noVBand="1"/>
      </w:tblPr>
      <w:tblGrid>
        <w:gridCol w:w="5935"/>
        <w:gridCol w:w="2250"/>
        <w:gridCol w:w="1980"/>
      </w:tblGrid>
      <w:tr w:rsidR="003A783B" w:rsidRPr="00346B88" w14:paraId="7CB02843" w14:textId="77777777" w:rsidTr="00D65EC7">
        <w:tc>
          <w:tcPr>
            <w:tcW w:w="5935" w:type="dxa"/>
          </w:tcPr>
          <w:p w14:paraId="2003DB2B" w14:textId="77777777" w:rsidR="00D65EC7" w:rsidRPr="00346B88" w:rsidRDefault="00D65EC7" w:rsidP="00B6309B">
            <w:pPr>
              <w:ind w:left="180" w:hanging="180"/>
              <w:jc w:val="center"/>
              <w:rPr>
                <w:rFonts w:asciiTheme="minorHAnsi" w:hAnsiTheme="minorHAnsi" w:cstheme="minorHAnsi"/>
                <w:b/>
                <w:color w:val="000000" w:themeColor="text1"/>
              </w:rPr>
            </w:pPr>
            <w:r w:rsidRPr="00346B88">
              <w:rPr>
                <w:rFonts w:asciiTheme="minorHAnsi" w:hAnsiTheme="minorHAnsi" w:cstheme="minorHAnsi"/>
                <w:b/>
                <w:color w:val="000000" w:themeColor="text1"/>
              </w:rPr>
              <w:t>Position</w:t>
            </w:r>
          </w:p>
        </w:tc>
        <w:tc>
          <w:tcPr>
            <w:tcW w:w="2250" w:type="dxa"/>
          </w:tcPr>
          <w:p w14:paraId="4EFBCAE0" w14:textId="77777777" w:rsidR="00D65EC7" w:rsidRPr="00346B88" w:rsidRDefault="00D65EC7" w:rsidP="00B6309B">
            <w:pPr>
              <w:ind w:left="180" w:hanging="180"/>
              <w:jc w:val="center"/>
              <w:rPr>
                <w:rFonts w:asciiTheme="minorHAnsi" w:hAnsiTheme="minorHAnsi" w:cstheme="minorHAnsi"/>
                <w:b/>
                <w:color w:val="000000" w:themeColor="text1"/>
              </w:rPr>
            </w:pPr>
            <w:r w:rsidRPr="00346B88">
              <w:rPr>
                <w:rFonts w:asciiTheme="minorHAnsi" w:hAnsiTheme="minorHAnsi" w:cstheme="minorHAnsi"/>
                <w:b/>
                <w:color w:val="000000" w:themeColor="text1"/>
              </w:rPr>
              <w:t>Name</w:t>
            </w:r>
          </w:p>
        </w:tc>
        <w:tc>
          <w:tcPr>
            <w:tcW w:w="1980" w:type="dxa"/>
          </w:tcPr>
          <w:p w14:paraId="2CA2CD71" w14:textId="77777777" w:rsidR="00D65EC7" w:rsidRPr="00346B88" w:rsidRDefault="00D65EC7" w:rsidP="00B6309B">
            <w:pPr>
              <w:ind w:left="180" w:hanging="180"/>
              <w:jc w:val="center"/>
              <w:rPr>
                <w:rFonts w:asciiTheme="minorHAnsi" w:hAnsiTheme="minorHAnsi" w:cstheme="minorHAnsi"/>
                <w:b/>
                <w:color w:val="000000" w:themeColor="text1"/>
              </w:rPr>
            </w:pPr>
            <w:r w:rsidRPr="00346B88">
              <w:rPr>
                <w:rFonts w:asciiTheme="minorHAnsi" w:hAnsiTheme="minorHAnsi" w:cstheme="minorHAnsi"/>
                <w:b/>
                <w:color w:val="000000" w:themeColor="text1"/>
              </w:rPr>
              <w:t>Email</w:t>
            </w:r>
          </w:p>
        </w:tc>
      </w:tr>
      <w:tr w:rsidR="003A783B" w:rsidRPr="00346B88" w14:paraId="0A5D1DA5" w14:textId="77777777" w:rsidTr="00D65EC7">
        <w:tc>
          <w:tcPr>
            <w:tcW w:w="5935" w:type="dxa"/>
          </w:tcPr>
          <w:p w14:paraId="0D0585BC" w14:textId="6EE97D09" w:rsidR="00D65EC7" w:rsidRPr="00346B88" w:rsidRDefault="00D65EC7" w:rsidP="00B6309B">
            <w:pPr>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Key contact person responsible for project</w:t>
            </w:r>
            <w:r w:rsidR="00D4789F">
              <w:rPr>
                <w:rFonts w:asciiTheme="minorHAnsi" w:hAnsiTheme="minorHAnsi" w:cstheme="minorHAnsi"/>
                <w:color w:val="000000" w:themeColor="text1"/>
              </w:rPr>
              <w:t xml:space="preserve"> </w:t>
            </w:r>
            <w:r w:rsidRPr="00346B88">
              <w:rPr>
                <w:rFonts w:asciiTheme="minorHAnsi" w:hAnsiTheme="minorHAnsi" w:cstheme="minorHAnsi"/>
                <w:color w:val="000000" w:themeColor="text1"/>
              </w:rPr>
              <w:t>implementation</w:t>
            </w:r>
          </w:p>
        </w:tc>
        <w:tc>
          <w:tcPr>
            <w:tcW w:w="2250" w:type="dxa"/>
          </w:tcPr>
          <w:p w14:paraId="27E82649" w14:textId="77777777" w:rsidR="00D65EC7" w:rsidRPr="00346B88" w:rsidRDefault="00D65EC7" w:rsidP="00B6309B">
            <w:pPr>
              <w:ind w:left="180" w:hanging="180"/>
              <w:rPr>
                <w:rFonts w:asciiTheme="minorHAnsi" w:hAnsiTheme="minorHAnsi" w:cstheme="minorHAnsi"/>
                <w:color w:val="000000" w:themeColor="text1"/>
              </w:rPr>
            </w:pPr>
          </w:p>
        </w:tc>
        <w:tc>
          <w:tcPr>
            <w:tcW w:w="1980" w:type="dxa"/>
          </w:tcPr>
          <w:p w14:paraId="10117FB6" w14:textId="77777777" w:rsidR="00D65EC7" w:rsidRPr="00346B88" w:rsidRDefault="00D65EC7" w:rsidP="00B6309B">
            <w:pPr>
              <w:ind w:left="180" w:hanging="180"/>
              <w:rPr>
                <w:rFonts w:asciiTheme="minorHAnsi" w:hAnsiTheme="minorHAnsi" w:cstheme="minorHAnsi"/>
                <w:color w:val="000000" w:themeColor="text1"/>
              </w:rPr>
            </w:pPr>
          </w:p>
        </w:tc>
      </w:tr>
      <w:tr w:rsidR="003A783B" w:rsidRPr="00346B88" w14:paraId="08A595F6" w14:textId="77777777" w:rsidTr="00D65EC7">
        <w:tc>
          <w:tcPr>
            <w:tcW w:w="5935" w:type="dxa"/>
          </w:tcPr>
          <w:p w14:paraId="31470315" w14:textId="77777777" w:rsidR="00D65EC7" w:rsidRPr="00346B88" w:rsidRDefault="00D65EC7" w:rsidP="00B6309B">
            <w:pPr>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 xml:space="preserve">Provider champion </w:t>
            </w:r>
            <w:r w:rsidRPr="00346B88">
              <w:rPr>
                <w:rFonts w:asciiTheme="minorHAnsi" w:hAnsiTheme="minorHAnsi" w:cstheme="minorHAnsi"/>
                <w:color w:val="000000" w:themeColor="text1"/>
              </w:rPr>
              <w:tab/>
            </w:r>
            <w:r w:rsidRPr="00346B88">
              <w:rPr>
                <w:rFonts w:asciiTheme="minorHAnsi" w:hAnsiTheme="minorHAnsi" w:cstheme="minorHAnsi"/>
                <w:color w:val="000000" w:themeColor="text1"/>
              </w:rPr>
              <w:tab/>
            </w:r>
          </w:p>
        </w:tc>
        <w:tc>
          <w:tcPr>
            <w:tcW w:w="2250" w:type="dxa"/>
          </w:tcPr>
          <w:p w14:paraId="0C4E02B1" w14:textId="77777777" w:rsidR="00D65EC7" w:rsidRPr="00346B88" w:rsidRDefault="00D65EC7" w:rsidP="00B6309B">
            <w:pPr>
              <w:ind w:left="180" w:hanging="180"/>
              <w:rPr>
                <w:rFonts w:asciiTheme="minorHAnsi" w:hAnsiTheme="minorHAnsi" w:cstheme="minorHAnsi"/>
                <w:color w:val="000000" w:themeColor="text1"/>
              </w:rPr>
            </w:pPr>
          </w:p>
        </w:tc>
        <w:tc>
          <w:tcPr>
            <w:tcW w:w="1980" w:type="dxa"/>
          </w:tcPr>
          <w:p w14:paraId="27C9ED69" w14:textId="77777777" w:rsidR="00D65EC7" w:rsidRPr="00346B88" w:rsidRDefault="00D65EC7" w:rsidP="00B6309B">
            <w:pPr>
              <w:ind w:left="180" w:hanging="180"/>
              <w:rPr>
                <w:rFonts w:asciiTheme="minorHAnsi" w:hAnsiTheme="minorHAnsi" w:cstheme="minorHAnsi"/>
                <w:color w:val="000000" w:themeColor="text1"/>
              </w:rPr>
            </w:pPr>
          </w:p>
        </w:tc>
      </w:tr>
      <w:tr w:rsidR="003A783B" w:rsidRPr="00346B88" w14:paraId="30A69130" w14:textId="77777777" w:rsidTr="00D65EC7">
        <w:tc>
          <w:tcPr>
            <w:tcW w:w="5935" w:type="dxa"/>
          </w:tcPr>
          <w:p w14:paraId="5376B66A" w14:textId="77777777" w:rsidR="00327D8A" w:rsidRPr="00346B88" w:rsidRDefault="00327D8A" w:rsidP="00327D8A">
            <w:pPr>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 xml:space="preserve">Practice Manager </w:t>
            </w:r>
            <w:r w:rsidRPr="00346B88">
              <w:rPr>
                <w:rFonts w:asciiTheme="minorHAnsi" w:hAnsiTheme="minorHAnsi" w:cstheme="minorHAnsi"/>
                <w:color w:val="000000" w:themeColor="text1"/>
              </w:rPr>
              <w:tab/>
            </w:r>
          </w:p>
        </w:tc>
        <w:tc>
          <w:tcPr>
            <w:tcW w:w="2250" w:type="dxa"/>
          </w:tcPr>
          <w:p w14:paraId="0C40D541" w14:textId="77777777" w:rsidR="00327D8A" w:rsidRPr="00346B88" w:rsidRDefault="00327D8A" w:rsidP="00B6309B">
            <w:pPr>
              <w:ind w:left="180" w:hanging="180"/>
              <w:rPr>
                <w:rFonts w:asciiTheme="minorHAnsi" w:hAnsiTheme="minorHAnsi" w:cstheme="minorHAnsi"/>
                <w:color w:val="000000" w:themeColor="text1"/>
              </w:rPr>
            </w:pPr>
          </w:p>
        </w:tc>
        <w:tc>
          <w:tcPr>
            <w:tcW w:w="1980" w:type="dxa"/>
          </w:tcPr>
          <w:p w14:paraId="2E41E2CD" w14:textId="77777777" w:rsidR="00327D8A" w:rsidRPr="00346B88" w:rsidRDefault="00327D8A" w:rsidP="00B6309B">
            <w:pPr>
              <w:ind w:left="180" w:hanging="180"/>
              <w:rPr>
                <w:rFonts w:asciiTheme="minorHAnsi" w:hAnsiTheme="minorHAnsi" w:cstheme="minorHAnsi"/>
                <w:color w:val="000000" w:themeColor="text1"/>
              </w:rPr>
            </w:pPr>
          </w:p>
        </w:tc>
      </w:tr>
      <w:tr w:rsidR="00D4789F" w:rsidRPr="00346B88" w14:paraId="1EC074EF" w14:textId="77777777" w:rsidTr="00277370">
        <w:tc>
          <w:tcPr>
            <w:tcW w:w="10165" w:type="dxa"/>
            <w:gridSpan w:val="3"/>
          </w:tcPr>
          <w:p w14:paraId="31AEECD5" w14:textId="3BDCF898" w:rsidR="00D4789F" w:rsidRPr="00346B88" w:rsidRDefault="00D4789F" w:rsidP="00D4789F">
            <w:pPr>
              <w:ind w:left="180" w:hanging="180"/>
              <w:jc w:val="center"/>
              <w:rPr>
                <w:rFonts w:asciiTheme="minorHAnsi" w:hAnsiTheme="minorHAnsi" w:cstheme="minorHAnsi"/>
                <w:color w:val="000000" w:themeColor="text1"/>
              </w:rPr>
            </w:pPr>
            <w:r>
              <w:rPr>
                <w:rFonts w:asciiTheme="minorHAnsi" w:hAnsiTheme="minorHAnsi" w:cstheme="minorHAnsi"/>
                <w:color w:val="000000" w:themeColor="text1"/>
              </w:rPr>
              <w:t>As applicable:</w:t>
            </w:r>
          </w:p>
        </w:tc>
      </w:tr>
      <w:tr w:rsidR="003A783B" w:rsidRPr="00346B88" w14:paraId="3A4AABE6" w14:textId="77777777" w:rsidTr="00D65EC7">
        <w:tc>
          <w:tcPr>
            <w:tcW w:w="5935" w:type="dxa"/>
          </w:tcPr>
          <w:p w14:paraId="011CB98E" w14:textId="77777777" w:rsidR="00D65EC7" w:rsidRPr="00346B88" w:rsidRDefault="00327D8A" w:rsidP="00327D8A">
            <w:pPr>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Nurse Care Manager</w:t>
            </w:r>
          </w:p>
        </w:tc>
        <w:tc>
          <w:tcPr>
            <w:tcW w:w="2250" w:type="dxa"/>
          </w:tcPr>
          <w:p w14:paraId="46072B44" w14:textId="77777777" w:rsidR="00D65EC7" w:rsidRPr="00346B88" w:rsidRDefault="00D65EC7" w:rsidP="00B6309B">
            <w:pPr>
              <w:ind w:left="180" w:hanging="180"/>
              <w:rPr>
                <w:rFonts w:asciiTheme="minorHAnsi" w:hAnsiTheme="minorHAnsi" w:cstheme="minorHAnsi"/>
                <w:color w:val="000000" w:themeColor="text1"/>
              </w:rPr>
            </w:pPr>
          </w:p>
        </w:tc>
        <w:tc>
          <w:tcPr>
            <w:tcW w:w="1980" w:type="dxa"/>
          </w:tcPr>
          <w:p w14:paraId="1C13AFC4" w14:textId="77777777" w:rsidR="00D65EC7" w:rsidRPr="00346B88" w:rsidRDefault="00D65EC7" w:rsidP="00B6309B">
            <w:pPr>
              <w:ind w:left="180" w:hanging="180"/>
              <w:rPr>
                <w:rFonts w:asciiTheme="minorHAnsi" w:hAnsiTheme="minorHAnsi" w:cstheme="minorHAnsi"/>
                <w:color w:val="000000" w:themeColor="text1"/>
              </w:rPr>
            </w:pPr>
          </w:p>
        </w:tc>
      </w:tr>
      <w:tr w:rsidR="003A783B" w:rsidRPr="00346B88" w14:paraId="42D46774" w14:textId="77777777" w:rsidTr="00D65EC7">
        <w:tc>
          <w:tcPr>
            <w:tcW w:w="5935" w:type="dxa"/>
          </w:tcPr>
          <w:p w14:paraId="5DB16B26" w14:textId="77777777" w:rsidR="00D65EC7" w:rsidRPr="00346B88" w:rsidRDefault="00D65EC7" w:rsidP="00B6309B">
            <w:pPr>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 xml:space="preserve">Behavioral health clinician </w:t>
            </w:r>
            <w:r w:rsidRPr="00346B88">
              <w:rPr>
                <w:rFonts w:asciiTheme="minorHAnsi" w:hAnsiTheme="minorHAnsi" w:cstheme="minorHAnsi"/>
                <w:color w:val="000000" w:themeColor="text1"/>
              </w:rPr>
              <w:tab/>
            </w:r>
          </w:p>
        </w:tc>
        <w:tc>
          <w:tcPr>
            <w:tcW w:w="2250" w:type="dxa"/>
          </w:tcPr>
          <w:p w14:paraId="7A686D6A" w14:textId="77777777" w:rsidR="00D65EC7" w:rsidRPr="00346B88" w:rsidRDefault="00D65EC7" w:rsidP="00B6309B">
            <w:pPr>
              <w:ind w:left="180" w:hanging="180"/>
              <w:rPr>
                <w:rFonts w:asciiTheme="minorHAnsi" w:hAnsiTheme="minorHAnsi" w:cstheme="minorHAnsi"/>
                <w:color w:val="000000" w:themeColor="text1"/>
              </w:rPr>
            </w:pPr>
          </w:p>
        </w:tc>
        <w:tc>
          <w:tcPr>
            <w:tcW w:w="1980" w:type="dxa"/>
          </w:tcPr>
          <w:p w14:paraId="133A68D5" w14:textId="77777777" w:rsidR="00D65EC7" w:rsidRPr="00346B88" w:rsidRDefault="00D65EC7" w:rsidP="00B6309B">
            <w:pPr>
              <w:ind w:left="180" w:hanging="180"/>
              <w:rPr>
                <w:rFonts w:asciiTheme="minorHAnsi" w:hAnsiTheme="minorHAnsi" w:cstheme="minorHAnsi"/>
                <w:color w:val="000000" w:themeColor="text1"/>
              </w:rPr>
            </w:pPr>
          </w:p>
        </w:tc>
      </w:tr>
      <w:tr w:rsidR="003A783B" w:rsidRPr="00346B88" w14:paraId="2B051F72" w14:textId="77777777" w:rsidTr="00D65EC7">
        <w:tc>
          <w:tcPr>
            <w:tcW w:w="5935" w:type="dxa"/>
          </w:tcPr>
          <w:p w14:paraId="6991B032" w14:textId="77777777" w:rsidR="00D65EC7" w:rsidRPr="00346B88" w:rsidRDefault="00D65EC7" w:rsidP="00B6309B">
            <w:pPr>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Social worker</w:t>
            </w:r>
          </w:p>
        </w:tc>
        <w:tc>
          <w:tcPr>
            <w:tcW w:w="2250" w:type="dxa"/>
          </w:tcPr>
          <w:p w14:paraId="15214CF4" w14:textId="77777777" w:rsidR="00D65EC7" w:rsidRPr="00346B88" w:rsidRDefault="00D65EC7" w:rsidP="00B6309B">
            <w:pPr>
              <w:ind w:left="180" w:hanging="180"/>
              <w:rPr>
                <w:rFonts w:asciiTheme="minorHAnsi" w:hAnsiTheme="minorHAnsi" w:cstheme="minorHAnsi"/>
                <w:color w:val="000000" w:themeColor="text1"/>
              </w:rPr>
            </w:pPr>
          </w:p>
        </w:tc>
        <w:tc>
          <w:tcPr>
            <w:tcW w:w="1980" w:type="dxa"/>
          </w:tcPr>
          <w:p w14:paraId="3991D780" w14:textId="77777777" w:rsidR="00D65EC7" w:rsidRPr="00346B88" w:rsidRDefault="00D65EC7" w:rsidP="00B6309B">
            <w:pPr>
              <w:ind w:left="180" w:hanging="180"/>
              <w:rPr>
                <w:rFonts w:asciiTheme="minorHAnsi" w:hAnsiTheme="minorHAnsi" w:cstheme="minorHAnsi"/>
                <w:color w:val="000000" w:themeColor="text1"/>
              </w:rPr>
            </w:pPr>
          </w:p>
        </w:tc>
      </w:tr>
      <w:tr w:rsidR="003A783B" w:rsidRPr="00346B88" w14:paraId="36754A69" w14:textId="77777777" w:rsidTr="00D65EC7">
        <w:tc>
          <w:tcPr>
            <w:tcW w:w="5935" w:type="dxa"/>
          </w:tcPr>
          <w:p w14:paraId="7E941900" w14:textId="77777777" w:rsidR="00D65EC7" w:rsidRPr="00346B88" w:rsidRDefault="00D65EC7" w:rsidP="00B6309B">
            <w:pPr>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Medical assistant</w:t>
            </w:r>
          </w:p>
        </w:tc>
        <w:tc>
          <w:tcPr>
            <w:tcW w:w="2250" w:type="dxa"/>
          </w:tcPr>
          <w:p w14:paraId="129004DF" w14:textId="77777777" w:rsidR="00D65EC7" w:rsidRPr="00346B88" w:rsidRDefault="00D65EC7" w:rsidP="00B6309B">
            <w:pPr>
              <w:ind w:left="180" w:hanging="180"/>
              <w:rPr>
                <w:rFonts w:asciiTheme="minorHAnsi" w:hAnsiTheme="minorHAnsi" w:cstheme="minorHAnsi"/>
                <w:color w:val="000000" w:themeColor="text1"/>
              </w:rPr>
            </w:pPr>
          </w:p>
        </w:tc>
        <w:tc>
          <w:tcPr>
            <w:tcW w:w="1980" w:type="dxa"/>
          </w:tcPr>
          <w:p w14:paraId="3A1799D5" w14:textId="77777777" w:rsidR="00D65EC7" w:rsidRPr="00346B88" w:rsidRDefault="00D65EC7" w:rsidP="00B6309B">
            <w:pPr>
              <w:ind w:left="180" w:hanging="180"/>
              <w:rPr>
                <w:rFonts w:asciiTheme="minorHAnsi" w:hAnsiTheme="minorHAnsi" w:cstheme="minorHAnsi"/>
                <w:color w:val="000000" w:themeColor="text1"/>
              </w:rPr>
            </w:pPr>
          </w:p>
        </w:tc>
      </w:tr>
      <w:tr w:rsidR="003A783B" w:rsidRPr="00346B88" w14:paraId="79DDFB8E" w14:textId="77777777" w:rsidTr="00D65EC7">
        <w:tc>
          <w:tcPr>
            <w:tcW w:w="5935" w:type="dxa"/>
          </w:tcPr>
          <w:p w14:paraId="4CB4634E" w14:textId="77777777" w:rsidR="00327D8A" w:rsidRPr="00346B88" w:rsidRDefault="00327D8A" w:rsidP="00B6309B">
            <w:pPr>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Community Health Worker</w:t>
            </w:r>
          </w:p>
        </w:tc>
        <w:tc>
          <w:tcPr>
            <w:tcW w:w="2250" w:type="dxa"/>
          </w:tcPr>
          <w:p w14:paraId="3F5273EA" w14:textId="77777777" w:rsidR="00327D8A" w:rsidRPr="00346B88" w:rsidRDefault="00327D8A" w:rsidP="00B6309B">
            <w:pPr>
              <w:ind w:left="180" w:hanging="180"/>
              <w:rPr>
                <w:rFonts w:asciiTheme="minorHAnsi" w:hAnsiTheme="minorHAnsi" w:cstheme="minorHAnsi"/>
                <w:color w:val="000000" w:themeColor="text1"/>
              </w:rPr>
            </w:pPr>
          </w:p>
        </w:tc>
        <w:tc>
          <w:tcPr>
            <w:tcW w:w="1980" w:type="dxa"/>
          </w:tcPr>
          <w:p w14:paraId="5935A3E9" w14:textId="77777777" w:rsidR="00327D8A" w:rsidRPr="00346B88" w:rsidRDefault="00327D8A" w:rsidP="00B6309B">
            <w:pPr>
              <w:ind w:left="180" w:hanging="180"/>
              <w:rPr>
                <w:rFonts w:asciiTheme="minorHAnsi" w:hAnsiTheme="minorHAnsi" w:cstheme="minorHAnsi"/>
                <w:color w:val="000000" w:themeColor="text1"/>
              </w:rPr>
            </w:pPr>
          </w:p>
        </w:tc>
      </w:tr>
      <w:tr w:rsidR="003A783B" w:rsidRPr="00346B88" w14:paraId="3124C431" w14:textId="77777777" w:rsidTr="00D65EC7">
        <w:tc>
          <w:tcPr>
            <w:tcW w:w="5935" w:type="dxa"/>
            <w:tcBorders>
              <w:bottom w:val="single" w:sz="4" w:space="0" w:color="auto"/>
            </w:tcBorders>
          </w:tcPr>
          <w:p w14:paraId="54087597" w14:textId="7149B629" w:rsidR="00D65EC7" w:rsidRPr="00346B88" w:rsidRDefault="00D65EC7" w:rsidP="00B6309B">
            <w:pPr>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IT support staff member</w:t>
            </w:r>
            <w:r w:rsidR="00366262" w:rsidRPr="00346B88">
              <w:rPr>
                <w:rFonts w:asciiTheme="minorHAnsi" w:hAnsiTheme="minorHAnsi" w:cstheme="minorHAnsi"/>
                <w:color w:val="000000" w:themeColor="text1"/>
              </w:rPr>
              <w:t xml:space="preserve"> </w:t>
            </w:r>
          </w:p>
        </w:tc>
        <w:tc>
          <w:tcPr>
            <w:tcW w:w="2250" w:type="dxa"/>
            <w:tcBorders>
              <w:bottom w:val="single" w:sz="4" w:space="0" w:color="auto"/>
            </w:tcBorders>
          </w:tcPr>
          <w:p w14:paraId="6393F732" w14:textId="77777777" w:rsidR="00D65EC7" w:rsidRPr="00346B88" w:rsidRDefault="00D65EC7" w:rsidP="00B6309B">
            <w:pPr>
              <w:ind w:left="180" w:hanging="180"/>
              <w:rPr>
                <w:rFonts w:asciiTheme="minorHAnsi" w:hAnsiTheme="minorHAnsi" w:cstheme="minorHAnsi"/>
                <w:color w:val="000000" w:themeColor="text1"/>
              </w:rPr>
            </w:pPr>
          </w:p>
        </w:tc>
        <w:tc>
          <w:tcPr>
            <w:tcW w:w="1980" w:type="dxa"/>
            <w:tcBorders>
              <w:bottom w:val="single" w:sz="4" w:space="0" w:color="auto"/>
            </w:tcBorders>
          </w:tcPr>
          <w:p w14:paraId="3E7F3519" w14:textId="77777777" w:rsidR="00D65EC7" w:rsidRPr="00346B88" w:rsidRDefault="00D65EC7" w:rsidP="00B6309B">
            <w:pPr>
              <w:ind w:left="180" w:hanging="180"/>
              <w:rPr>
                <w:rFonts w:asciiTheme="minorHAnsi" w:hAnsiTheme="minorHAnsi" w:cstheme="minorHAnsi"/>
                <w:color w:val="000000" w:themeColor="text1"/>
              </w:rPr>
            </w:pPr>
          </w:p>
        </w:tc>
      </w:tr>
      <w:tr w:rsidR="003A783B" w:rsidRPr="00346B88" w14:paraId="6464335C" w14:textId="77777777" w:rsidTr="00D65EC7">
        <w:tc>
          <w:tcPr>
            <w:tcW w:w="5935" w:type="dxa"/>
            <w:tcBorders>
              <w:bottom w:val="single" w:sz="4" w:space="0" w:color="auto"/>
            </w:tcBorders>
          </w:tcPr>
          <w:p w14:paraId="6A8769E9" w14:textId="77777777" w:rsidR="00D65EC7" w:rsidRPr="00346B88" w:rsidRDefault="00D65EC7" w:rsidP="00B6309B">
            <w:pPr>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Other</w:t>
            </w:r>
          </w:p>
        </w:tc>
        <w:tc>
          <w:tcPr>
            <w:tcW w:w="2250" w:type="dxa"/>
            <w:tcBorders>
              <w:bottom w:val="single" w:sz="4" w:space="0" w:color="auto"/>
            </w:tcBorders>
          </w:tcPr>
          <w:p w14:paraId="67F6EEE0" w14:textId="77777777" w:rsidR="00D65EC7" w:rsidRPr="00346B88" w:rsidRDefault="00D65EC7" w:rsidP="00B6309B">
            <w:pPr>
              <w:ind w:left="180" w:hanging="180"/>
              <w:rPr>
                <w:rFonts w:asciiTheme="minorHAnsi" w:hAnsiTheme="minorHAnsi" w:cstheme="minorHAnsi"/>
                <w:color w:val="000000" w:themeColor="text1"/>
              </w:rPr>
            </w:pPr>
          </w:p>
        </w:tc>
        <w:tc>
          <w:tcPr>
            <w:tcW w:w="1980" w:type="dxa"/>
            <w:tcBorders>
              <w:bottom w:val="single" w:sz="4" w:space="0" w:color="auto"/>
            </w:tcBorders>
          </w:tcPr>
          <w:p w14:paraId="07370269" w14:textId="77777777" w:rsidR="00D65EC7" w:rsidRPr="00346B88" w:rsidRDefault="00D65EC7" w:rsidP="00B6309B">
            <w:pPr>
              <w:ind w:left="180" w:hanging="180"/>
              <w:rPr>
                <w:rFonts w:asciiTheme="minorHAnsi" w:hAnsiTheme="minorHAnsi" w:cstheme="minorHAnsi"/>
                <w:color w:val="000000" w:themeColor="text1"/>
              </w:rPr>
            </w:pPr>
          </w:p>
        </w:tc>
      </w:tr>
      <w:tr w:rsidR="003A783B" w:rsidRPr="00346B88" w14:paraId="43966380" w14:textId="77777777" w:rsidTr="00D65EC7">
        <w:tc>
          <w:tcPr>
            <w:tcW w:w="10165" w:type="dxa"/>
            <w:gridSpan w:val="3"/>
            <w:tcBorders>
              <w:top w:val="single" w:sz="4" w:space="0" w:color="auto"/>
              <w:left w:val="nil"/>
              <w:bottom w:val="nil"/>
              <w:right w:val="nil"/>
            </w:tcBorders>
          </w:tcPr>
          <w:p w14:paraId="7313399E" w14:textId="77777777" w:rsidR="00D65EC7" w:rsidRPr="00346B88" w:rsidRDefault="00D65EC7" w:rsidP="00B6309B">
            <w:pPr>
              <w:ind w:left="180" w:hanging="180"/>
              <w:rPr>
                <w:rFonts w:asciiTheme="minorHAnsi" w:hAnsiTheme="minorHAnsi" w:cstheme="minorHAnsi"/>
                <w:color w:val="000000" w:themeColor="text1"/>
              </w:rPr>
            </w:pPr>
            <w:r w:rsidRPr="00346B88">
              <w:rPr>
                <w:rFonts w:asciiTheme="minorHAnsi" w:hAnsiTheme="minorHAnsi" w:cstheme="minorHAnsi"/>
                <w:b/>
                <w:color w:val="000000" w:themeColor="text1"/>
              </w:rPr>
              <w:t>Phone number of provider champion:</w:t>
            </w:r>
          </w:p>
        </w:tc>
      </w:tr>
      <w:tr w:rsidR="003A783B" w:rsidRPr="00346B88" w14:paraId="2BE98059" w14:textId="77777777" w:rsidTr="00D65EC7">
        <w:tc>
          <w:tcPr>
            <w:tcW w:w="10165" w:type="dxa"/>
            <w:gridSpan w:val="3"/>
            <w:tcBorders>
              <w:top w:val="nil"/>
              <w:left w:val="nil"/>
              <w:bottom w:val="nil"/>
              <w:right w:val="nil"/>
            </w:tcBorders>
          </w:tcPr>
          <w:p w14:paraId="7B73FE23" w14:textId="77777777" w:rsidR="00D65EC7" w:rsidRPr="00346B88" w:rsidRDefault="00D65EC7" w:rsidP="00B6309B">
            <w:pPr>
              <w:ind w:left="180" w:hanging="180"/>
              <w:rPr>
                <w:rFonts w:asciiTheme="minorHAnsi" w:hAnsiTheme="minorHAnsi" w:cstheme="minorHAnsi"/>
                <w:color w:val="000000" w:themeColor="text1"/>
              </w:rPr>
            </w:pPr>
            <w:r w:rsidRPr="00346B88">
              <w:rPr>
                <w:rFonts w:asciiTheme="minorHAnsi" w:hAnsiTheme="minorHAnsi" w:cstheme="minorHAnsi"/>
                <w:b/>
                <w:color w:val="000000" w:themeColor="text1"/>
              </w:rPr>
              <w:t>Phone number of key contact person:</w:t>
            </w:r>
          </w:p>
        </w:tc>
      </w:tr>
    </w:tbl>
    <w:p w14:paraId="37EDA515" w14:textId="77777777" w:rsidR="004A58A0" w:rsidRPr="00346B88" w:rsidRDefault="004A58A0" w:rsidP="00D65EC7">
      <w:pPr>
        <w:ind w:left="180" w:right="-180" w:hanging="180"/>
        <w:rPr>
          <w:rFonts w:asciiTheme="minorHAnsi" w:hAnsiTheme="minorHAnsi" w:cstheme="minorHAnsi"/>
          <w:b/>
          <w:color w:val="000000" w:themeColor="text1"/>
        </w:rPr>
      </w:pPr>
      <w:r w:rsidRPr="00346B88">
        <w:rPr>
          <w:rFonts w:asciiTheme="minorHAnsi" w:hAnsiTheme="minorHAnsi" w:cstheme="minorHAnsi"/>
          <w:b/>
          <w:color w:val="000000" w:themeColor="text1"/>
        </w:rPr>
        <w:t xml:space="preserve"> </w:t>
      </w:r>
    </w:p>
    <w:p w14:paraId="32E2ECCC" w14:textId="77777777" w:rsidR="00D65EC7" w:rsidRPr="00346B88" w:rsidRDefault="00D65EC7" w:rsidP="00D65EC7">
      <w:pPr>
        <w:ind w:left="180" w:right="-180" w:hanging="180"/>
        <w:rPr>
          <w:rFonts w:asciiTheme="minorHAnsi" w:hAnsiTheme="minorHAnsi" w:cstheme="minorHAnsi"/>
          <w:color w:val="000000" w:themeColor="text1"/>
        </w:rPr>
      </w:pPr>
      <w:r w:rsidRPr="00346B88">
        <w:rPr>
          <w:rFonts w:asciiTheme="minorHAnsi" w:hAnsiTheme="minorHAnsi" w:cstheme="minorHAnsi"/>
          <w:color w:val="000000" w:themeColor="text1"/>
        </w:rPr>
        <w:t>Letter digitally signed by practice leadership representative and all quality improvement team members:</w:t>
      </w:r>
    </w:p>
    <w:p w14:paraId="46A3239A" w14:textId="77777777" w:rsidR="004A58A0" w:rsidRPr="00346B88" w:rsidRDefault="004A58A0" w:rsidP="00D65EC7">
      <w:pPr>
        <w:ind w:left="180" w:right="-180" w:hanging="180"/>
        <w:rPr>
          <w:rFonts w:asciiTheme="minorHAnsi" w:hAnsiTheme="minorHAnsi" w:cstheme="minorHAnsi"/>
          <w:color w:val="000000" w:themeColor="text1"/>
        </w:rPr>
      </w:pPr>
    </w:p>
    <w:tbl>
      <w:tblPr>
        <w:tblStyle w:val="TableGrid"/>
        <w:tblW w:w="10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280"/>
      </w:tblGrid>
      <w:tr w:rsidR="003A783B" w:rsidRPr="00346B88" w14:paraId="2F7A8AE9" w14:textId="77777777" w:rsidTr="004A58A0">
        <w:trPr>
          <w:trHeight w:val="783"/>
        </w:trPr>
        <w:tc>
          <w:tcPr>
            <w:tcW w:w="5035" w:type="dxa"/>
          </w:tcPr>
          <w:tbl>
            <w:tblPr>
              <w:tblStyle w:val="TableGrid"/>
              <w:tblW w:w="0" w:type="auto"/>
              <w:tblLook w:val="04A0" w:firstRow="1" w:lastRow="0" w:firstColumn="1" w:lastColumn="0" w:noHBand="0" w:noVBand="1"/>
            </w:tblPr>
            <w:tblGrid>
              <w:gridCol w:w="4440"/>
            </w:tblGrid>
            <w:tr w:rsidR="003A783B" w:rsidRPr="00346B88" w14:paraId="4091AFA9" w14:textId="77777777" w:rsidTr="00B6309B">
              <w:tc>
                <w:tcPr>
                  <w:tcW w:w="4440" w:type="dxa"/>
                  <w:tcBorders>
                    <w:top w:val="nil"/>
                    <w:left w:val="nil"/>
                    <w:bottom w:val="single" w:sz="4" w:space="0" w:color="auto"/>
                    <w:right w:val="nil"/>
                  </w:tcBorders>
                  <w:vAlign w:val="bottom"/>
                </w:tcPr>
                <w:p w14:paraId="7B99AE72" w14:textId="31C3E1B7" w:rsidR="00D65EC7" w:rsidRPr="00346B88" w:rsidRDefault="00D65EC7" w:rsidP="00D4789F">
                  <w:pPr>
                    <w:spacing w:after="120"/>
                    <w:rPr>
                      <w:rFonts w:asciiTheme="minorHAnsi" w:hAnsiTheme="minorHAnsi" w:cstheme="minorHAnsi"/>
                      <w:color w:val="000000" w:themeColor="text1"/>
                    </w:rPr>
                  </w:pPr>
                </w:p>
                <w:p w14:paraId="51C65402" w14:textId="77777777" w:rsidR="004A58A0" w:rsidRPr="00346B88" w:rsidRDefault="004A58A0" w:rsidP="00B6309B">
                  <w:pPr>
                    <w:spacing w:after="120"/>
                    <w:ind w:left="180" w:hanging="180"/>
                    <w:rPr>
                      <w:rFonts w:asciiTheme="minorHAnsi" w:hAnsiTheme="minorHAnsi" w:cstheme="minorHAnsi"/>
                      <w:color w:val="000000" w:themeColor="text1"/>
                    </w:rPr>
                  </w:pPr>
                </w:p>
              </w:tc>
            </w:tr>
          </w:tbl>
          <w:p w14:paraId="300CC58E" w14:textId="77777777" w:rsidR="00D65EC7" w:rsidRPr="00346B88" w:rsidRDefault="00D65EC7" w:rsidP="00B6309B">
            <w:pPr>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Practice Leadership Representative</w:t>
            </w:r>
            <w:r w:rsidR="004A58A0" w:rsidRPr="00346B88">
              <w:rPr>
                <w:rFonts w:asciiTheme="minorHAnsi" w:hAnsiTheme="minorHAnsi" w:cstheme="minorHAnsi"/>
                <w:color w:val="000000" w:themeColor="text1"/>
              </w:rPr>
              <w:t xml:space="preserve">    </w:t>
            </w:r>
            <w:r w:rsidRPr="00346B88">
              <w:rPr>
                <w:rFonts w:asciiTheme="minorHAnsi" w:hAnsiTheme="minorHAnsi" w:cstheme="minorHAnsi"/>
                <w:color w:val="000000" w:themeColor="text1"/>
              </w:rPr>
              <w:t>Date</w:t>
            </w:r>
          </w:p>
        </w:tc>
        <w:tc>
          <w:tcPr>
            <w:tcW w:w="5280" w:type="dxa"/>
          </w:tcPr>
          <w:tbl>
            <w:tblPr>
              <w:tblStyle w:val="TableGrid"/>
              <w:tblW w:w="0" w:type="auto"/>
              <w:tblLook w:val="04A0" w:firstRow="1" w:lastRow="0" w:firstColumn="1" w:lastColumn="0" w:noHBand="0" w:noVBand="1"/>
            </w:tblPr>
            <w:tblGrid>
              <w:gridCol w:w="4440"/>
            </w:tblGrid>
            <w:tr w:rsidR="003A783B" w:rsidRPr="00346B88" w14:paraId="683A1B2B" w14:textId="77777777" w:rsidTr="00B6309B">
              <w:tc>
                <w:tcPr>
                  <w:tcW w:w="4440" w:type="dxa"/>
                  <w:tcBorders>
                    <w:top w:val="nil"/>
                    <w:left w:val="nil"/>
                    <w:bottom w:val="single" w:sz="4" w:space="0" w:color="auto"/>
                    <w:right w:val="nil"/>
                  </w:tcBorders>
                  <w:vAlign w:val="bottom"/>
                </w:tcPr>
                <w:p w14:paraId="7503A649" w14:textId="77777777" w:rsidR="004A58A0" w:rsidRPr="00346B88" w:rsidRDefault="004A58A0" w:rsidP="00B6309B">
                  <w:pPr>
                    <w:spacing w:after="120"/>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 xml:space="preserve">                  </w:t>
                  </w:r>
                </w:p>
                <w:p w14:paraId="280F2639" w14:textId="77777777" w:rsidR="00D65EC7" w:rsidRPr="00346B88" w:rsidRDefault="004A58A0" w:rsidP="00B6309B">
                  <w:pPr>
                    <w:spacing w:after="120"/>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 xml:space="preserve">                                 </w:t>
                  </w:r>
                  <w:r w:rsidR="00D65EC7" w:rsidRPr="00346B88">
                    <w:rPr>
                      <w:rFonts w:asciiTheme="minorHAnsi" w:hAnsiTheme="minorHAnsi" w:cstheme="minorHAnsi"/>
                      <w:color w:val="000000" w:themeColor="text1"/>
                    </w:rPr>
                    <w:t xml:space="preserve"> </w:t>
                  </w:r>
                </w:p>
              </w:tc>
            </w:tr>
          </w:tbl>
          <w:p w14:paraId="18311EE2" w14:textId="77777777" w:rsidR="00D65EC7" w:rsidRPr="00346B88" w:rsidRDefault="00D65EC7" w:rsidP="00B6309B">
            <w:pPr>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Quality Improvement Team Member</w:t>
            </w:r>
            <w:r w:rsidR="004A58A0" w:rsidRPr="00346B88">
              <w:rPr>
                <w:rFonts w:asciiTheme="minorHAnsi" w:hAnsiTheme="minorHAnsi" w:cstheme="minorHAnsi"/>
                <w:color w:val="000000" w:themeColor="text1"/>
              </w:rPr>
              <w:t xml:space="preserve">   </w:t>
            </w:r>
            <w:r w:rsidRPr="00346B88">
              <w:rPr>
                <w:rFonts w:asciiTheme="minorHAnsi" w:hAnsiTheme="minorHAnsi" w:cstheme="minorHAnsi"/>
                <w:color w:val="000000" w:themeColor="text1"/>
              </w:rPr>
              <w:t>Date</w:t>
            </w:r>
          </w:p>
        </w:tc>
      </w:tr>
      <w:tr w:rsidR="003A783B" w:rsidRPr="00346B88" w14:paraId="2DAEEEB5" w14:textId="77777777" w:rsidTr="00B6309B">
        <w:tc>
          <w:tcPr>
            <w:tcW w:w="5035" w:type="dxa"/>
          </w:tcPr>
          <w:tbl>
            <w:tblPr>
              <w:tblStyle w:val="TableGrid"/>
              <w:tblW w:w="0" w:type="auto"/>
              <w:tblLook w:val="04A0" w:firstRow="1" w:lastRow="0" w:firstColumn="1" w:lastColumn="0" w:noHBand="0" w:noVBand="1"/>
            </w:tblPr>
            <w:tblGrid>
              <w:gridCol w:w="4440"/>
            </w:tblGrid>
            <w:tr w:rsidR="003A783B" w:rsidRPr="00346B88" w14:paraId="45A76BDE" w14:textId="77777777" w:rsidTr="00B6309B">
              <w:tc>
                <w:tcPr>
                  <w:tcW w:w="4440" w:type="dxa"/>
                  <w:tcBorders>
                    <w:top w:val="nil"/>
                    <w:left w:val="nil"/>
                    <w:bottom w:val="single" w:sz="4" w:space="0" w:color="auto"/>
                    <w:right w:val="nil"/>
                  </w:tcBorders>
                  <w:vAlign w:val="bottom"/>
                </w:tcPr>
                <w:p w14:paraId="0B2FD913" w14:textId="77777777" w:rsidR="00D65EC7" w:rsidRPr="00346B88" w:rsidRDefault="00D65EC7" w:rsidP="00B6309B">
                  <w:pPr>
                    <w:spacing w:after="120"/>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br/>
                  </w:r>
                  <w:r w:rsidR="004A58A0" w:rsidRPr="00346B88">
                    <w:rPr>
                      <w:rFonts w:asciiTheme="minorHAnsi" w:hAnsiTheme="minorHAnsi" w:cstheme="minorHAnsi"/>
                      <w:color w:val="000000" w:themeColor="text1"/>
                    </w:rPr>
                    <w:t xml:space="preserve">                                                   </w:t>
                  </w:r>
                  <w:r w:rsidRPr="00346B88">
                    <w:rPr>
                      <w:rFonts w:asciiTheme="minorHAnsi" w:hAnsiTheme="minorHAnsi" w:cstheme="minorHAnsi"/>
                      <w:color w:val="000000" w:themeColor="text1"/>
                    </w:rPr>
                    <w:t xml:space="preserve"> </w:t>
                  </w:r>
                </w:p>
              </w:tc>
            </w:tr>
          </w:tbl>
          <w:p w14:paraId="42E205CE" w14:textId="77777777" w:rsidR="00D65EC7" w:rsidRPr="00346B88" w:rsidRDefault="00D65EC7" w:rsidP="00B6309B">
            <w:pPr>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Quality Improvement Team Member</w:t>
            </w:r>
            <w:r w:rsidR="004A58A0" w:rsidRPr="00346B88">
              <w:rPr>
                <w:rFonts w:asciiTheme="minorHAnsi" w:hAnsiTheme="minorHAnsi" w:cstheme="minorHAnsi"/>
                <w:color w:val="000000" w:themeColor="text1"/>
              </w:rPr>
              <w:t xml:space="preserve">   </w:t>
            </w:r>
            <w:r w:rsidRPr="00346B88">
              <w:rPr>
                <w:rFonts w:asciiTheme="minorHAnsi" w:hAnsiTheme="minorHAnsi" w:cstheme="minorHAnsi"/>
                <w:color w:val="000000" w:themeColor="text1"/>
              </w:rPr>
              <w:t>Date</w:t>
            </w:r>
          </w:p>
        </w:tc>
        <w:tc>
          <w:tcPr>
            <w:tcW w:w="5280" w:type="dxa"/>
          </w:tcPr>
          <w:tbl>
            <w:tblPr>
              <w:tblStyle w:val="TableGrid"/>
              <w:tblW w:w="0" w:type="auto"/>
              <w:tblLook w:val="04A0" w:firstRow="1" w:lastRow="0" w:firstColumn="1" w:lastColumn="0" w:noHBand="0" w:noVBand="1"/>
            </w:tblPr>
            <w:tblGrid>
              <w:gridCol w:w="4440"/>
            </w:tblGrid>
            <w:tr w:rsidR="003A783B" w:rsidRPr="00346B88" w14:paraId="1334C6E3" w14:textId="77777777" w:rsidTr="00B6309B">
              <w:tc>
                <w:tcPr>
                  <w:tcW w:w="4440" w:type="dxa"/>
                  <w:tcBorders>
                    <w:top w:val="nil"/>
                    <w:left w:val="nil"/>
                    <w:bottom w:val="single" w:sz="4" w:space="0" w:color="auto"/>
                    <w:right w:val="nil"/>
                  </w:tcBorders>
                  <w:vAlign w:val="bottom"/>
                </w:tcPr>
                <w:p w14:paraId="740587B9" w14:textId="77777777" w:rsidR="00D65EC7" w:rsidRPr="00346B88" w:rsidRDefault="004A58A0" w:rsidP="00B6309B">
                  <w:pPr>
                    <w:spacing w:after="120"/>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 xml:space="preserve">               </w:t>
                  </w:r>
                  <w:r w:rsidR="00D65EC7" w:rsidRPr="00346B88">
                    <w:rPr>
                      <w:rFonts w:asciiTheme="minorHAnsi" w:hAnsiTheme="minorHAnsi" w:cstheme="minorHAnsi"/>
                      <w:color w:val="000000" w:themeColor="text1"/>
                    </w:rPr>
                    <w:br/>
                  </w:r>
                  <w:r w:rsidRPr="00346B88">
                    <w:rPr>
                      <w:rFonts w:asciiTheme="minorHAnsi" w:hAnsiTheme="minorHAnsi" w:cstheme="minorHAnsi"/>
                      <w:color w:val="000000" w:themeColor="text1"/>
                    </w:rPr>
                    <w:t xml:space="preserve">                                    </w:t>
                  </w:r>
                  <w:r w:rsidR="00D65EC7" w:rsidRPr="00346B88">
                    <w:rPr>
                      <w:rFonts w:asciiTheme="minorHAnsi" w:hAnsiTheme="minorHAnsi" w:cstheme="minorHAnsi"/>
                      <w:color w:val="000000" w:themeColor="text1"/>
                    </w:rPr>
                    <w:t xml:space="preserve"> </w:t>
                  </w:r>
                </w:p>
              </w:tc>
            </w:tr>
          </w:tbl>
          <w:p w14:paraId="6ABE9D8C" w14:textId="77777777" w:rsidR="00D65EC7" w:rsidRPr="00346B88" w:rsidRDefault="00D65EC7" w:rsidP="00B6309B">
            <w:pPr>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Quality Improvement Team Member</w:t>
            </w:r>
            <w:r w:rsidR="004A58A0" w:rsidRPr="00346B88">
              <w:rPr>
                <w:rFonts w:asciiTheme="minorHAnsi" w:hAnsiTheme="minorHAnsi" w:cstheme="minorHAnsi"/>
                <w:color w:val="000000" w:themeColor="text1"/>
              </w:rPr>
              <w:t xml:space="preserve">   </w:t>
            </w:r>
            <w:r w:rsidRPr="00346B88">
              <w:rPr>
                <w:rFonts w:asciiTheme="minorHAnsi" w:hAnsiTheme="minorHAnsi" w:cstheme="minorHAnsi"/>
                <w:color w:val="000000" w:themeColor="text1"/>
              </w:rPr>
              <w:t>Date</w:t>
            </w:r>
          </w:p>
        </w:tc>
      </w:tr>
      <w:tr w:rsidR="003A783B" w:rsidRPr="00346B88" w14:paraId="266AFF94" w14:textId="77777777" w:rsidTr="00B6309B">
        <w:tc>
          <w:tcPr>
            <w:tcW w:w="5035" w:type="dxa"/>
          </w:tcPr>
          <w:tbl>
            <w:tblPr>
              <w:tblStyle w:val="TableGrid"/>
              <w:tblW w:w="0" w:type="auto"/>
              <w:tblLook w:val="04A0" w:firstRow="1" w:lastRow="0" w:firstColumn="1" w:lastColumn="0" w:noHBand="0" w:noVBand="1"/>
            </w:tblPr>
            <w:tblGrid>
              <w:gridCol w:w="4440"/>
            </w:tblGrid>
            <w:tr w:rsidR="003A783B" w:rsidRPr="00346B88" w14:paraId="7DCAAA98" w14:textId="77777777" w:rsidTr="00B6309B">
              <w:tc>
                <w:tcPr>
                  <w:tcW w:w="4440" w:type="dxa"/>
                  <w:tcBorders>
                    <w:top w:val="nil"/>
                    <w:left w:val="nil"/>
                    <w:bottom w:val="single" w:sz="4" w:space="0" w:color="auto"/>
                    <w:right w:val="nil"/>
                  </w:tcBorders>
                  <w:vAlign w:val="bottom"/>
                </w:tcPr>
                <w:p w14:paraId="2B087058" w14:textId="77777777" w:rsidR="00D65EC7" w:rsidRPr="00346B88" w:rsidRDefault="00D65EC7" w:rsidP="00B6309B">
                  <w:pPr>
                    <w:spacing w:after="120"/>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 xml:space="preserve"> </w:t>
                  </w:r>
                  <w:r w:rsidRPr="00346B88">
                    <w:rPr>
                      <w:rFonts w:asciiTheme="minorHAnsi" w:hAnsiTheme="minorHAnsi" w:cstheme="minorHAnsi"/>
                      <w:color w:val="000000" w:themeColor="text1"/>
                    </w:rPr>
                    <w:br/>
                  </w:r>
                  <w:r w:rsidR="004A58A0" w:rsidRPr="00346B88">
                    <w:rPr>
                      <w:rFonts w:asciiTheme="minorHAnsi" w:hAnsiTheme="minorHAnsi" w:cstheme="minorHAnsi"/>
                      <w:color w:val="000000" w:themeColor="text1"/>
                    </w:rPr>
                    <w:t xml:space="preserve">                                                   </w:t>
                  </w:r>
                </w:p>
              </w:tc>
            </w:tr>
          </w:tbl>
          <w:p w14:paraId="62FF861F" w14:textId="77777777" w:rsidR="00D65EC7" w:rsidRPr="00346B88" w:rsidRDefault="00D65EC7" w:rsidP="00B6309B">
            <w:pPr>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Quality Improvement Team Member</w:t>
            </w:r>
            <w:r w:rsidR="004A58A0" w:rsidRPr="00346B88">
              <w:rPr>
                <w:rFonts w:asciiTheme="minorHAnsi" w:hAnsiTheme="minorHAnsi" w:cstheme="minorHAnsi"/>
                <w:color w:val="000000" w:themeColor="text1"/>
              </w:rPr>
              <w:t xml:space="preserve">   </w:t>
            </w:r>
            <w:r w:rsidRPr="00346B88">
              <w:rPr>
                <w:rFonts w:asciiTheme="minorHAnsi" w:hAnsiTheme="minorHAnsi" w:cstheme="minorHAnsi"/>
                <w:color w:val="000000" w:themeColor="text1"/>
              </w:rPr>
              <w:t>Date</w:t>
            </w:r>
          </w:p>
        </w:tc>
        <w:tc>
          <w:tcPr>
            <w:tcW w:w="5280" w:type="dxa"/>
          </w:tcPr>
          <w:tbl>
            <w:tblPr>
              <w:tblStyle w:val="TableGrid"/>
              <w:tblW w:w="0" w:type="auto"/>
              <w:tblLook w:val="04A0" w:firstRow="1" w:lastRow="0" w:firstColumn="1" w:lastColumn="0" w:noHBand="0" w:noVBand="1"/>
            </w:tblPr>
            <w:tblGrid>
              <w:gridCol w:w="4440"/>
            </w:tblGrid>
            <w:tr w:rsidR="003A783B" w:rsidRPr="00346B88" w14:paraId="6868DB5A" w14:textId="77777777" w:rsidTr="00B6309B">
              <w:tc>
                <w:tcPr>
                  <w:tcW w:w="4440" w:type="dxa"/>
                  <w:tcBorders>
                    <w:top w:val="nil"/>
                    <w:left w:val="nil"/>
                    <w:bottom w:val="single" w:sz="4" w:space="0" w:color="auto"/>
                    <w:right w:val="nil"/>
                  </w:tcBorders>
                  <w:vAlign w:val="bottom"/>
                </w:tcPr>
                <w:p w14:paraId="7FC94BAB" w14:textId="77777777" w:rsidR="00D65EC7" w:rsidRPr="00346B88" w:rsidRDefault="004A58A0" w:rsidP="00B6309B">
                  <w:pPr>
                    <w:spacing w:after="120"/>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 xml:space="preserve">      </w:t>
                  </w:r>
                  <w:r w:rsidR="00D65EC7" w:rsidRPr="00346B88">
                    <w:rPr>
                      <w:rFonts w:asciiTheme="minorHAnsi" w:hAnsiTheme="minorHAnsi" w:cstheme="minorHAnsi"/>
                      <w:color w:val="000000" w:themeColor="text1"/>
                    </w:rPr>
                    <w:br/>
                  </w:r>
                  <w:r w:rsidRPr="00346B88">
                    <w:rPr>
                      <w:rFonts w:asciiTheme="minorHAnsi" w:hAnsiTheme="minorHAnsi" w:cstheme="minorHAnsi"/>
                      <w:color w:val="000000" w:themeColor="text1"/>
                    </w:rPr>
                    <w:t xml:space="preserve">                                             </w:t>
                  </w:r>
                  <w:r w:rsidR="00D65EC7" w:rsidRPr="00346B88">
                    <w:rPr>
                      <w:rFonts w:asciiTheme="minorHAnsi" w:hAnsiTheme="minorHAnsi" w:cstheme="minorHAnsi"/>
                      <w:color w:val="000000" w:themeColor="text1"/>
                    </w:rPr>
                    <w:t xml:space="preserve"> </w:t>
                  </w:r>
                </w:p>
              </w:tc>
            </w:tr>
          </w:tbl>
          <w:p w14:paraId="19B3EBD5" w14:textId="77777777" w:rsidR="00D65EC7" w:rsidRPr="00346B88" w:rsidRDefault="00D65EC7" w:rsidP="00B6309B">
            <w:pPr>
              <w:ind w:left="180" w:hanging="180"/>
              <w:rPr>
                <w:rFonts w:asciiTheme="minorHAnsi" w:hAnsiTheme="minorHAnsi" w:cstheme="minorHAnsi"/>
                <w:color w:val="000000" w:themeColor="text1"/>
              </w:rPr>
            </w:pPr>
            <w:r w:rsidRPr="00346B88">
              <w:rPr>
                <w:rFonts w:asciiTheme="minorHAnsi" w:hAnsiTheme="minorHAnsi" w:cstheme="minorHAnsi"/>
                <w:color w:val="000000" w:themeColor="text1"/>
              </w:rPr>
              <w:t>Quality Improvement Team Member</w:t>
            </w:r>
            <w:r w:rsidR="004A58A0" w:rsidRPr="00346B88">
              <w:rPr>
                <w:rFonts w:asciiTheme="minorHAnsi" w:hAnsiTheme="minorHAnsi" w:cstheme="minorHAnsi"/>
                <w:color w:val="000000" w:themeColor="text1"/>
              </w:rPr>
              <w:t xml:space="preserve">   </w:t>
            </w:r>
            <w:r w:rsidRPr="00346B88">
              <w:rPr>
                <w:rFonts w:asciiTheme="minorHAnsi" w:hAnsiTheme="minorHAnsi" w:cstheme="minorHAnsi"/>
                <w:color w:val="000000" w:themeColor="text1"/>
              </w:rPr>
              <w:t>Date</w:t>
            </w:r>
          </w:p>
        </w:tc>
      </w:tr>
      <w:bookmarkEnd w:id="3"/>
    </w:tbl>
    <w:p w14:paraId="71DBA941" w14:textId="77777777" w:rsidR="00930E5B" w:rsidRPr="00346B88" w:rsidRDefault="00930E5B" w:rsidP="00D65EC7">
      <w:pPr>
        <w:rPr>
          <w:rFonts w:asciiTheme="minorHAnsi" w:hAnsiTheme="minorHAnsi" w:cstheme="minorHAnsi"/>
          <w:color w:val="000000" w:themeColor="text1"/>
        </w:rPr>
      </w:pPr>
    </w:p>
    <w:p w14:paraId="12F91050" w14:textId="77777777" w:rsidR="00005FFD" w:rsidRPr="00346B88" w:rsidRDefault="00005FFD">
      <w:pPr>
        <w:rPr>
          <w:rFonts w:asciiTheme="minorHAnsi" w:hAnsiTheme="minorHAnsi" w:cstheme="minorHAnsi"/>
          <w:b/>
          <w:color w:val="000000" w:themeColor="text1"/>
        </w:rPr>
      </w:pPr>
      <w:r w:rsidRPr="00346B88">
        <w:rPr>
          <w:rFonts w:asciiTheme="minorHAnsi" w:hAnsiTheme="minorHAnsi" w:cstheme="minorHAnsi"/>
          <w:b/>
          <w:color w:val="000000" w:themeColor="text1"/>
        </w:rPr>
        <w:br w:type="page"/>
      </w:r>
    </w:p>
    <w:p w14:paraId="77F37D8A" w14:textId="77777777" w:rsidR="00281F7A" w:rsidRPr="00346B88" w:rsidRDefault="001E4049" w:rsidP="001E4049">
      <w:pPr>
        <w:jc w:val="center"/>
        <w:rPr>
          <w:rFonts w:asciiTheme="minorHAnsi" w:hAnsiTheme="minorHAnsi" w:cstheme="minorHAnsi"/>
          <w:b/>
          <w:color w:val="000000" w:themeColor="text1"/>
        </w:rPr>
      </w:pPr>
      <w:bookmarkStart w:id="5" w:name="AppendixBSOCSupportLetter"/>
      <w:bookmarkStart w:id="6" w:name="_Hlk140224468"/>
      <w:r w:rsidRPr="00346B88">
        <w:rPr>
          <w:rFonts w:asciiTheme="minorHAnsi" w:hAnsiTheme="minorHAnsi" w:cstheme="minorHAnsi"/>
          <w:b/>
          <w:color w:val="000000" w:themeColor="text1"/>
        </w:rPr>
        <w:lastRenderedPageBreak/>
        <w:t xml:space="preserve">Appendix B: </w:t>
      </w:r>
      <w:r w:rsidR="00F429D1" w:rsidRPr="00346B88">
        <w:rPr>
          <w:rFonts w:asciiTheme="minorHAnsi" w:hAnsiTheme="minorHAnsi" w:cstheme="minorHAnsi"/>
          <w:b/>
          <w:color w:val="000000" w:themeColor="text1"/>
        </w:rPr>
        <w:t xml:space="preserve">Sample </w:t>
      </w:r>
      <w:r w:rsidRPr="00346B88">
        <w:rPr>
          <w:rFonts w:asciiTheme="minorHAnsi" w:hAnsiTheme="minorHAnsi" w:cstheme="minorHAnsi"/>
          <w:b/>
          <w:color w:val="000000" w:themeColor="text1"/>
        </w:rPr>
        <w:t xml:space="preserve">System of Care Letter of Support </w:t>
      </w:r>
    </w:p>
    <w:bookmarkEnd w:id="5"/>
    <w:p w14:paraId="532404FA" w14:textId="77777777" w:rsidR="00F429D1" w:rsidRPr="00346B88" w:rsidRDefault="00F429D1" w:rsidP="00F429D1">
      <w:pPr>
        <w:rPr>
          <w:rFonts w:asciiTheme="minorHAnsi" w:hAnsiTheme="minorHAnsi" w:cstheme="minorHAnsi"/>
          <w:b/>
          <w:color w:val="000000" w:themeColor="text1"/>
        </w:rPr>
      </w:pPr>
    </w:p>
    <w:p w14:paraId="27DFCFC0" w14:textId="77777777" w:rsidR="00F429D1" w:rsidRPr="00346B88" w:rsidRDefault="00F429D1" w:rsidP="00F429D1">
      <w:pPr>
        <w:rPr>
          <w:rFonts w:asciiTheme="minorHAnsi" w:hAnsiTheme="minorHAnsi" w:cstheme="minorHAnsi"/>
          <w:color w:val="000000" w:themeColor="text1"/>
        </w:rPr>
      </w:pPr>
    </w:p>
    <w:p w14:paraId="5031C5ED" w14:textId="59444763" w:rsidR="00F429D1" w:rsidRPr="00346B88" w:rsidRDefault="00F429D1" w:rsidP="00F429D1">
      <w:pPr>
        <w:rPr>
          <w:rFonts w:asciiTheme="minorHAnsi" w:hAnsiTheme="minorHAnsi" w:cstheme="minorHAnsi"/>
          <w:color w:val="000000" w:themeColor="text1"/>
        </w:rPr>
      </w:pPr>
      <w:r w:rsidRPr="00346B88">
        <w:rPr>
          <w:rFonts w:asciiTheme="minorHAnsi" w:hAnsiTheme="minorHAnsi" w:cstheme="minorHAnsi"/>
          <w:color w:val="000000" w:themeColor="text1"/>
        </w:rPr>
        <w:t xml:space="preserve">To: CTC-RI Selection Committee </w:t>
      </w:r>
    </w:p>
    <w:p w14:paraId="2082F263" w14:textId="77777777" w:rsidR="00F429D1" w:rsidRPr="00346B88" w:rsidRDefault="00F429D1" w:rsidP="00F429D1">
      <w:pPr>
        <w:rPr>
          <w:rFonts w:asciiTheme="minorHAnsi" w:hAnsiTheme="minorHAnsi" w:cstheme="minorHAnsi"/>
          <w:color w:val="000000" w:themeColor="text1"/>
        </w:rPr>
      </w:pPr>
      <w:r w:rsidRPr="00346B88">
        <w:rPr>
          <w:rFonts w:asciiTheme="minorHAnsi" w:hAnsiTheme="minorHAnsi" w:cstheme="minorHAnsi"/>
          <w:color w:val="000000" w:themeColor="text1"/>
        </w:rPr>
        <w:t>From: System of Care Representative</w:t>
      </w:r>
    </w:p>
    <w:p w14:paraId="3EFA040C" w14:textId="1DBF7FB1" w:rsidR="00A257DE" w:rsidRPr="000C5CAA" w:rsidRDefault="00F429D1" w:rsidP="000C5CAA">
      <w:pPr>
        <w:ind w:left="7"/>
        <w:rPr>
          <w:rFonts w:asciiTheme="minorHAnsi" w:hAnsiTheme="minorHAnsi" w:cstheme="minorHAnsi"/>
          <w:bCs/>
          <w:color w:val="000000" w:themeColor="text1"/>
        </w:rPr>
      </w:pPr>
      <w:r w:rsidRPr="00346B88">
        <w:rPr>
          <w:rFonts w:asciiTheme="minorHAnsi" w:hAnsiTheme="minorHAnsi" w:cstheme="minorHAnsi"/>
          <w:color w:val="000000" w:themeColor="text1"/>
        </w:rPr>
        <w:t xml:space="preserve">RE: </w:t>
      </w:r>
      <w:r w:rsidR="00BF3AB9" w:rsidRPr="00BF3AB9">
        <w:rPr>
          <w:rFonts w:asciiTheme="minorHAnsi" w:hAnsiTheme="minorHAnsi" w:cstheme="minorHAnsi"/>
          <w:bCs/>
          <w:color w:val="000000" w:themeColor="text1"/>
        </w:rPr>
        <w:t>The Next Building Block</w:t>
      </w:r>
      <w:r w:rsidR="00BF3AB9">
        <w:rPr>
          <w:rFonts w:asciiTheme="minorHAnsi" w:hAnsiTheme="minorHAnsi" w:cstheme="minorHAnsi"/>
          <w:bCs/>
          <w:color w:val="000000" w:themeColor="text1"/>
        </w:rPr>
        <w:t xml:space="preserve"> Initiative</w:t>
      </w:r>
      <w:r w:rsidR="00A257DE">
        <w:rPr>
          <w:rFonts w:asciiTheme="minorHAnsi" w:hAnsiTheme="minorHAnsi" w:cstheme="minorHAnsi"/>
          <w:bCs/>
          <w:color w:val="000000" w:themeColor="text1"/>
        </w:rPr>
        <w:t xml:space="preserve">: </w:t>
      </w:r>
      <w:r w:rsidR="00A257DE" w:rsidRPr="000C5CAA">
        <w:rPr>
          <w:rFonts w:asciiTheme="minorHAnsi" w:hAnsiTheme="minorHAnsi" w:cstheme="minorHAnsi"/>
          <w:bCs/>
          <w:color w:val="000000" w:themeColor="text1"/>
        </w:rPr>
        <w:t xml:space="preserve"> Implementing the 4M Age-Friendly Framework for </w:t>
      </w:r>
    </w:p>
    <w:p w14:paraId="187A200C" w14:textId="77777777" w:rsidR="00A257DE" w:rsidRPr="000C5CAA" w:rsidRDefault="00A257DE" w:rsidP="000C5CAA">
      <w:pPr>
        <w:ind w:left="7"/>
        <w:rPr>
          <w:rFonts w:asciiTheme="minorHAnsi" w:hAnsiTheme="minorHAnsi" w:cstheme="minorHAnsi"/>
          <w:bCs/>
          <w:color w:val="000000" w:themeColor="text1"/>
        </w:rPr>
      </w:pPr>
      <w:r w:rsidRPr="000C5CAA">
        <w:rPr>
          <w:rFonts w:asciiTheme="minorHAnsi" w:hAnsiTheme="minorHAnsi" w:cstheme="minorHAnsi"/>
          <w:bCs/>
          <w:color w:val="000000" w:themeColor="text1"/>
        </w:rPr>
        <w:t>Better Care of Older Adults and People Living with Dementia</w:t>
      </w:r>
    </w:p>
    <w:p w14:paraId="5A9978E9" w14:textId="202C1E1D" w:rsidR="00F429D1" w:rsidRPr="00346B88" w:rsidRDefault="00F429D1" w:rsidP="00F429D1">
      <w:pPr>
        <w:rPr>
          <w:rFonts w:asciiTheme="minorHAnsi" w:hAnsiTheme="minorHAnsi" w:cstheme="minorHAnsi"/>
          <w:b/>
          <w:color w:val="000000" w:themeColor="text1"/>
          <w:u w:val="single"/>
        </w:rPr>
      </w:pPr>
    </w:p>
    <w:p w14:paraId="4CC05E48" w14:textId="77777777" w:rsidR="00F429D1" w:rsidRPr="00346B88" w:rsidRDefault="00F429D1" w:rsidP="00F429D1">
      <w:pPr>
        <w:rPr>
          <w:rFonts w:asciiTheme="minorHAnsi" w:hAnsiTheme="minorHAnsi" w:cstheme="minorHAnsi"/>
          <w:color w:val="000000" w:themeColor="text1"/>
        </w:rPr>
      </w:pPr>
    </w:p>
    <w:p w14:paraId="0AEDCF9E" w14:textId="77777777" w:rsidR="00F429D1" w:rsidRPr="00346B88" w:rsidRDefault="00F429D1" w:rsidP="00F429D1">
      <w:pPr>
        <w:rPr>
          <w:rFonts w:asciiTheme="minorHAnsi" w:hAnsiTheme="minorHAnsi" w:cstheme="minorHAnsi"/>
          <w:color w:val="000000" w:themeColor="text1"/>
        </w:rPr>
      </w:pPr>
      <w:r w:rsidRPr="00346B88">
        <w:rPr>
          <w:rFonts w:asciiTheme="minorHAnsi" w:hAnsiTheme="minorHAnsi" w:cstheme="minorHAnsi"/>
          <w:color w:val="000000" w:themeColor="text1"/>
        </w:rPr>
        <w:t xml:space="preserve">Date: </w:t>
      </w:r>
    </w:p>
    <w:p w14:paraId="6042A39C" w14:textId="77777777" w:rsidR="00F429D1" w:rsidRPr="00346B88" w:rsidRDefault="00F429D1" w:rsidP="00F429D1">
      <w:pPr>
        <w:rPr>
          <w:rFonts w:asciiTheme="minorHAnsi" w:hAnsiTheme="minorHAnsi" w:cstheme="minorHAnsi"/>
          <w:color w:val="000000" w:themeColor="text1"/>
        </w:rPr>
      </w:pPr>
    </w:p>
    <w:p w14:paraId="778B6EE3" w14:textId="03C8BF2F" w:rsidR="00F429D1" w:rsidRPr="00346B88" w:rsidRDefault="00F429D1" w:rsidP="00F429D1">
      <w:pPr>
        <w:rPr>
          <w:rFonts w:asciiTheme="minorHAnsi" w:hAnsiTheme="minorHAnsi" w:cstheme="minorHAnsi"/>
          <w:color w:val="000000" w:themeColor="text1"/>
        </w:rPr>
      </w:pPr>
      <w:r w:rsidRPr="00346B88">
        <w:rPr>
          <w:rFonts w:asciiTheme="minorHAnsi" w:hAnsiTheme="minorHAnsi" w:cstheme="minorHAnsi"/>
          <w:color w:val="000000" w:themeColor="text1"/>
        </w:rPr>
        <w:t xml:space="preserve">[Practice name and site] is a member of our System of Care. The practice is interested in participating in the </w:t>
      </w:r>
      <w:r w:rsidR="00BF3AB9" w:rsidRPr="00BF3AB9">
        <w:rPr>
          <w:rFonts w:asciiTheme="minorHAnsi" w:hAnsiTheme="minorHAnsi" w:cstheme="minorHAnsi"/>
          <w:bCs/>
          <w:color w:val="000000" w:themeColor="text1"/>
        </w:rPr>
        <w:t>Next Building Block</w:t>
      </w:r>
      <w:r w:rsidR="00BF3AB9">
        <w:rPr>
          <w:rFonts w:asciiTheme="minorHAnsi" w:hAnsiTheme="minorHAnsi" w:cstheme="minorHAnsi"/>
          <w:bCs/>
          <w:color w:val="000000" w:themeColor="text1"/>
        </w:rPr>
        <w:t xml:space="preserve"> Initiative. </w:t>
      </w:r>
      <w:r w:rsidRPr="00346B88">
        <w:rPr>
          <w:rFonts w:asciiTheme="minorHAnsi" w:hAnsiTheme="minorHAnsi" w:cstheme="minorHAnsi"/>
          <w:color w:val="000000" w:themeColor="text1"/>
        </w:rPr>
        <w:t xml:space="preserve">We believe that this practice would benefit from participation and as a system of care, we are willing to provide </w:t>
      </w:r>
      <w:proofErr w:type="gramStart"/>
      <w:r w:rsidRPr="00346B88">
        <w:rPr>
          <w:rFonts w:asciiTheme="minorHAnsi" w:hAnsiTheme="minorHAnsi" w:cstheme="minorHAnsi"/>
          <w:color w:val="000000" w:themeColor="text1"/>
        </w:rPr>
        <w:t>the management</w:t>
      </w:r>
      <w:proofErr w:type="gramEnd"/>
      <w:r w:rsidRPr="00346B88">
        <w:rPr>
          <w:rFonts w:asciiTheme="minorHAnsi" w:hAnsiTheme="minorHAnsi" w:cstheme="minorHAnsi"/>
          <w:color w:val="000000" w:themeColor="text1"/>
        </w:rPr>
        <w:t xml:space="preserve"> support to assist the practice with making this transformation.</w:t>
      </w:r>
    </w:p>
    <w:p w14:paraId="3B29E4CA" w14:textId="77777777" w:rsidR="00F429D1" w:rsidRPr="00346B88" w:rsidRDefault="00F429D1" w:rsidP="00F429D1">
      <w:pPr>
        <w:rPr>
          <w:rFonts w:asciiTheme="minorHAnsi" w:hAnsiTheme="minorHAnsi" w:cstheme="minorHAnsi"/>
          <w:color w:val="000000" w:themeColor="text1"/>
        </w:rPr>
      </w:pPr>
    </w:p>
    <w:p w14:paraId="513AE9A1" w14:textId="77777777" w:rsidR="00F429D1" w:rsidRPr="00346B88" w:rsidRDefault="00F429D1" w:rsidP="00F429D1">
      <w:pPr>
        <w:rPr>
          <w:rFonts w:asciiTheme="minorHAnsi" w:hAnsiTheme="minorHAnsi" w:cstheme="minorHAnsi"/>
          <w:color w:val="000000" w:themeColor="text1"/>
        </w:rPr>
      </w:pPr>
      <w:r w:rsidRPr="00346B88">
        <w:rPr>
          <w:rFonts w:asciiTheme="minorHAnsi" w:hAnsiTheme="minorHAnsi" w:cstheme="minorHAnsi"/>
          <w:color w:val="000000" w:themeColor="text1"/>
        </w:rPr>
        <w:t xml:space="preserve">As a system of care, we will provide the practice team with (check all that apply): </w:t>
      </w:r>
    </w:p>
    <w:p w14:paraId="5C21B3EE" w14:textId="77777777" w:rsidR="00F429D1" w:rsidRPr="00346B88" w:rsidRDefault="00F429D1" w:rsidP="00F429D1">
      <w:pPr>
        <w:rPr>
          <w:rFonts w:asciiTheme="minorHAnsi" w:hAnsiTheme="minorHAnsi" w:cstheme="minorHAnsi"/>
          <w:color w:val="000000" w:themeColor="text1"/>
        </w:rPr>
      </w:pPr>
      <w:r w:rsidRPr="00346B88">
        <w:rPr>
          <w:rFonts w:ascii="Segoe UI Symbol" w:hAnsi="Segoe UI Symbol" w:cs="Segoe UI Symbol"/>
          <w:color w:val="000000" w:themeColor="text1"/>
        </w:rPr>
        <w:t>☐</w:t>
      </w:r>
      <w:r w:rsidRPr="00346B88">
        <w:rPr>
          <w:rFonts w:asciiTheme="minorHAnsi" w:hAnsiTheme="minorHAnsi" w:cstheme="minorHAnsi"/>
          <w:color w:val="000000" w:themeColor="text1"/>
        </w:rPr>
        <w:t xml:space="preserve"> IT assistance practice reporting and technology support </w:t>
      </w:r>
    </w:p>
    <w:p w14:paraId="1400A7A0" w14:textId="77777777" w:rsidR="00F429D1" w:rsidRPr="00346B88" w:rsidRDefault="00F429D1" w:rsidP="00F429D1">
      <w:pPr>
        <w:rPr>
          <w:rFonts w:asciiTheme="minorHAnsi" w:hAnsiTheme="minorHAnsi" w:cstheme="minorHAnsi"/>
          <w:color w:val="000000" w:themeColor="text1"/>
        </w:rPr>
      </w:pPr>
    </w:p>
    <w:p w14:paraId="782B69C2" w14:textId="77777777" w:rsidR="00F429D1" w:rsidRPr="00346B88" w:rsidRDefault="00F429D1" w:rsidP="00F429D1">
      <w:pPr>
        <w:rPr>
          <w:rFonts w:asciiTheme="minorHAnsi" w:hAnsiTheme="minorHAnsi" w:cstheme="minorHAnsi"/>
          <w:color w:val="000000" w:themeColor="text1"/>
        </w:rPr>
      </w:pPr>
      <w:r w:rsidRPr="00346B88">
        <w:rPr>
          <w:rFonts w:ascii="Segoe UI Symbol" w:hAnsi="Segoe UI Symbol" w:cs="Segoe UI Symbol"/>
          <w:color w:val="000000" w:themeColor="text1"/>
        </w:rPr>
        <w:t>☐</w:t>
      </w:r>
      <w:r w:rsidRPr="00346B88">
        <w:rPr>
          <w:rFonts w:asciiTheme="minorHAnsi" w:hAnsiTheme="minorHAnsi" w:cstheme="minorHAnsi"/>
          <w:color w:val="000000" w:themeColor="text1"/>
        </w:rPr>
        <w:t xml:space="preserve"> A System of Care representative that will attend team meetings during startup phase and thereafter as needed </w:t>
      </w:r>
    </w:p>
    <w:p w14:paraId="34852001" w14:textId="77777777" w:rsidR="00D91CE1" w:rsidRPr="00346B88" w:rsidRDefault="00D91CE1" w:rsidP="00F429D1">
      <w:pPr>
        <w:rPr>
          <w:rFonts w:asciiTheme="minorHAnsi" w:hAnsiTheme="minorHAnsi" w:cstheme="minorHAnsi"/>
          <w:color w:val="000000" w:themeColor="text1"/>
        </w:rPr>
      </w:pPr>
    </w:p>
    <w:p w14:paraId="722988D2" w14:textId="77777777" w:rsidR="00850367" w:rsidRPr="00346B88" w:rsidRDefault="00F429D1" w:rsidP="00F429D1">
      <w:pPr>
        <w:rPr>
          <w:rFonts w:asciiTheme="minorHAnsi" w:hAnsiTheme="minorHAnsi" w:cstheme="minorHAnsi"/>
          <w:color w:val="000000" w:themeColor="text1"/>
        </w:rPr>
      </w:pPr>
      <w:r w:rsidRPr="00346B88">
        <w:rPr>
          <w:rFonts w:ascii="Segoe UI Symbol" w:hAnsi="Segoe UI Symbol" w:cs="Segoe UI Symbol"/>
          <w:color w:val="000000" w:themeColor="text1"/>
        </w:rPr>
        <w:t>☐</w:t>
      </w:r>
      <w:r w:rsidRPr="00346B88">
        <w:rPr>
          <w:rFonts w:asciiTheme="minorHAnsi" w:hAnsiTheme="minorHAnsi" w:cstheme="minorHAnsi"/>
          <w:color w:val="000000" w:themeColor="text1"/>
        </w:rPr>
        <w:t xml:space="preserve"> Commitment to collaborate and communicate with the practice facilitator/ to ensure that initiative requirements are met within designated timeframes. </w:t>
      </w:r>
    </w:p>
    <w:p w14:paraId="3E72E4EA" w14:textId="77777777" w:rsidR="00850367" w:rsidRPr="00346B88" w:rsidRDefault="00850367" w:rsidP="00F429D1">
      <w:pPr>
        <w:rPr>
          <w:rFonts w:asciiTheme="minorHAnsi" w:hAnsiTheme="minorHAnsi" w:cstheme="minorHAnsi"/>
          <w:color w:val="000000" w:themeColor="text1"/>
        </w:rPr>
      </w:pPr>
    </w:p>
    <w:p w14:paraId="58C4ABF7" w14:textId="77777777" w:rsidR="00F429D1" w:rsidRPr="00346B88" w:rsidRDefault="00F429D1" w:rsidP="00F429D1">
      <w:pPr>
        <w:rPr>
          <w:rFonts w:asciiTheme="minorHAnsi" w:hAnsiTheme="minorHAnsi" w:cstheme="minorHAnsi"/>
          <w:color w:val="000000" w:themeColor="text1"/>
        </w:rPr>
      </w:pPr>
      <w:r w:rsidRPr="00346B88">
        <w:rPr>
          <w:rFonts w:ascii="Segoe UI Symbol" w:hAnsi="Segoe UI Symbol" w:cs="Segoe UI Symbol"/>
          <w:color w:val="000000" w:themeColor="text1"/>
        </w:rPr>
        <w:t>☐</w:t>
      </w:r>
      <w:r w:rsidRPr="00346B88">
        <w:rPr>
          <w:rFonts w:asciiTheme="minorHAnsi" w:hAnsiTheme="minorHAnsi" w:cstheme="minorHAnsi"/>
          <w:color w:val="000000" w:themeColor="text1"/>
        </w:rPr>
        <w:t xml:space="preserve"> Other: (please describe below) </w:t>
      </w:r>
    </w:p>
    <w:p w14:paraId="0C05FD19" w14:textId="77777777" w:rsidR="00F429D1" w:rsidRPr="00346B88" w:rsidRDefault="00F429D1" w:rsidP="00F429D1">
      <w:pPr>
        <w:pBdr>
          <w:bottom w:val="single" w:sz="12" w:space="1" w:color="auto"/>
        </w:pBdr>
        <w:rPr>
          <w:rFonts w:asciiTheme="minorHAnsi" w:hAnsiTheme="minorHAnsi" w:cstheme="minorHAnsi"/>
          <w:color w:val="000000" w:themeColor="text1"/>
        </w:rPr>
      </w:pPr>
    </w:p>
    <w:p w14:paraId="5CCB5DCE" w14:textId="77777777" w:rsidR="00850367" w:rsidRPr="00346B88" w:rsidRDefault="00850367" w:rsidP="00F429D1">
      <w:pPr>
        <w:rPr>
          <w:rFonts w:asciiTheme="minorHAnsi" w:hAnsiTheme="minorHAnsi" w:cstheme="minorHAnsi"/>
          <w:color w:val="000000" w:themeColor="text1"/>
        </w:rPr>
      </w:pPr>
    </w:p>
    <w:p w14:paraId="38F3A197" w14:textId="77777777" w:rsidR="007864A5" w:rsidRDefault="007864A5" w:rsidP="00F429D1">
      <w:pPr>
        <w:rPr>
          <w:rFonts w:asciiTheme="minorHAnsi" w:hAnsiTheme="minorHAnsi" w:cstheme="minorHAnsi"/>
          <w:color w:val="000000" w:themeColor="text1"/>
        </w:rPr>
      </w:pPr>
      <w:r>
        <w:rPr>
          <w:rFonts w:asciiTheme="minorHAnsi" w:hAnsiTheme="minorHAnsi" w:cstheme="minorHAnsi"/>
          <w:color w:val="000000" w:themeColor="text1"/>
        </w:rPr>
        <w:t xml:space="preserve">Digital </w:t>
      </w:r>
      <w:r w:rsidR="00F429D1" w:rsidRPr="00346B88">
        <w:rPr>
          <w:rFonts w:asciiTheme="minorHAnsi" w:hAnsiTheme="minorHAnsi" w:cstheme="minorHAnsi"/>
          <w:color w:val="000000" w:themeColor="text1"/>
        </w:rPr>
        <w:t xml:space="preserve">Signature of System of Care </w:t>
      </w:r>
      <w:r w:rsidR="00850367" w:rsidRPr="00346B88">
        <w:rPr>
          <w:rFonts w:asciiTheme="minorHAnsi" w:hAnsiTheme="minorHAnsi" w:cstheme="minorHAnsi"/>
          <w:color w:val="000000" w:themeColor="text1"/>
        </w:rPr>
        <w:t>Representative</w:t>
      </w:r>
    </w:p>
    <w:p w14:paraId="00DA8ABF" w14:textId="3D63CE71" w:rsidR="00850367" w:rsidRPr="00346B88" w:rsidRDefault="00850367" w:rsidP="007864A5">
      <w:pPr>
        <w:ind w:left="2880" w:firstLine="720"/>
        <w:rPr>
          <w:rFonts w:asciiTheme="minorHAnsi" w:hAnsiTheme="minorHAnsi" w:cstheme="minorHAnsi"/>
          <w:color w:val="000000" w:themeColor="text1"/>
        </w:rPr>
      </w:pPr>
      <w:r w:rsidRPr="00346B88">
        <w:rPr>
          <w:rFonts w:asciiTheme="minorHAnsi" w:hAnsiTheme="minorHAnsi" w:cstheme="minorHAnsi"/>
          <w:color w:val="000000" w:themeColor="text1"/>
        </w:rPr>
        <w:t xml:space="preserve"> </w:t>
      </w:r>
      <w:r w:rsidRPr="00346B88">
        <w:rPr>
          <w:rFonts w:asciiTheme="minorHAnsi" w:hAnsiTheme="minorHAnsi" w:cstheme="minorHAnsi"/>
          <w:color w:val="000000" w:themeColor="text1"/>
        </w:rPr>
        <w:tab/>
        <w:t>__________________________________</w:t>
      </w:r>
    </w:p>
    <w:p w14:paraId="5B096BDF" w14:textId="06E9279B" w:rsidR="00850367" w:rsidRPr="00346B88" w:rsidRDefault="00850367" w:rsidP="00850367">
      <w:pPr>
        <w:rPr>
          <w:rFonts w:asciiTheme="minorHAnsi" w:hAnsiTheme="minorHAnsi" w:cstheme="minorHAnsi"/>
          <w:color w:val="000000" w:themeColor="text1"/>
        </w:rPr>
      </w:pPr>
      <w:r w:rsidRPr="00346B88">
        <w:rPr>
          <w:rFonts w:asciiTheme="minorHAnsi" w:hAnsiTheme="minorHAnsi" w:cstheme="minorHAnsi"/>
          <w:color w:val="000000" w:themeColor="text1"/>
        </w:rPr>
        <w:t>Position</w:t>
      </w:r>
      <w:r w:rsidRPr="00346B88">
        <w:rPr>
          <w:rFonts w:asciiTheme="minorHAnsi" w:hAnsiTheme="minorHAnsi" w:cstheme="minorHAnsi"/>
          <w:color w:val="000000" w:themeColor="text1"/>
        </w:rPr>
        <w:tab/>
      </w:r>
      <w:r w:rsidRPr="00346B88">
        <w:rPr>
          <w:rFonts w:asciiTheme="minorHAnsi" w:hAnsiTheme="minorHAnsi" w:cstheme="minorHAnsi"/>
          <w:color w:val="000000" w:themeColor="text1"/>
        </w:rPr>
        <w:tab/>
      </w:r>
      <w:r w:rsidRPr="00346B88">
        <w:rPr>
          <w:rFonts w:asciiTheme="minorHAnsi" w:hAnsiTheme="minorHAnsi" w:cstheme="minorHAnsi"/>
          <w:color w:val="000000" w:themeColor="text1"/>
        </w:rPr>
        <w:tab/>
      </w:r>
      <w:r w:rsidRPr="00346B88">
        <w:rPr>
          <w:rFonts w:asciiTheme="minorHAnsi" w:hAnsiTheme="minorHAnsi" w:cstheme="minorHAnsi"/>
          <w:color w:val="000000" w:themeColor="text1"/>
        </w:rPr>
        <w:tab/>
      </w:r>
      <w:r w:rsidRPr="00346B88">
        <w:rPr>
          <w:rFonts w:asciiTheme="minorHAnsi" w:hAnsiTheme="minorHAnsi" w:cstheme="minorHAnsi"/>
          <w:color w:val="000000" w:themeColor="text1"/>
        </w:rPr>
        <w:tab/>
        <w:t>__________________________________</w:t>
      </w:r>
    </w:p>
    <w:p w14:paraId="137C237B" w14:textId="77777777" w:rsidR="00850367" w:rsidRPr="00346B88" w:rsidRDefault="00F429D1" w:rsidP="00F429D1">
      <w:pPr>
        <w:rPr>
          <w:rFonts w:asciiTheme="minorHAnsi" w:hAnsiTheme="minorHAnsi" w:cstheme="minorHAnsi"/>
          <w:color w:val="000000" w:themeColor="text1"/>
        </w:rPr>
      </w:pPr>
      <w:r w:rsidRPr="00346B88">
        <w:rPr>
          <w:rFonts w:asciiTheme="minorHAnsi" w:hAnsiTheme="minorHAnsi" w:cstheme="minorHAnsi"/>
          <w:color w:val="000000" w:themeColor="text1"/>
        </w:rPr>
        <w:t xml:space="preserve">Date </w:t>
      </w:r>
      <w:r w:rsidR="00850367" w:rsidRPr="00346B88">
        <w:rPr>
          <w:rFonts w:asciiTheme="minorHAnsi" w:hAnsiTheme="minorHAnsi" w:cstheme="minorHAnsi"/>
          <w:color w:val="000000" w:themeColor="text1"/>
        </w:rPr>
        <w:tab/>
      </w:r>
      <w:r w:rsidR="00850367" w:rsidRPr="00346B88">
        <w:rPr>
          <w:rFonts w:asciiTheme="minorHAnsi" w:hAnsiTheme="minorHAnsi" w:cstheme="minorHAnsi"/>
          <w:color w:val="000000" w:themeColor="text1"/>
        </w:rPr>
        <w:tab/>
      </w:r>
      <w:r w:rsidR="00850367" w:rsidRPr="00346B88">
        <w:rPr>
          <w:rFonts w:asciiTheme="minorHAnsi" w:hAnsiTheme="minorHAnsi" w:cstheme="minorHAnsi"/>
          <w:color w:val="000000" w:themeColor="text1"/>
        </w:rPr>
        <w:tab/>
      </w:r>
      <w:r w:rsidR="00850367" w:rsidRPr="00346B88">
        <w:rPr>
          <w:rFonts w:asciiTheme="minorHAnsi" w:hAnsiTheme="minorHAnsi" w:cstheme="minorHAnsi"/>
          <w:color w:val="000000" w:themeColor="text1"/>
        </w:rPr>
        <w:tab/>
      </w:r>
      <w:r w:rsidR="00850367" w:rsidRPr="00346B88">
        <w:rPr>
          <w:rFonts w:asciiTheme="minorHAnsi" w:hAnsiTheme="minorHAnsi" w:cstheme="minorHAnsi"/>
          <w:color w:val="000000" w:themeColor="text1"/>
        </w:rPr>
        <w:tab/>
      </w:r>
      <w:r w:rsidR="00850367" w:rsidRPr="00346B88">
        <w:rPr>
          <w:rFonts w:asciiTheme="minorHAnsi" w:hAnsiTheme="minorHAnsi" w:cstheme="minorHAnsi"/>
          <w:color w:val="000000" w:themeColor="text1"/>
        </w:rPr>
        <w:tab/>
        <w:t>__________________________________</w:t>
      </w:r>
    </w:p>
    <w:p w14:paraId="1C69DFFB" w14:textId="77777777" w:rsidR="00850367" w:rsidRPr="00346B88" w:rsidRDefault="00F429D1" w:rsidP="00F429D1">
      <w:pPr>
        <w:rPr>
          <w:rFonts w:asciiTheme="minorHAnsi" w:hAnsiTheme="minorHAnsi" w:cstheme="minorHAnsi"/>
          <w:color w:val="000000" w:themeColor="text1"/>
        </w:rPr>
      </w:pPr>
      <w:r w:rsidRPr="00346B88">
        <w:rPr>
          <w:rFonts w:asciiTheme="minorHAnsi" w:hAnsiTheme="minorHAnsi" w:cstheme="minorHAnsi"/>
          <w:color w:val="000000" w:themeColor="text1"/>
        </w:rPr>
        <w:t xml:space="preserve">Email </w:t>
      </w:r>
      <w:r w:rsidR="00850367" w:rsidRPr="00346B88">
        <w:rPr>
          <w:rFonts w:asciiTheme="minorHAnsi" w:hAnsiTheme="minorHAnsi" w:cstheme="minorHAnsi"/>
          <w:color w:val="000000" w:themeColor="text1"/>
        </w:rPr>
        <w:tab/>
      </w:r>
      <w:r w:rsidR="00850367" w:rsidRPr="00346B88">
        <w:rPr>
          <w:rFonts w:asciiTheme="minorHAnsi" w:hAnsiTheme="minorHAnsi" w:cstheme="minorHAnsi"/>
          <w:color w:val="000000" w:themeColor="text1"/>
        </w:rPr>
        <w:tab/>
      </w:r>
      <w:r w:rsidR="00850367" w:rsidRPr="00346B88">
        <w:rPr>
          <w:rFonts w:asciiTheme="minorHAnsi" w:hAnsiTheme="minorHAnsi" w:cstheme="minorHAnsi"/>
          <w:color w:val="000000" w:themeColor="text1"/>
        </w:rPr>
        <w:tab/>
      </w:r>
      <w:r w:rsidR="00850367" w:rsidRPr="00346B88">
        <w:rPr>
          <w:rFonts w:asciiTheme="minorHAnsi" w:hAnsiTheme="minorHAnsi" w:cstheme="minorHAnsi"/>
          <w:color w:val="000000" w:themeColor="text1"/>
        </w:rPr>
        <w:tab/>
      </w:r>
      <w:r w:rsidR="00850367" w:rsidRPr="00346B88">
        <w:rPr>
          <w:rFonts w:asciiTheme="minorHAnsi" w:hAnsiTheme="minorHAnsi" w:cstheme="minorHAnsi"/>
          <w:color w:val="000000" w:themeColor="text1"/>
        </w:rPr>
        <w:tab/>
      </w:r>
      <w:r w:rsidR="00850367" w:rsidRPr="00346B88">
        <w:rPr>
          <w:rFonts w:asciiTheme="minorHAnsi" w:hAnsiTheme="minorHAnsi" w:cstheme="minorHAnsi"/>
          <w:color w:val="000000" w:themeColor="text1"/>
        </w:rPr>
        <w:tab/>
        <w:t>__________________________________</w:t>
      </w:r>
    </w:p>
    <w:p w14:paraId="24C25FCD" w14:textId="77777777" w:rsidR="00F429D1" w:rsidRPr="00346B88" w:rsidRDefault="00F429D1" w:rsidP="00F429D1">
      <w:pPr>
        <w:rPr>
          <w:rFonts w:asciiTheme="minorHAnsi" w:hAnsiTheme="minorHAnsi" w:cstheme="minorHAnsi"/>
          <w:color w:val="000000" w:themeColor="text1"/>
        </w:rPr>
      </w:pPr>
      <w:r w:rsidRPr="00346B88">
        <w:rPr>
          <w:rFonts w:asciiTheme="minorHAnsi" w:hAnsiTheme="minorHAnsi" w:cstheme="minorHAnsi"/>
          <w:color w:val="000000" w:themeColor="text1"/>
        </w:rPr>
        <w:t>Phone</w:t>
      </w:r>
      <w:r w:rsidR="00850367" w:rsidRPr="00346B88">
        <w:rPr>
          <w:rFonts w:asciiTheme="minorHAnsi" w:hAnsiTheme="minorHAnsi" w:cstheme="minorHAnsi"/>
          <w:color w:val="000000" w:themeColor="text1"/>
        </w:rPr>
        <w:tab/>
      </w:r>
      <w:r w:rsidR="00850367" w:rsidRPr="00346B88">
        <w:rPr>
          <w:rFonts w:asciiTheme="minorHAnsi" w:hAnsiTheme="minorHAnsi" w:cstheme="minorHAnsi"/>
          <w:color w:val="000000" w:themeColor="text1"/>
        </w:rPr>
        <w:tab/>
      </w:r>
      <w:r w:rsidR="00850367" w:rsidRPr="00346B88">
        <w:rPr>
          <w:rFonts w:asciiTheme="minorHAnsi" w:hAnsiTheme="minorHAnsi" w:cstheme="minorHAnsi"/>
          <w:color w:val="000000" w:themeColor="text1"/>
        </w:rPr>
        <w:tab/>
      </w:r>
      <w:r w:rsidR="00850367" w:rsidRPr="00346B88">
        <w:rPr>
          <w:rFonts w:asciiTheme="minorHAnsi" w:hAnsiTheme="minorHAnsi" w:cstheme="minorHAnsi"/>
          <w:color w:val="000000" w:themeColor="text1"/>
        </w:rPr>
        <w:tab/>
      </w:r>
      <w:r w:rsidR="00850367" w:rsidRPr="00346B88">
        <w:rPr>
          <w:rFonts w:asciiTheme="minorHAnsi" w:hAnsiTheme="minorHAnsi" w:cstheme="minorHAnsi"/>
          <w:color w:val="000000" w:themeColor="text1"/>
        </w:rPr>
        <w:tab/>
      </w:r>
      <w:r w:rsidR="00850367" w:rsidRPr="00346B88">
        <w:rPr>
          <w:rFonts w:asciiTheme="minorHAnsi" w:hAnsiTheme="minorHAnsi" w:cstheme="minorHAnsi"/>
          <w:color w:val="000000" w:themeColor="text1"/>
        </w:rPr>
        <w:tab/>
        <w:t>__________________________________</w:t>
      </w:r>
      <w:r w:rsidRPr="00346B88">
        <w:rPr>
          <w:rFonts w:asciiTheme="minorHAnsi" w:hAnsiTheme="minorHAnsi" w:cstheme="minorHAnsi"/>
          <w:color w:val="000000" w:themeColor="text1"/>
        </w:rPr>
        <w:t xml:space="preserve"> </w:t>
      </w:r>
    </w:p>
    <w:p w14:paraId="4FE1F71D" w14:textId="77777777" w:rsidR="00F429D1" w:rsidRPr="00346B88" w:rsidRDefault="00F429D1" w:rsidP="00F429D1">
      <w:pPr>
        <w:rPr>
          <w:rFonts w:asciiTheme="minorHAnsi" w:hAnsiTheme="minorHAnsi" w:cstheme="minorHAnsi"/>
          <w:color w:val="000000" w:themeColor="text1"/>
        </w:rPr>
      </w:pPr>
    </w:p>
    <w:bookmarkEnd w:id="6"/>
    <w:p w14:paraId="2AD203DB" w14:textId="77777777" w:rsidR="00F429D1" w:rsidRDefault="00F429D1" w:rsidP="00F429D1">
      <w:pPr>
        <w:rPr>
          <w:rFonts w:asciiTheme="minorHAnsi" w:hAnsiTheme="minorHAnsi" w:cstheme="minorHAnsi"/>
          <w:color w:val="000000" w:themeColor="text1"/>
        </w:rPr>
      </w:pPr>
    </w:p>
    <w:p w14:paraId="747AE3E1" w14:textId="77777777" w:rsidR="001D4802" w:rsidRDefault="001D4802" w:rsidP="00F429D1">
      <w:pPr>
        <w:rPr>
          <w:rFonts w:asciiTheme="minorHAnsi" w:hAnsiTheme="minorHAnsi" w:cstheme="minorHAnsi"/>
          <w:color w:val="000000" w:themeColor="text1"/>
        </w:rPr>
      </w:pPr>
    </w:p>
    <w:p w14:paraId="72C3239D" w14:textId="77777777" w:rsidR="001D4802" w:rsidRDefault="001D4802" w:rsidP="00F429D1">
      <w:pPr>
        <w:rPr>
          <w:rFonts w:asciiTheme="minorHAnsi" w:hAnsiTheme="minorHAnsi" w:cstheme="minorHAnsi"/>
          <w:color w:val="000000" w:themeColor="text1"/>
        </w:rPr>
      </w:pPr>
    </w:p>
    <w:p w14:paraId="2808CECF" w14:textId="77777777" w:rsidR="001D4802" w:rsidRDefault="001D4802" w:rsidP="00F429D1">
      <w:pPr>
        <w:rPr>
          <w:rFonts w:asciiTheme="minorHAnsi" w:hAnsiTheme="minorHAnsi" w:cstheme="minorHAnsi"/>
          <w:color w:val="000000" w:themeColor="text1"/>
        </w:rPr>
      </w:pPr>
    </w:p>
    <w:p w14:paraId="1B9CCEE3" w14:textId="77777777" w:rsidR="001D4802" w:rsidRDefault="001D4802" w:rsidP="00F429D1">
      <w:pPr>
        <w:rPr>
          <w:rFonts w:asciiTheme="minorHAnsi" w:hAnsiTheme="minorHAnsi" w:cstheme="minorHAnsi"/>
          <w:color w:val="000000" w:themeColor="text1"/>
        </w:rPr>
      </w:pPr>
    </w:p>
    <w:p w14:paraId="12BA37DC" w14:textId="77777777" w:rsidR="001D4802" w:rsidRDefault="001D4802" w:rsidP="00F429D1">
      <w:pPr>
        <w:rPr>
          <w:rFonts w:asciiTheme="minorHAnsi" w:hAnsiTheme="minorHAnsi" w:cstheme="minorHAnsi"/>
          <w:color w:val="000000" w:themeColor="text1"/>
        </w:rPr>
      </w:pPr>
    </w:p>
    <w:p w14:paraId="78D17523" w14:textId="77777777" w:rsidR="001D4802" w:rsidRDefault="001D4802" w:rsidP="00F429D1">
      <w:pPr>
        <w:rPr>
          <w:rFonts w:asciiTheme="minorHAnsi" w:hAnsiTheme="minorHAnsi" w:cstheme="minorHAnsi"/>
          <w:color w:val="000000" w:themeColor="text1"/>
        </w:rPr>
      </w:pPr>
    </w:p>
    <w:p w14:paraId="72951833" w14:textId="77777777" w:rsidR="001D4802" w:rsidRDefault="001D4802" w:rsidP="00F429D1">
      <w:pPr>
        <w:rPr>
          <w:rFonts w:asciiTheme="minorHAnsi" w:hAnsiTheme="minorHAnsi" w:cstheme="minorHAnsi"/>
          <w:color w:val="000000" w:themeColor="text1"/>
        </w:rPr>
      </w:pPr>
    </w:p>
    <w:p w14:paraId="71A33C4E" w14:textId="77777777" w:rsidR="001D4802" w:rsidRDefault="001D4802" w:rsidP="00F429D1">
      <w:pPr>
        <w:rPr>
          <w:rFonts w:asciiTheme="minorHAnsi" w:hAnsiTheme="minorHAnsi" w:cstheme="minorHAnsi"/>
          <w:color w:val="000000" w:themeColor="text1"/>
        </w:rPr>
      </w:pPr>
    </w:p>
    <w:p w14:paraId="1AD84CAD" w14:textId="77777777" w:rsidR="001D4802" w:rsidRDefault="001D4802" w:rsidP="00F429D1">
      <w:pPr>
        <w:rPr>
          <w:rFonts w:asciiTheme="minorHAnsi" w:hAnsiTheme="minorHAnsi" w:cstheme="minorHAnsi"/>
          <w:color w:val="000000" w:themeColor="text1"/>
        </w:rPr>
      </w:pPr>
    </w:p>
    <w:p w14:paraId="2EDC0AC7" w14:textId="77777777" w:rsidR="001D4802" w:rsidRDefault="001D4802" w:rsidP="00F429D1">
      <w:pPr>
        <w:rPr>
          <w:rFonts w:asciiTheme="minorHAnsi" w:hAnsiTheme="minorHAnsi" w:cstheme="minorHAnsi"/>
          <w:color w:val="000000" w:themeColor="text1"/>
        </w:rPr>
      </w:pPr>
    </w:p>
    <w:p w14:paraId="028E080C" w14:textId="77777777" w:rsidR="001D4802" w:rsidRDefault="001D4802" w:rsidP="00F429D1">
      <w:pPr>
        <w:rPr>
          <w:rFonts w:asciiTheme="minorHAnsi" w:hAnsiTheme="minorHAnsi" w:cstheme="minorHAnsi"/>
          <w:color w:val="000000" w:themeColor="text1"/>
        </w:rPr>
      </w:pPr>
    </w:p>
    <w:p w14:paraId="69B1E5B1" w14:textId="77777777" w:rsidR="001D4802" w:rsidRDefault="001D4802" w:rsidP="00F429D1">
      <w:pPr>
        <w:rPr>
          <w:rFonts w:asciiTheme="minorHAnsi" w:hAnsiTheme="minorHAnsi" w:cstheme="minorHAnsi"/>
          <w:color w:val="000000" w:themeColor="text1"/>
        </w:rPr>
      </w:pPr>
    </w:p>
    <w:p w14:paraId="7CB3369F" w14:textId="0C91FF3A" w:rsidR="001D4802" w:rsidRDefault="001D4802" w:rsidP="001D4802">
      <w:pPr>
        <w:jc w:val="center"/>
        <w:rPr>
          <w:rFonts w:asciiTheme="minorHAnsi" w:hAnsiTheme="minorHAnsi" w:cstheme="minorHAnsi"/>
          <w:b/>
          <w:color w:val="000000" w:themeColor="text1"/>
        </w:rPr>
      </w:pPr>
      <w:r w:rsidRPr="00346B88">
        <w:rPr>
          <w:rFonts w:asciiTheme="minorHAnsi" w:hAnsiTheme="minorHAnsi" w:cstheme="minorHAnsi"/>
          <w:b/>
          <w:color w:val="000000" w:themeColor="text1"/>
        </w:rPr>
        <w:lastRenderedPageBreak/>
        <w:t xml:space="preserve">Appendix </w:t>
      </w:r>
      <w:r>
        <w:rPr>
          <w:rFonts w:asciiTheme="minorHAnsi" w:hAnsiTheme="minorHAnsi" w:cstheme="minorHAnsi"/>
          <w:b/>
          <w:color w:val="000000" w:themeColor="text1"/>
        </w:rPr>
        <w:t>C</w:t>
      </w:r>
      <w:r w:rsidRPr="00346B88">
        <w:rPr>
          <w:rFonts w:asciiTheme="minorHAnsi" w:hAnsiTheme="minorHAnsi" w:cstheme="minorHAnsi"/>
          <w:b/>
          <w:color w:val="000000" w:themeColor="text1"/>
        </w:rPr>
        <w:t xml:space="preserve">: </w:t>
      </w:r>
      <w:r>
        <w:rPr>
          <w:rFonts w:asciiTheme="minorHAnsi" w:hAnsiTheme="minorHAnsi" w:cstheme="minorHAnsi"/>
          <w:b/>
          <w:color w:val="000000" w:themeColor="text1"/>
        </w:rPr>
        <w:t>Call for Applications Online Form</w:t>
      </w:r>
    </w:p>
    <w:p w14:paraId="65A392A0" w14:textId="77777777" w:rsidR="00835094" w:rsidRDefault="00835094" w:rsidP="001D4802">
      <w:pPr>
        <w:jc w:val="center"/>
        <w:rPr>
          <w:rFonts w:asciiTheme="minorHAnsi" w:hAnsiTheme="minorHAnsi" w:cstheme="minorHAnsi"/>
          <w:b/>
          <w:color w:val="000000" w:themeColor="text1"/>
        </w:rPr>
      </w:pPr>
    </w:p>
    <w:p w14:paraId="6EAE8C4B" w14:textId="7ED4D49D" w:rsidR="00835094" w:rsidRDefault="00835094" w:rsidP="00835094">
      <w:pPr>
        <w:rPr>
          <w:rFonts w:asciiTheme="minorHAnsi" w:hAnsiTheme="minorHAnsi" w:cstheme="minorHAnsi"/>
          <w:bCs/>
          <w:color w:val="000000" w:themeColor="text1"/>
        </w:rPr>
      </w:pPr>
      <w:r>
        <w:rPr>
          <w:rFonts w:asciiTheme="minorHAnsi" w:hAnsiTheme="minorHAnsi" w:cstheme="minorHAnsi"/>
          <w:bCs/>
          <w:color w:val="000000" w:themeColor="text1"/>
        </w:rPr>
        <w:t xml:space="preserve">Please use this link to fill out the call for application form: </w:t>
      </w:r>
      <w:hyperlink r:id="rId26" w:history="1">
        <w:r w:rsidRPr="00A724E7">
          <w:rPr>
            <w:rStyle w:val="Hyperlink"/>
            <w:rFonts w:asciiTheme="minorHAnsi" w:hAnsiTheme="minorHAnsi" w:cstheme="minorHAnsi"/>
            <w:bCs/>
          </w:rPr>
          <w:t>https://www.surveymonkey.com/r/ZYW3KZP</w:t>
        </w:r>
      </w:hyperlink>
      <w:r>
        <w:rPr>
          <w:rFonts w:asciiTheme="minorHAnsi" w:hAnsiTheme="minorHAnsi" w:cstheme="minorHAnsi"/>
          <w:bCs/>
          <w:color w:val="000000" w:themeColor="text1"/>
        </w:rPr>
        <w:t xml:space="preserve"> </w:t>
      </w:r>
    </w:p>
    <w:p w14:paraId="4376C6C1" w14:textId="77777777" w:rsidR="00835094" w:rsidRPr="00835094" w:rsidRDefault="00835094" w:rsidP="00835094">
      <w:pPr>
        <w:rPr>
          <w:rFonts w:asciiTheme="minorHAnsi" w:hAnsiTheme="minorHAnsi" w:cstheme="minorHAnsi"/>
          <w:bCs/>
          <w:color w:val="000000" w:themeColor="text1"/>
        </w:rPr>
      </w:pPr>
    </w:p>
    <w:p w14:paraId="75D30FFB" w14:textId="6D518936" w:rsidR="001D4802" w:rsidRPr="001D4802" w:rsidRDefault="001D4802" w:rsidP="001D4802">
      <w:pPr>
        <w:tabs>
          <w:tab w:val="left" w:pos="8957"/>
        </w:tabs>
        <w:spacing w:before="102"/>
        <w:ind w:left="114" w:right="520" w:hanging="12"/>
        <w:rPr>
          <w:rFonts w:asciiTheme="minorHAnsi" w:hAnsiTheme="minorHAnsi" w:cstheme="minorHAnsi"/>
          <w:sz w:val="22"/>
          <w:szCs w:val="22"/>
        </w:rPr>
      </w:pPr>
      <w:r w:rsidRPr="001D4802">
        <w:rPr>
          <w:rFonts w:asciiTheme="minorHAnsi" w:hAnsiTheme="minorHAnsi" w:cstheme="minorHAnsi"/>
          <w:w w:val="110"/>
          <w:sz w:val="22"/>
          <w:szCs w:val="22"/>
          <w:shd w:val="clear" w:color="auto" w:fill="D0D0D0"/>
        </w:rPr>
        <w:t>Applications   are   due   August</w:t>
      </w:r>
      <w:r w:rsidRPr="001D4802">
        <w:rPr>
          <w:rFonts w:asciiTheme="minorHAnsi" w:hAnsiTheme="minorHAnsi" w:cstheme="minorHAnsi"/>
          <w:spacing w:val="2"/>
          <w:w w:val="110"/>
          <w:sz w:val="22"/>
          <w:szCs w:val="22"/>
          <w:shd w:val="clear" w:color="auto" w:fill="D0D0D0"/>
        </w:rPr>
        <w:t xml:space="preserve"> </w:t>
      </w:r>
      <w:r w:rsidRPr="001D4802">
        <w:rPr>
          <w:rFonts w:asciiTheme="minorHAnsi" w:hAnsiTheme="minorHAnsi" w:cstheme="minorHAnsi"/>
          <w:w w:val="110"/>
          <w:sz w:val="22"/>
          <w:szCs w:val="22"/>
          <w:shd w:val="clear" w:color="auto" w:fill="D0D0D0"/>
        </w:rPr>
        <w:t>15th, 2023</w:t>
      </w:r>
      <w:r>
        <w:rPr>
          <w:rFonts w:asciiTheme="minorHAnsi" w:hAnsiTheme="minorHAnsi" w:cstheme="minorHAnsi"/>
          <w:w w:val="110"/>
          <w:sz w:val="22"/>
          <w:szCs w:val="22"/>
          <w:shd w:val="clear" w:color="auto" w:fill="D0D0D0"/>
        </w:rPr>
        <w:t>.</w:t>
      </w:r>
      <w:r w:rsidRPr="001D4802">
        <w:rPr>
          <w:rFonts w:asciiTheme="minorHAnsi" w:hAnsiTheme="minorHAnsi" w:cstheme="minorHAnsi"/>
          <w:sz w:val="22"/>
          <w:szCs w:val="22"/>
          <w:shd w:val="clear" w:color="auto" w:fill="D0D0D0"/>
        </w:rPr>
        <w:tab/>
      </w:r>
      <w:r w:rsidRPr="001D4802">
        <w:rPr>
          <w:rFonts w:asciiTheme="minorHAnsi" w:hAnsiTheme="minorHAnsi" w:cstheme="minorHAnsi"/>
          <w:sz w:val="22"/>
          <w:szCs w:val="22"/>
        </w:rPr>
        <w:t xml:space="preserve">                                                                                          </w:t>
      </w:r>
      <w:r w:rsidRPr="001D4802">
        <w:rPr>
          <w:rFonts w:asciiTheme="minorHAnsi" w:hAnsiTheme="minorHAnsi" w:cstheme="minorHAnsi"/>
          <w:w w:val="110"/>
          <w:sz w:val="22"/>
          <w:szCs w:val="22"/>
        </w:rPr>
        <w:t>The Care Transformation Collaborative of Rhode Island (CTC-RI), in collaboration with the Rhode Island Department of Health (RIDOH) and United Health Plan, is pleased to oﬀer funding for up to six practices to participate in a six-month quality improvement</w:t>
      </w:r>
      <w:r w:rsidRPr="001D4802">
        <w:rPr>
          <w:rFonts w:asciiTheme="minorHAnsi" w:hAnsiTheme="minorHAnsi" w:cstheme="minorHAnsi"/>
          <w:spacing w:val="13"/>
          <w:w w:val="110"/>
          <w:sz w:val="22"/>
          <w:szCs w:val="22"/>
        </w:rPr>
        <w:t xml:space="preserve"> </w:t>
      </w:r>
      <w:r w:rsidRPr="001D4802">
        <w:rPr>
          <w:rFonts w:asciiTheme="minorHAnsi" w:hAnsiTheme="minorHAnsi" w:cstheme="minorHAnsi"/>
          <w:w w:val="110"/>
          <w:sz w:val="22"/>
          <w:szCs w:val="22"/>
        </w:rPr>
        <w:t>initiative</w:t>
      </w:r>
      <w:r w:rsidRPr="001D4802">
        <w:rPr>
          <w:rFonts w:asciiTheme="minorHAnsi" w:hAnsiTheme="minorHAnsi" w:cstheme="minorHAnsi"/>
          <w:spacing w:val="13"/>
          <w:w w:val="110"/>
          <w:sz w:val="22"/>
          <w:szCs w:val="22"/>
        </w:rPr>
        <w:t xml:space="preserve"> </w:t>
      </w:r>
      <w:r w:rsidRPr="001D4802">
        <w:rPr>
          <w:rFonts w:asciiTheme="minorHAnsi" w:hAnsiTheme="minorHAnsi" w:cstheme="minorHAnsi"/>
          <w:w w:val="110"/>
          <w:sz w:val="22"/>
          <w:szCs w:val="22"/>
        </w:rPr>
        <w:t>for</w:t>
      </w:r>
      <w:r w:rsidRPr="001D4802">
        <w:rPr>
          <w:rFonts w:asciiTheme="minorHAnsi" w:hAnsiTheme="minorHAnsi" w:cstheme="minorHAnsi"/>
          <w:spacing w:val="13"/>
          <w:w w:val="110"/>
          <w:sz w:val="22"/>
          <w:szCs w:val="22"/>
        </w:rPr>
        <w:t xml:space="preserve"> </w:t>
      </w:r>
      <w:r w:rsidRPr="001D4802">
        <w:rPr>
          <w:rFonts w:asciiTheme="minorHAnsi" w:hAnsiTheme="minorHAnsi" w:cstheme="minorHAnsi"/>
          <w:w w:val="110"/>
          <w:sz w:val="22"/>
          <w:szCs w:val="22"/>
        </w:rPr>
        <w:t>care</w:t>
      </w:r>
      <w:r w:rsidRPr="001D4802">
        <w:rPr>
          <w:rFonts w:asciiTheme="minorHAnsi" w:hAnsiTheme="minorHAnsi" w:cstheme="minorHAnsi"/>
          <w:spacing w:val="13"/>
          <w:w w:val="110"/>
          <w:sz w:val="22"/>
          <w:szCs w:val="22"/>
        </w:rPr>
        <w:t xml:space="preserve"> </w:t>
      </w:r>
      <w:r w:rsidRPr="001D4802">
        <w:rPr>
          <w:rFonts w:asciiTheme="minorHAnsi" w:hAnsiTheme="minorHAnsi" w:cstheme="minorHAnsi"/>
          <w:w w:val="110"/>
          <w:sz w:val="22"/>
          <w:szCs w:val="22"/>
        </w:rPr>
        <w:t>for</w:t>
      </w:r>
      <w:r w:rsidRPr="001D4802">
        <w:rPr>
          <w:rFonts w:asciiTheme="minorHAnsi" w:hAnsiTheme="minorHAnsi" w:cstheme="minorHAnsi"/>
          <w:spacing w:val="13"/>
          <w:w w:val="110"/>
          <w:sz w:val="22"/>
          <w:szCs w:val="22"/>
        </w:rPr>
        <w:t xml:space="preserve"> </w:t>
      </w:r>
      <w:r w:rsidRPr="001D4802">
        <w:rPr>
          <w:rFonts w:asciiTheme="minorHAnsi" w:hAnsiTheme="minorHAnsi" w:cstheme="minorHAnsi"/>
          <w:w w:val="110"/>
          <w:sz w:val="22"/>
          <w:szCs w:val="22"/>
        </w:rPr>
        <w:t>older</w:t>
      </w:r>
      <w:r w:rsidRPr="001D4802">
        <w:rPr>
          <w:rFonts w:asciiTheme="minorHAnsi" w:hAnsiTheme="minorHAnsi" w:cstheme="minorHAnsi"/>
          <w:spacing w:val="13"/>
          <w:w w:val="110"/>
          <w:sz w:val="22"/>
          <w:szCs w:val="22"/>
        </w:rPr>
        <w:t xml:space="preserve"> </w:t>
      </w:r>
      <w:r w:rsidRPr="001D4802">
        <w:rPr>
          <w:rFonts w:asciiTheme="minorHAnsi" w:hAnsiTheme="minorHAnsi" w:cstheme="minorHAnsi"/>
          <w:w w:val="110"/>
          <w:sz w:val="22"/>
          <w:szCs w:val="22"/>
        </w:rPr>
        <w:t>adults.</w:t>
      </w:r>
    </w:p>
    <w:p w14:paraId="3D19043F" w14:textId="77777777" w:rsidR="001D4802" w:rsidRPr="001D4802" w:rsidRDefault="001D4802" w:rsidP="001D4802">
      <w:pPr>
        <w:pStyle w:val="BodyText"/>
        <w:spacing w:before="4"/>
        <w:rPr>
          <w:rFonts w:asciiTheme="minorHAnsi" w:hAnsiTheme="minorHAnsi" w:cstheme="minorHAnsi"/>
          <w:b w:val="0"/>
          <w:bCs w:val="0"/>
          <w:i w:val="0"/>
          <w:sz w:val="22"/>
          <w:szCs w:val="22"/>
        </w:rPr>
      </w:pPr>
    </w:p>
    <w:p w14:paraId="03C4CCAB" w14:textId="77777777" w:rsidR="001D4802" w:rsidRPr="001D4802" w:rsidRDefault="001D4802" w:rsidP="001D4802">
      <w:pPr>
        <w:pStyle w:val="Heading1"/>
        <w:ind w:right="520"/>
        <w:rPr>
          <w:rFonts w:asciiTheme="minorHAnsi" w:hAnsiTheme="minorHAnsi" w:cstheme="minorHAnsi"/>
          <w:color w:val="auto"/>
          <w:sz w:val="22"/>
          <w:szCs w:val="22"/>
        </w:rPr>
      </w:pPr>
      <w:r w:rsidRPr="001D4802">
        <w:rPr>
          <w:rFonts w:asciiTheme="minorHAnsi" w:hAnsiTheme="minorHAnsi" w:cstheme="minorHAnsi"/>
          <w:color w:val="auto"/>
          <w:w w:val="110"/>
          <w:sz w:val="22"/>
          <w:szCs w:val="22"/>
        </w:rPr>
        <w:t>During this initiative, practices/sites will prepare to implement the Institute for Healthcare Improvement (IHI) 4M approach to age-friendly care, which addresses what matters most, mentation, mobility, and medication. Additionally, practices will develop a process to identify caregivers of patients with dementia and provide them with education and referrals to additional support.</w:t>
      </w:r>
    </w:p>
    <w:p w14:paraId="2FEC5F30" w14:textId="77777777" w:rsidR="001D4802" w:rsidRPr="001D4802" w:rsidRDefault="001D4802" w:rsidP="001D4802">
      <w:pPr>
        <w:pStyle w:val="BodyText"/>
        <w:spacing w:before="3"/>
        <w:rPr>
          <w:rFonts w:asciiTheme="minorHAnsi" w:hAnsiTheme="minorHAnsi" w:cstheme="minorHAnsi"/>
          <w:b w:val="0"/>
          <w:bCs w:val="0"/>
          <w:i w:val="0"/>
          <w:sz w:val="22"/>
          <w:szCs w:val="22"/>
        </w:rPr>
      </w:pPr>
    </w:p>
    <w:p w14:paraId="1A0C8E94" w14:textId="77777777" w:rsidR="001D4802" w:rsidRPr="001D4802" w:rsidRDefault="001D4802" w:rsidP="001D4802">
      <w:pPr>
        <w:pStyle w:val="BodyText"/>
        <w:ind w:left="114" w:right="520"/>
        <w:rPr>
          <w:rFonts w:asciiTheme="minorHAnsi" w:hAnsiTheme="minorHAnsi" w:cstheme="minorHAnsi"/>
          <w:b w:val="0"/>
          <w:bCs w:val="0"/>
          <w:i w:val="0"/>
          <w:sz w:val="22"/>
          <w:szCs w:val="22"/>
        </w:rPr>
      </w:pPr>
      <w:r w:rsidRPr="001D4802">
        <w:rPr>
          <w:rFonts w:asciiTheme="minorHAnsi" w:hAnsiTheme="minorHAnsi" w:cstheme="minorHAnsi"/>
          <w:b w:val="0"/>
          <w:bCs w:val="0"/>
          <w:i w:val="0"/>
          <w:w w:val="105"/>
          <w:sz w:val="22"/>
          <w:szCs w:val="22"/>
        </w:rPr>
        <w:t>If</w:t>
      </w:r>
      <w:r w:rsidRPr="001D4802">
        <w:rPr>
          <w:rFonts w:asciiTheme="minorHAnsi" w:hAnsiTheme="minorHAnsi" w:cstheme="minorHAnsi"/>
          <w:b w:val="0"/>
          <w:bCs w:val="0"/>
          <w:i w:val="0"/>
          <w:spacing w:val="-19"/>
          <w:w w:val="105"/>
          <w:sz w:val="22"/>
          <w:szCs w:val="22"/>
        </w:rPr>
        <w:t xml:space="preserve"> </w:t>
      </w:r>
      <w:r w:rsidRPr="001D4802">
        <w:rPr>
          <w:rFonts w:asciiTheme="minorHAnsi" w:hAnsiTheme="minorHAnsi" w:cstheme="minorHAnsi"/>
          <w:b w:val="0"/>
          <w:bCs w:val="0"/>
          <w:i w:val="0"/>
          <w:w w:val="105"/>
          <w:sz w:val="22"/>
          <w:szCs w:val="22"/>
        </w:rPr>
        <w:t>needed,</w:t>
      </w:r>
      <w:r w:rsidRPr="001D4802">
        <w:rPr>
          <w:rFonts w:asciiTheme="minorHAnsi" w:hAnsiTheme="minorHAnsi" w:cstheme="minorHAnsi"/>
          <w:b w:val="0"/>
          <w:bCs w:val="0"/>
          <w:i w:val="0"/>
          <w:spacing w:val="-19"/>
          <w:w w:val="105"/>
          <w:sz w:val="22"/>
          <w:szCs w:val="22"/>
        </w:rPr>
        <w:t xml:space="preserve"> </w:t>
      </w:r>
      <w:r w:rsidRPr="001D4802">
        <w:rPr>
          <w:rFonts w:asciiTheme="minorHAnsi" w:hAnsiTheme="minorHAnsi" w:cstheme="minorHAnsi"/>
          <w:b w:val="0"/>
          <w:bCs w:val="0"/>
          <w:i w:val="0"/>
          <w:w w:val="105"/>
          <w:sz w:val="22"/>
          <w:szCs w:val="22"/>
        </w:rPr>
        <w:t>you</w:t>
      </w:r>
      <w:r w:rsidRPr="001D4802">
        <w:rPr>
          <w:rFonts w:asciiTheme="minorHAnsi" w:hAnsiTheme="minorHAnsi" w:cstheme="minorHAnsi"/>
          <w:b w:val="0"/>
          <w:bCs w:val="0"/>
          <w:i w:val="0"/>
          <w:spacing w:val="-18"/>
          <w:w w:val="105"/>
          <w:sz w:val="22"/>
          <w:szCs w:val="22"/>
        </w:rPr>
        <w:t xml:space="preserve"> </w:t>
      </w:r>
      <w:r w:rsidRPr="001D4802">
        <w:rPr>
          <w:rFonts w:asciiTheme="minorHAnsi" w:hAnsiTheme="minorHAnsi" w:cstheme="minorHAnsi"/>
          <w:b w:val="0"/>
          <w:bCs w:val="0"/>
          <w:i w:val="0"/>
          <w:w w:val="105"/>
          <w:sz w:val="22"/>
          <w:szCs w:val="22"/>
        </w:rPr>
        <w:t>can</w:t>
      </w:r>
      <w:r w:rsidRPr="001D4802">
        <w:rPr>
          <w:rFonts w:asciiTheme="minorHAnsi" w:hAnsiTheme="minorHAnsi" w:cstheme="minorHAnsi"/>
          <w:b w:val="0"/>
          <w:bCs w:val="0"/>
          <w:i w:val="0"/>
          <w:spacing w:val="-19"/>
          <w:w w:val="105"/>
          <w:sz w:val="22"/>
          <w:szCs w:val="22"/>
        </w:rPr>
        <w:t xml:space="preserve"> </w:t>
      </w:r>
      <w:r w:rsidRPr="001D4802">
        <w:rPr>
          <w:rFonts w:asciiTheme="minorHAnsi" w:hAnsiTheme="minorHAnsi" w:cstheme="minorHAnsi"/>
          <w:b w:val="0"/>
          <w:bCs w:val="0"/>
          <w:i w:val="0"/>
          <w:w w:val="105"/>
          <w:sz w:val="22"/>
          <w:szCs w:val="22"/>
        </w:rPr>
        <w:t>close</w:t>
      </w:r>
      <w:r w:rsidRPr="001D4802">
        <w:rPr>
          <w:rFonts w:asciiTheme="minorHAnsi" w:hAnsiTheme="minorHAnsi" w:cstheme="minorHAnsi"/>
          <w:b w:val="0"/>
          <w:bCs w:val="0"/>
          <w:i w:val="0"/>
          <w:spacing w:val="-19"/>
          <w:w w:val="105"/>
          <w:sz w:val="22"/>
          <w:szCs w:val="22"/>
        </w:rPr>
        <w:t xml:space="preserve"> </w:t>
      </w:r>
      <w:r w:rsidRPr="001D4802">
        <w:rPr>
          <w:rFonts w:asciiTheme="minorHAnsi" w:hAnsiTheme="minorHAnsi" w:cstheme="minorHAnsi"/>
          <w:b w:val="0"/>
          <w:bCs w:val="0"/>
          <w:i w:val="0"/>
          <w:w w:val="105"/>
          <w:sz w:val="22"/>
          <w:szCs w:val="22"/>
        </w:rPr>
        <w:t>out</w:t>
      </w:r>
      <w:r w:rsidRPr="001D4802">
        <w:rPr>
          <w:rFonts w:asciiTheme="minorHAnsi" w:hAnsiTheme="minorHAnsi" w:cstheme="minorHAnsi"/>
          <w:b w:val="0"/>
          <w:bCs w:val="0"/>
          <w:i w:val="0"/>
          <w:spacing w:val="-18"/>
          <w:w w:val="105"/>
          <w:sz w:val="22"/>
          <w:szCs w:val="22"/>
        </w:rPr>
        <w:t xml:space="preserve"> </w:t>
      </w:r>
      <w:r w:rsidRPr="001D4802">
        <w:rPr>
          <w:rFonts w:asciiTheme="minorHAnsi" w:hAnsiTheme="minorHAnsi" w:cstheme="minorHAnsi"/>
          <w:b w:val="0"/>
          <w:bCs w:val="0"/>
          <w:i w:val="0"/>
          <w:w w:val="105"/>
          <w:sz w:val="22"/>
          <w:szCs w:val="22"/>
        </w:rPr>
        <w:t>of</w:t>
      </w:r>
      <w:r w:rsidRPr="001D4802">
        <w:rPr>
          <w:rFonts w:asciiTheme="minorHAnsi" w:hAnsiTheme="minorHAnsi" w:cstheme="minorHAnsi"/>
          <w:b w:val="0"/>
          <w:bCs w:val="0"/>
          <w:i w:val="0"/>
          <w:spacing w:val="-19"/>
          <w:w w:val="105"/>
          <w:sz w:val="22"/>
          <w:szCs w:val="22"/>
        </w:rPr>
        <w:t xml:space="preserve"> </w:t>
      </w:r>
      <w:r w:rsidRPr="001D4802">
        <w:rPr>
          <w:rFonts w:asciiTheme="minorHAnsi" w:hAnsiTheme="minorHAnsi" w:cstheme="minorHAnsi"/>
          <w:b w:val="0"/>
          <w:bCs w:val="0"/>
          <w:i w:val="0"/>
          <w:w w:val="105"/>
          <w:sz w:val="22"/>
          <w:szCs w:val="22"/>
        </w:rPr>
        <w:t>the</w:t>
      </w:r>
      <w:r w:rsidRPr="001D4802">
        <w:rPr>
          <w:rFonts w:asciiTheme="minorHAnsi" w:hAnsiTheme="minorHAnsi" w:cstheme="minorHAnsi"/>
          <w:b w:val="0"/>
          <w:bCs w:val="0"/>
          <w:i w:val="0"/>
          <w:spacing w:val="-19"/>
          <w:w w:val="105"/>
          <w:sz w:val="22"/>
          <w:szCs w:val="22"/>
        </w:rPr>
        <w:t xml:space="preserve"> </w:t>
      </w:r>
      <w:r w:rsidRPr="001D4802">
        <w:rPr>
          <w:rFonts w:asciiTheme="minorHAnsi" w:hAnsiTheme="minorHAnsi" w:cstheme="minorHAnsi"/>
          <w:b w:val="0"/>
          <w:bCs w:val="0"/>
          <w:i w:val="0"/>
          <w:w w:val="105"/>
          <w:sz w:val="22"/>
          <w:szCs w:val="22"/>
        </w:rPr>
        <w:t>application</w:t>
      </w:r>
      <w:r w:rsidRPr="001D4802">
        <w:rPr>
          <w:rFonts w:asciiTheme="minorHAnsi" w:hAnsiTheme="minorHAnsi" w:cstheme="minorHAnsi"/>
          <w:b w:val="0"/>
          <w:bCs w:val="0"/>
          <w:i w:val="0"/>
          <w:spacing w:val="-18"/>
          <w:w w:val="105"/>
          <w:sz w:val="22"/>
          <w:szCs w:val="22"/>
        </w:rPr>
        <w:t xml:space="preserve"> </w:t>
      </w:r>
      <w:r w:rsidRPr="001D4802">
        <w:rPr>
          <w:rFonts w:asciiTheme="minorHAnsi" w:hAnsiTheme="minorHAnsi" w:cstheme="minorHAnsi"/>
          <w:b w:val="0"/>
          <w:bCs w:val="0"/>
          <w:i w:val="0"/>
          <w:spacing w:val="-3"/>
          <w:w w:val="105"/>
          <w:sz w:val="22"/>
          <w:szCs w:val="22"/>
        </w:rPr>
        <w:t>window,</w:t>
      </w:r>
      <w:r w:rsidRPr="001D4802">
        <w:rPr>
          <w:rFonts w:asciiTheme="minorHAnsi" w:hAnsiTheme="minorHAnsi" w:cstheme="minorHAnsi"/>
          <w:b w:val="0"/>
          <w:bCs w:val="0"/>
          <w:i w:val="0"/>
          <w:spacing w:val="-19"/>
          <w:w w:val="105"/>
          <w:sz w:val="22"/>
          <w:szCs w:val="22"/>
        </w:rPr>
        <w:t xml:space="preserve"> </w:t>
      </w:r>
      <w:r w:rsidRPr="001D4802">
        <w:rPr>
          <w:rFonts w:asciiTheme="minorHAnsi" w:hAnsiTheme="minorHAnsi" w:cstheme="minorHAnsi"/>
          <w:b w:val="0"/>
          <w:bCs w:val="0"/>
          <w:i w:val="0"/>
          <w:w w:val="105"/>
          <w:sz w:val="22"/>
          <w:szCs w:val="22"/>
        </w:rPr>
        <w:t>and</w:t>
      </w:r>
      <w:r w:rsidRPr="001D4802">
        <w:rPr>
          <w:rFonts w:asciiTheme="minorHAnsi" w:hAnsiTheme="minorHAnsi" w:cstheme="minorHAnsi"/>
          <w:b w:val="0"/>
          <w:bCs w:val="0"/>
          <w:i w:val="0"/>
          <w:spacing w:val="-19"/>
          <w:w w:val="105"/>
          <w:sz w:val="22"/>
          <w:szCs w:val="22"/>
        </w:rPr>
        <w:t xml:space="preserve"> </w:t>
      </w:r>
      <w:r w:rsidRPr="001D4802">
        <w:rPr>
          <w:rFonts w:asciiTheme="minorHAnsi" w:hAnsiTheme="minorHAnsi" w:cstheme="minorHAnsi"/>
          <w:b w:val="0"/>
          <w:bCs w:val="0"/>
          <w:i w:val="0"/>
          <w:w w:val="105"/>
          <w:sz w:val="22"/>
          <w:szCs w:val="22"/>
        </w:rPr>
        <w:t>you</w:t>
      </w:r>
      <w:r w:rsidRPr="001D4802">
        <w:rPr>
          <w:rFonts w:asciiTheme="minorHAnsi" w:hAnsiTheme="minorHAnsi" w:cstheme="minorHAnsi"/>
          <w:b w:val="0"/>
          <w:bCs w:val="0"/>
          <w:i w:val="0"/>
          <w:spacing w:val="-18"/>
          <w:w w:val="105"/>
          <w:sz w:val="22"/>
          <w:szCs w:val="22"/>
        </w:rPr>
        <w:t xml:space="preserve"> </w:t>
      </w:r>
      <w:r w:rsidRPr="001D4802">
        <w:rPr>
          <w:rFonts w:asciiTheme="minorHAnsi" w:hAnsiTheme="minorHAnsi" w:cstheme="minorHAnsi"/>
          <w:b w:val="0"/>
          <w:bCs w:val="0"/>
          <w:i w:val="0"/>
          <w:w w:val="105"/>
          <w:sz w:val="22"/>
          <w:szCs w:val="22"/>
        </w:rPr>
        <w:t>will</w:t>
      </w:r>
      <w:r w:rsidRPr="001D4802">
        <w:rPr>
          <w:rFonts w:asciiTheme="minorHAnsi" w:hAnsiTheme="minorHAnsi" w:cstheme="minorHAnsi"/>
          <w:b w:val="0"/>
          <w:bCs w:val="0"/>
          <w:i w:val="0"/>
          <w:spacing w:val="-19"/>
          <w:w w:val="105"/>
          <w:sz w:val="22"/>
          <w:szCs w:val="22"/>
        </w:rPr>
        <w:t xml:space="preserve"> </w:t>
      </w:r>
      <w:r w:rsidRPr="001D4802">
        <w:rPr>
          <w:rFonts w:asciiTheme="minorHAnsi" w:hAnsiTheme="minorHAnsi" w:cstheme="minorHAnsi"/>
          <w:b w:val="0"/>
          <w:bCs w:val="0"/>
          <w:i w:val="0"/>
          <w:w w:val="105"/>
          <w:sz w:val="22"/>
          <w:szCs w:val="22"/>
        </w:rPr>
        <w:t>be</w:t>
      </w:r>
      <w:r w:rsidRPr="001D4802">
        <w:rPr>
          <w:rFonts w:asciiTheme="minorHAnsi" w:hAnsiTheme="minorHAnsi" w:cstheme="minorHAnsi"/>
          <w:b w:val="0"/>
          <w:bCs w:val="0"/>
          <w:i w:val="0"/>
          <w:spacing w:val="-18"/>
          <w:w w:val="105"/>
          <w:sz w:val="22"/>
          <w:szCs w:val="22"/>
        </w:rPr>
        <w:t xml:space="preserve"> </w:t>
      </w:r>
      <w:r w:rsidRPr="001D4802">
        <w:rPr>
          <w:rFonts w:asciiTheme="minorHAnsi" w:hAnsiTheme="minorHAnsi" w:cstheme="minorHAnsi"/>
          <w:b w:val="0"/>
          <w:bCs w:val="0"/>
          <w:i w:val="0"/>
          <w:w w:val="105"/>
          <w:sz w:val="22"/>
          <w:szCs w:val="22"/>
        </w:rPr>
        <w:t>able</w:t>
      </w:r>
      <w:r w:rsidRPr="001D4802">
        <w:rPr>
          <w:rFonts w:asciiTheme="minorHAnsi" w:hAnsiTheme="minorHAnsi" w:cstheme="minorHAnsi"/>
          <w:b w:val="0"/>
          <w:bCs w:val="0"/>
          <w:i w:val="0"/>
          <w:spacing w:val="-19"/>
          <w:w w:val="105"/>
          <w:sz w:val="22"/>
          <w:szCs w:val="22"/>
        </w:rPr>
        <w:t xml:space="preserve"> </w:t>
      </w:r>
      <w:r w:rsidRPr="001D4802">
        <w:rPr>
          <w:rFonts w:asciiTheme="minorHAnsi" w:hAnsiTheme="minorHAnsi" w:cstheme="minorHAnsi"/>
          <w:b w:val="0"/>
          <w:bCs w:val="0"/>
          <w:i w:val="0"/>
          <w:w w:val="105"/>
          <w:sz w:val="22"/>
          <w:szCs w:val="22"/>
        </w:rPr>
        <w:t>to</w:t>
      </w:r>
      <w:r w:rsidRPr="001D4802">
        <w:rPr>
          <w:rFonts w:asciiTheme="minorHAnsi" w:hAnsiTheme="minorHAnsi" w:cstheme="minorHAnsi"/>
          <w:b w:val="0"/>
          <w:bCs w:val="0"/>
          <w:i w:val="0"/>
          <w:spacing w:val="-19"/>
          <w:w w:val="105"/>
          <w:sz w:val="22"/>
          <w:szCs w:val="22"/>
        </w:rPr>
        <w:t xml:space="preserve"> </w:t>
      </w:r>
      <w:r w:rsidRPr="001D4802">
        <w:rPr>
          <w:rFonts w:asciiTheme="minorHAnsi" w:hAnsiTheme="minorHAnsi" w:cstheme="minorHAnsi"/>
          <w:b w:val="0"/>
          <w:bCs w:val="0"/>
          <w:i w:val="0"/>
          <w:w w:val="105"/>
          <w:sz w:val="22"/>
          <w:szCs w:val="22"/>
        </w:rPr>
        <w:t xml:space="preserve">return to the spot where your application left oﬀ. </w:t>
      </w:r>
      <w:r w:rsidRPr="001D4802">
        <w:rPr>
          <w:rFonts w:asciiTheme="minorHAnsi" w:hAnsiTheme="minorHAnsi" w:cstheme="minorHAnsi"/>
          <w:b w:val="0"/>
          <w:bCs w:val="0"/>
          <w:i w:val="0"/>
          <w:spacing w:val="-6"/>
          <w:w w:val="105"/>
          <w:sz w:val="22"/>
          <w:szCs w:val="22"/>
        </w:rPr>
        <w:t xml:space="preserve">You </w:t>
      </w:r>
      <w:r w:rsidRPr="001D4802">
        <w:rPr>
          <w:rFonts w:asciiTheme="minorHAnsi" w:hAnsiTheme="minorHAnsi" w:cstheme="minorHAnsi"/>
          <w:b w:val="0"/>
          <w:bCs w:val="0"/>
          <w:i w:val="0"/>
          <w:w w:val="105"/>
          <w:sz w:val="22"/>
          <w:szCs w:val="22"/>
        </w:rPr>
        <w:t>must complete the page and select next for it to bring you back to the same</w:t>
      </w:r>
      <w:r w:rsidRPr="001D4802">
        <w:rPr>
          <w:rFonts w:asciiTheme="minorHAnsi" w:hAnsiTheme="minorHAnsi" w:cstheme="minorHAnsi"/>
          <w:b w:val="0"/>
          <w:bCs w:val="0"/>
          <w:i w:val="0"/>
          <w:spacing w:val="-30"/>
          <w:w w:val="105"/>
          <w:sz w:val="22"/>
          <w:szCs w:val="22"/>
        </w:rPr>
        <w:t xml:space="preserve"> </w:t>
      </w:r>
      <w:r w:rsidRPr="001D4802">
        <w:rPr>
          <w:rFonts w:asciiTheme="minorHAnsi" w:hAnsiTheme="minorHAnsi" w:cstheme="minorHAnsi"/>
          <w:b w:val="0"/>
          <w:bCs w:val="0"/>
          <w:i w:val="0"/>
          <w:w w:val="105"/>
          <w:sz w:val="22"/>
          <w:szCs w:val="22"/>
        </w:rPr>
        <w:t>spot.</w:t>
      </w:r>
    </w:p>
    <w:p w14:paraId="6EC68AF2" w14:textId="77777777" w:rsidR="001D4802" w:rsidRPr="001D4802" w:rsidRDefault="001D4802" w:rsidP="001D4802">
      <w:pPr>
        <w:pStyle w:val="BodyText"/>
        <w:rPr>
          <w:rFonts w:asciiTheme="minorHAnsi" w:hAnsiTheme="minorHAnsi" w:cstheme="minorHAnsi"/>
          <w:b w:val="0"/>
          <w:bCs w:val="0"/>
          <w:i w:val="0"/>
          <w:sz w:val="22"/>
          <w:szCs w:val="22"/>
        </w:rPr>
      </w:pPr>
    </w:p>
    <w:p w14:paraId="51CD552F" w14:textId="77777777" w:rsidR="001D4802" w:rsidRPr="001D4802" w:rsidRDefault="001D4802" w:rsidP="001D4802">
      <w:pPr>
        <w:pStyle w:val="BodyText"/>
        <w:ind w:left="114" w:right="520"/>
        <w:rPr>
          <w:rFonts w:asciiTheme="minorHAnsi" w:hAnsiTheme="minorHAnsi" w:cstheme="minorHAnsi"/>
          <w:b w:val="0"/>
          <w:bCs w:val="0"/>
          <w:i w:val="0"/>
          <w:sz w:val="22"/>
          <w:szCs w:val="22"/>
        </w:rPr>
      </w:pPr>
      <w:r w:rsidRPr="001D4802">
        <w:rPr>
          <w:rFonts w:asciiTheme="minorHAnsi" w:hAnsiTheme="minorHAnsi" w:cstheme="minorHAnsi"/>
          <w:b w:val="0"/>
          <w:bCs w:val="0"/>
          <w:i w:val="0"/>
          <w:spacing w:val="-4"/>
          <w:w w:val="105"/>
          <w:sz w:val="22"/>
          <w:szCs w:val="22"/>
        </w:rPr>
        <w:t>For</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example,</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if</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you</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want</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it</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to</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bring</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you</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back</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to</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page</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2,</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you</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must</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complete</w:t>
      </w:r>
      <w:r w:rsidRPr="001D4802">
        <w:rPr>
          <w:rFonts w:asciiTheme="minorHAnsi" w:hAnsiTheme="minorHAnsi" w:cstheme="minorHAnsi"/>
          <w:b w:val="0"/>
          <w:bCs w:val="0"/>
          <w:i w:val="0"/>
          <w:spacing w:val="-15"/>
          <w:w w:val="105"/>
          <w:sz w:val="22"/>
          <w:szCs w:val="22"/>
        </w:rPr>
        <w:t xml:space="preserve"> </w:t>
      </w:r>
      <w:r w:rsidRPr="001D4802">
        <w:rPr>
          <w:rFonts w:asciiTheme="minorHAnsi" w:hAnsiTheme="minorHAnsi" w:cstheme="minorHAnsi"/>
          <w:b w:val="0"/>
          <w:bCs w:val="0"/>
          <w:i w:val="0"/>
          <w:w w:val="105"/>
          <w:sz w:val="22"/>
          <w:szCs w:val="22"/>
        </w:rPr>
        <w:t>all</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items on</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page</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2</w:t>
      </w:r>
      <w:r w:rsidRPr="001D4802">
        <w:rPr>
          <w:rFonts w:asciiTheme="minorHAnsi" w:hAnsiTheme="minorHAnsi" w:cstheme="minorHAnsi"/>
          <w:b w:val="0"/>
          <w:bCs w:val="0"/>
          <w:i w:val="0"/>
          <w:spacing w:val="-15"/>
          <w:w w:val="105"/>
          <w:sz w:val="22"/>
          <w:szCs w:val="22"/>
        </w:rPr>
        <w:t xml:space="preserve"> </w:t>
      </w:r>
      <w:r w:rsidRPr="001D4802">
        <w:rPr>
          <w:rFonts w:asciiTheme="minorHAnsi" w:hAnsiTheme="minorHAnsi" w:cstheme="minorHAnsi"/>
          <w:b w:val="0"/>
          <w:bCs w:val="0"/>
          <w:i w:val="0"/>
          <w:w w:val="105"/>
          <w:sz w:val="22"/>
          <w:szCs w:val="22"/>
        </w:rPr>
        <w:t>and</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select</w:t>
      </w:r>
      <w:r w:rsidRPr="001D4802">
        <w:rPr>
          <w:rFonts w:asciiTheme="minorHAnsi" w:hAnsiTheme="minorHAnsi" w:cstheme="minorHAnsi"/>
          <w:b w:val="0"/>
          <w:bCs w:val="0"/>
          <w:i w:val="0"/>
          <w:spacing w:val="-15"/>
          <w:w w:val="105"/>
          <w:sz w:val="22"/>
          <w:szCs w:val="22"/>
        </w:rPr>
        <w:t xml:space="preserve"> </w:t>
      </w:r>
      <w:r w:rsidRPr="001D4802">
        <w:rPr>
          <w:rFonts w:asciiTheme="minorHAnsi" w:hAnsiTheme="minorHAnsi" w:cstheme="minorHAnsi"/>
          <w:b w:val="0"/>
          <w:bCs w:val="0"/>
          <w:i w:val="0"/>
          <w:w w:val="105"/>
          <w:sz w:val="22"/>
          <w:szCs w:val="22"/>
        </w:rPr>
        <w:t>next</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to</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save</w:t>
      </w:r>
      <w:r w:rsidRPr="001D4802">
        <w:rPr>
          <w:rFonts w:asciiTheme="minorHAnsi" w:hAnsiTheme="minorHAnsi" w:cstheme="minorHAnsi"/>
          <w:b w:val="0"/>
          <w:bCs w:val="0"/>
          <w:i w:val="0"/>
          <w:spacing w:val="-15"/>
          <w:w w:val="105"/>
          <w:sz w:val="22"/>
          <w:szCs w:val="22"/>
        </w:rPr>
        <w:t xml:space="preserve"> </w:t>
      </w:r>
      <w:r w:rsidRPr="001D4802">
        <w:rPr>
          <w:rFonts w:asciiTheme="minorHAnsi" w:hAnsiTheme="minorHAnsi" w:cstheme="minorHAnsi"/>
          <w:b w:val="0"/>
          <w:bCs w:val="0"/>
          <w:i w:val="0"/>
          <w:w w:val="105"/>
          <w:sz w:val="22"/>
          <w:szCs w:val="22"/>
        </w:rPr>
        <w:t>your</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data.</w:t>
      </w:r>
      <w:r w:rsidRPr="001D4802">
        <w:rPr>
          <w:rFonts w:asciiTheme="minorHAnsi" w:hAnsiTheme="minorHAnsi" w:cstheme="minorHAnsi"/>
          <w:b w:val="0"/>
          <w:bCs w:val="0"/>
          <w:i w:val="0"/>
          <w:spacing w:val="-15"/>
          <w:w w:val="105"/>
          <w:sz w:val="22"/>
          <w:szCs w:val="22"/>
        </w:rPr>
        <w:t xml:space="preserve"> </w:t>
      </w:r>
      <w:r w:rsidRPr="001D4802">
        <w:rPr>
          <w:rFonts w:asciiTheme="minorHAnsi" w:hAnsiTheme="minorHAnsi" w:cstheme="minorHAnsi"/>
          <w:b w:val="0"/>
          <w:bCs w:val="0"/>
          <w:i w:val="0"/>
          <w:w w:val="105"/>
          <w:sz w:val="22"/>
          <w:szCs w:val="22"/>
        </w:rPr>
        <w:t>If</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you</w:t>
      </w:r>
      <w:r w:rsidRPr="001D4802">
        <w:rPr>
          <w:rFonts w:asciiTheme="minorHAnsi" w:hAnsiTheme="minorHAnsi" w:cstheme="minorHAnsi"/>
          <w:b w:val="0"/>
          <w:bCs w:val="0"/>
          <w:i w:val="0"/>
          <w:spacing w:val="-15"/>
          <w:w w:val="105"/>
          <w:sz w:val="22"/>
          <w:szCs w:val="22"/>
        </w:rPr>
        <w:t xml:space="preserve"> </w:t>
      </w:r>
      <w:r w:rsidRPr="001D4802">
        <w:rPr>
          <w:rFonts w:asciiTheme="minorHAnsi" w:hAnsiTheme="minorHAnsi" w:cstheme="minorHAnsi"/>
          <w:b w:val="0"/>
          <w:bCs w:val="0"/>
          <w:i w:val="0"/>
          <w:w w:val="105"/>
          <w:sz w:val="22"/>
          <w:szCs w:val="22"/>
        </w:rPr>
        <w:t>are</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not</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able</w:t>
      </w:r>
      <w:r w:rsidRPr="001D4802">
        <w:rPr>
          <w:rFonts w:asciiTheme="minorHAnsi" w:hAnsiTheme="minorHAnsi" w:cstheme="minorHAnsi"/>
          <w:b w:val="0"/>
          <w:bCs w:val="0"/>
          <w:i w:val="0"/>
          <w:spacing w:val="-15"/>
          <w:w w:val="105"/>
          <w:sz w:val="22"/>
          <w:szCs w:val="22"/>
        </w:rPr>
        <w:t xml:space="preserve"> </w:t>
      </w:r>
      <w:r w:rsidRPr="001D4802">
        <w:rPr>
          <w:rFonts w:asciiTheme="minorHAnsi" w:hAnsiTheme="minorHAnsi" w:cstheme="minorHAnsi"/>
          <w:b w:val="0"/>
          <w:bCs w:val="0"/>
          <w:i w:val="0"/>
          <w:w w:val="105"/>
          <w:sz w:val="22"/>
          <w:szCs w:val="22"/>
        </w:rPr>
        <w:t>to</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fully</w:t>
      </w:r>
      <w:r w:rsidRPr="001D4802">
        <w:rPr>
          <w:rFonts w:asciiTheme="minorHAnsi" w:hAnsiTheme="minorHAnsi" w:cstheme="minorHAnsi"/>
          <w:b w:val="0"/>
          <w:bCs w:val="0"/>
          <w:i w:val="0"/>
          <w:spacing w:val="-15"/>
          <w:w w:val="105"/>
          <w:sz w:val="22"/>
          <w:szCs w:val="22"/>
        </w:rPr>
        <w:t xml:space="preserve"> </w:t>
      </w:r>
      <w:r w:rsidRPr="001D4802">
        <w:rPr>
          <w:rFonts w:asciiTheme="minorHAnsi" w:hAnsiTheme="minorHAnsi" w:cstheme="minorHAnsi"/>
          <w:b w:val="0"/>
          <w:bCs w:val="0"/>
          <w:i w:val="0"/>
          <w:w w:val="105"/>
          <w:sz w:val="22"/>
          <w:szCs w:val="22"/>
        </w:rPr>
        <w:t>complete</w:t>
      </w:r>
      <w:r w:rsidRPr="001D4802">
        <w:rPr>
          <w:rFonts w:asciiTheme="minorHAnsi" w:hAnsiTheme="minorHAnsi" w:cstheme="minorHAnsi"/>
          <w:b w:val="0"/>
          <w:bCs w:val="0"/>
          <w:i w:val="0"/>
          <w:spacing w:val="-16"/>
          <w:w w:val="105"/>
          <w:sz w:val="22"/>
          <w:szCs w:val="22"/>
        </w:rPr>
        <w:t xml:space="preserve"> </w:t>
      </w:r>
      <w:r w:rsidRPr="001D4802">
        <w:rPr>
          <w:rFonts w:asciiTheme="minorHAnsi" w:hAnsiTheme="minorHAnsi" w:cstheme="minorHAnsi"/>
          <w:b w:val="0"/>
          <w:bCs w:val="0"/>
          <w:i w:val="0"/>
          <w:w w:val="105"/>
          <w:sz w:val="22"/>
          <w:szCs w:val="22"/>
        </w:rPr>
        <w:t>a section, you will not be able to select next and it will not save the data from that page.</w:t>
      </w:r>
    </w:p>
    <w:p w14:paraId="4D49BBDF" w14:textId="77777777" w:rsidR="001D4802" w:rsidRPr="001D4802" w:rsidRDefault="001D4802" w:rsidP="001D4802">
      <w:pPr>
        <w:spacing w:before="19"/>
        <w:ind w:left="114" w:right="2986"/>
        <w:rPr>
          <w:rFonts w:asciiTheme="minorHAnsi" w:hAnsiTheme="minorHAnsi" w:cstheme="minorHAnsi"/>
          <w:sz w:val="22"/>
          <w:szCs w:val="22"/>
        </w:rPr>
      </w:pPr>
      <w:r w:rsidRPr="001D4802">
        <w:rPr>
          <w:rFonts w:asciiTheme="minorHAnsi" w:hAnsiTheme="minorHAnsi" w:cstheme="minorHAnsi"/>
          <w:w w:val="110"/>
          <w:sz w:val="22"/>
          <w:szCs w:val="22"/>
        </w:rPr>
        <w:t xml:space="preserve">For support please reach out to </w:t>
      </w:r>
      <w:hyperlink r:id="rId27" w:history="1">
        <w:r w:rsidRPr="001D4802">
          <w:rPr>
            <w:rStyle w:val="Hyperlink"/>
            <w:rFonts w:asciiTheme="minorHAnsi" w:hAnsiTheme="minorHAnsi" w:cstheme="minorHAnsi"/>
            <w:color w:val="auto"/>
            <w:w w:val="110"/>
            <w:sz w:val="22"/>
            <w:szCs w:val="22"/>
          </w:rPr>
          <w:t>4MFramework@ctc-ri.org</w:t>
        </w:r>
      </w:hyperlink>
      <w:r w:rsidRPr="001D4802">
        <w:rPr>
          <w:rFonts w:asciiTheme="minorHAnsi" w:hAnsiTheme="minorHAnsi" w:cstheme="minorHAnsi"/>
          <w:w w:val="110"/>
          <w:sz w:val="22"/>
          <w:szCs w:val="22"/>
        </w:rPr>
        <w:t xml:space="preserve"> Click here to view full </w:t>
      </w:r>
      <w:hyperlink r:id="rId28" w:history="1">
        <w:r w:rsidRPr="001D4802">
          <w:rPr>
            <w:rStyle w:val="Hyperlink"/>
            <w:rFonts w:asciiTheme="minorHAnsi" w:hAnsiTheme="minorHAnsi" w:cstheme="minorHAnsi"/>
            <w:color w:val="auto"/>
            <w:w w:val="110"/>
            <w:sz w:val="22"/>
            <w:szCs w:val="22"/>
          </w:rPr>
          <w:t>Call for Applications</w:t>
        </w:r>
      </w:hyperlink>
    </w:p>
    <w:p w14:paraId="20B94503" w14:textId="77777777" w:rsidR="001D4802" w:rsidRDefault="001D4802" w:rsidP="001D4802">
      <w:pPr>
        <w:pStyle w:val="Heading1"/>
        <w:rPr>
          <w:rFonts w:asciiTheme="minorHAnsi" w:hAnsiTheme="minorHAnsi" w:cstheme="minorHAnsi"/>
          <w:color w:val="auto"/>
          <w:sz w:val="22"/>
          <w:szCs w:val="22"/>
        </w:rPr>
      </w:pPr>
      <w:r w:rsidRPr="001D4802">
        <w:rPr>
          <w:rFonts w:asciiTheme="minorHAnsi" w:hAnsiTheme="minorHAnsi" w:cstheme="minorHAnsi"/>
          <w:color w:val="auto"/>
          <w:w w:val="110"/>
          <w:sz w:val="22"/>
          <w:szCs w:val="22"/>
        </w:rPr>
        <w:t xml:space="preserve">Click here to view sample of </w:t>
      </w:r>
      <w:hyperlink r:id="rId29" w:history="1">
        <w:r w:rsidRPr="001D4802">
          <w:rPr>
            <w:rStyle w:val="Hyperlink"/>
            <w:rFonts w:asciiTheme="minorHAnsi" w:hAnsiTheme="minorHAnsi" w:cstheme="minorHAnsi"/>
            <w:color w:val="auto"/>
            <w:w w:val="110"/>
            <w:sz w:val="22"/>
            <w:szCs w:val="22"/>
          </w:rPr>
          <w:t>Baseline Assessment Survey</w:t>
        </w:r>
      </w:hyperlink>
    </w:p>
    <w:p w14:paraId="75391F9F" w14:textId="77777777" w:rsidR="001D4802" w:rsidRPr="001D4802" w:rsidRDefault="001D4802" w:rsidP="001D4802"/>
    <w:p w14:paraId="3F76A773" w14:textId="2B7F0715"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*1. Practice Information</w:t>
      </w:r>
    </w:p>
    <w:p w14:paraId="4602AB43" w14:textId="77777777" w:rsidR="001D4802" w:rsidRPr="001D4802" w:rsidRDefault="001D4802" w:rsidP="001D4802">
      <w:pPr>
        <w:rPr>
          <w:rFonts w:asciiTheme="minorHAnsi" w:hAnsiTheme="minorHAnsi" w:cstheme="minorHAnsi"/>
          <w:sz w:val="22"/>
          <w:szCs w:val="22"/>
        </w:rPr>
      </w:pPr>
    </w:p>
    <w:p w14:paraId="5DB08C17" w14:textId="4BC72FA5"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Practice Name</w:t>
      </w:r>
    </w:p>
    <w:p w14:paraId="35C35D87" w14:textId="337BB0F9"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Address</w:t>
      </w:r>
    </w:p>
    <w:p w14:paraId="32944BA8" w14:textId="2B4106BE"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Address 2</w:t>
      </w:r>
    </w:p>
    <w:p w14:paraId="41CD6369" w14:textId="78AC6908"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City/Town</w:t>
      </w:r>
    </w:p>
    <w:p w14:paraId="5C45EEA1" w14:textId="09465916"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State/Province</w:t>
      </w:r>
    </w:p>
    <w:p w14:paraId="1F1BE052" w14:textId="6AD45A29"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ZIP/Postal Code</w:t>
      </w:r>
    </w:p>
    <w:p w14:paraId="4D547BD7" w14:textId="6F93C76F"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Email Address</w:t>
      </w:r>
    </w:p>
    <w:p w14:paraId="04BB86CA" w14:textId="2ABBB6F3"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Phone Number</w:t>
      </w:r>
    </w:p>
    <w:p w14:paraId="292EB16D" w14:textId="77777777" w:rsidR="001D4802" w:rsidRPr="001D4802" w:rsidRDefault="001D4802" w:rsidP="001D4802">
      <w:pPr>
        <w:rPr>
          <w:rFonts w:asciiTheme="minorHAnsi" w:hAnsiTheme="minorHAnsi" w:cstheme="minorHAnsi"/>
          <w:sz w:val="22"/>
          <w:szCs w:val="22"/>
        </w:rPr>
      </w:pPr>
    </w:p>
    <w:p w14:paraId="7F59655B" w14:textId="433F6EE5"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*2. Type of Practice</w:t>
      </w:r>
    </w:p>
    <w:p w14:paraId="23924E32" w14:textId="77777777"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 xml:space="preserve">   Family    FQHC</w:t>
      </w:r>
    </w:p>
    <w:p w14:paraId="427DAC44" w14:textId="6DC49CAE"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 xml:space="preserve">   Hospital-Based Clinic PACE    Other (please specify)</w:t>
      </w:r>
    </w:p>
    <w:p w14:paraId="6A4689E9" w14:textId="77777777" w:rsidR="001D4802" w:rsidRPr="001D4802" w:rsidRDefault="001D4802" w:rsidP="001D4802">
      <w:pPr>
        <w:rPr>
          <w:rFonts w:asciiTheme="minorHAnsi" w:hAnsiTheme="minorHAnsi" w:cstheme="minorHAnsi"/>
          <w:sz w:val="22"/>
          <w:szCs w:val="22"/>
        </w:rPr>
      </w:pPr>
    </w:p>
    <w:p w14:paraId="2F25AE5A" w14:textId="738E1EDB"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*3. Is your practice part of a system of care?</w:t>
      </w:r>
    </w:p>
    <w:p w14:paraId="539E6C17" w14:textId="77777777"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 xml:space="preserve">   </w:t>
      </w:r>
      <w:proofErr w:type="gramStart"/>
      <w:r w:rsidRPr="001D4802">
        <w:rPr>
          <w:rFonts w:asciiTheme="minorHAnsi" w:hAnsiTheme="minorHAnsi" w:cstheme="minorHAnsi"/>
          <w:sz w:val="22"/>
          <w:szCs w:val="22"/>
        </w:rPr>
        <w:t>Yes  No</w:t>
      </w:r>
      <w:proofErr w:type="gramEnd"/>
    </w:p>
    <w:p w14:paraId="7FA58D70" w14:textId="77777777" w:rsidR="001D4802" w:rsidRPr="001D4802" w:rsidRDefault="001D4802" w:rsidP="001D4802">
      <w:pPr>
        <w:rPr>
          <w:rFonts w:asciiTheme="minorHAnsi" w:hAnsiTheme="minorHAnsi" w:cstheme="minorHAnsi"/>
          <w:sz w:val="22"/>
          <w:szCs w:val="22"/>
        </w:rPr>
      </w:pPr>
    </w:p>
    <w:p w14:paraId="0D2FEEC9" w14:textId="77777777"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4. If yes, please indicate the system of care:</w:t>
      </w:r>
    </w:p>
    <w:p w14:paraId="02E85A7B" w14:textId="77777777"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 xml:space="preserve"> </w:t>
      </w:r>
    </w:p>
    <w:p w14:paraId="0F7F815A" w14:textId="7E6645F1"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*5. Primary Contact Person and Role</w:t>
      </w:r>
    </w:p>
    <w:p w14:paraId="66BEF83C" w14:textId="1356E6F0"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Name</w:t>
      </w:r>
    </w:p>
    <w:p w14:paraId="655C9FF7" w14:textId="07E6312D"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Role</w:t>
      </w:r>
    </w:p>
    <w:p w14:paraId="7E2C300C" w14:textId="24F9305D"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Email Address</w:t>
      </w:r>
    </w:p>
    <w:p w14:paraId="003C4435" w14:textId="77777777"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Phone Number</w:t>
      </w:r>
    </w:p>
    <w:p w14:paraId="6D577AA7" w14:textId="77777777" w:rsidR="001D4802" w:rsidRPr="001D4802" w:rsidRDefault="001D4802" w:rsidP="001D4802">
      <w:pPr>
        <w:rPr>
          <w:rFonts w:asciiTheme="minorHAnsi" w:hAnsiTheme="minorHAnsi" w:cstheme="minorHAnsi"/>
          <w:sz w:val="22"/>
          <w:szCs w:val="22"/>
        </w:rPr>
      </w:pPr>
    </w:p>
    <w:p w14:paraId="1169B759" w14:textId="34961B33"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lastRenderedPageBreak/>
        <w:t>*6. Primary Champion</w:t>
      </w:r>
    </w:p>
    <w:p w14:paraId="13E755CB" w14:textId="06C12F4A"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Name</w:t>
      </w:r>
    </w:p>
    <w:p w14:paraId="387C9CB2" w14:textId="3C3FD2A5"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Role</w:t>
      </w:r>
    </w:p>
    <w:p w14:paraId="117C8665" w14:textId="7780D696"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Email Address</w:t>
      </w:r>
    </w:p>
    <w:p w14:paraId="3A790DDA" w14:textId="397E89B0"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Phone Number</w:t>
      </w:r>
    </w:p>
    <w:p w14:paraId="511543BA" w14:textId="77777777" w:rsidR="001D4802" w:rsidRPr="001D4802" w:rsidRDefault="001D4802" w:rsidP="001D4802">
      <w:pPr>
        <w:rPr>
          <w:rFonts w:asciiTheme="minorHAnsi" w:hAnsiTheme="minorHAnsi" w:cstheme="minorHAnsi"/>
          <w:sz w:val="22"/>
          <w:szCs w:val="22"/>
        </w:rPr>
      </w:pPr>
    </w:p>
    <w:p w14:paraId="60ED56A1" w14:textId="7D9E35B0"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7. Other</w:t>
      </w:r>
    </w:p>
    <w:p w14:paraId="74018316" w14:textId="24B51FBF"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Name</w:t>
      </w:r>
    </w:p>
    <w:p w14:paraId="4A237303" w14:textId="538FA18D"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Role</w:t>
      </w:r>
    </w:p>
    <w:p w14:paraId="19034C60" w14:textId="48357CC8"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Email Address</w:t>
      </w:r>
    </w:p>
    <w:p w14:paraId="03AD8695" w14:textId="2E95B580" w:rsid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Phone Number</w:t>
      </w:r>
    </w:p>
    <w:p w14:paraId="4B1A44DF" w14:textId="77777777" w:rsidR="001D4802" w:rsidRPr="001D4802" w:rsidRDefault="001D4802" w:rsidP="001D4802">
      <w:pPr>
        <w:rPr>
          <w:rFonts w:asciiTheme="minorHAnsi" w:hAnsiTheme="minorHAnsi" w:cstheme="minorHAnsi"/>
          <w:sz w:val="22"/>
          <w:szCs w:val="22"/>
        </w:rPr>
      </w:pPr>
    </w:p>
    <w:p w14:paraId="49D10A15" w14:textId="454C50E0"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*8. Total number of patients in your practice</w:t>
      </w:r>
    </w:p>
    <w:p w14:paraId="737CB71F" w14:textId="77777777" w:rsidR="001D4802" w:rsidRPr="001D4802" w:rsidRDefault="001D4802" w:rsidP="001D4802">
      <w:pPr>
        <w:rPr>
          <w:rFonts w:asciiTheme="minorHAnsi" w:hAnsiTheme="minorHAnsi" w:cstheme="minorHAnsi"/>
          <w:sz w:val="22"/>
          <w:szCs w:val="22"/>
        </w:rPr>
      </w:pPr>
    </w:p>
    <w:p w14:paraId="53EA7691" w14:textId="08B7B08D"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*9. Number of patients in your practice between the ages of 55 and 64</w:t>
      </w:r>
    </w:p>
    <w:p w14:paraId="22E4F533" w14:textId="4700E756"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Number of patients</w:t>
      </w:r>
    </w:p>
    <w:p w14:paraId="449F6943" w14:textId="77777777"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Percent of total practice</w:t>
      </w:r>
    </w:p>
    <w:p w14:paraId="329610F9" w14:textId="77777777" w:rsidR="001D4802" w:rsidRPr="001D4802" w:rsidRDefault="001D4802" w:rsidP="001D4802">
      <w:pPr>
        <w:rPr>
          <w:rFonts w:asciiTheme="minorHAnsi" w:hAnsiTheme="minorHAnsi" w:cstheme="minorHAnsi"/>
          <w:sz w:val="22"/>
          <w:szCs w:val="22"/>
        </w:rPr>
      </w:pPr>
    </w:p>
    <w:p w14:paraId="5E55BC9E" w14:textId="42DEC402"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*10. What is the number of patients in your practice over the age of 64?</w:t>
      </w:r>
    </w:p>
    <w:p w14:paraId="089ACDA2" w14:textId="09FCD0B1"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Number of patients</w:t>
      </w:r>
    </w:p>
    <w:p w14:paraId="35CF6ADD" w14:textId="77777777"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Percent of total practice</w:t>
      </w:r>
    </w:p>
    <w:p w14:paraId="71435DCC" w14:textId="77777777" w:rsidR="001D4802" w:rsidRPr="001D4802" w:rsidRDefault="001D4802" w:rsidP="001D4802">
      <w:pPr>
        <w:rPr>
          <w:rFonts w:asciiTheme="minorHAnsi" w:hAnsiTheme="minorHAnsi" w:cstheme="minorHAnsi"/>
          <w:sz w:val="22"/>
          <w:szCs w:val="22"/>
        </w:rPr>
      </w:pPr>
    </w:p>
    <w:p w14:paraId="4072602F" w14:textId="6662E28B"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*11. What is the number of patients in your practice with a diagnosis of dementia or Alzheimer's disease?</w:t>
      </w:r>
    </w:p>
    <w:p w14:paraId="0D993195" w14:textId="771252EB"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Number of patients</w:t>
      </w:r>
    </w:p>
    <w:p w14:paraId="490FE17E" w14:textId="77777777"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Percent of total practice</w:t>
      </w:r>
    </w:p>
    <w:p w14:paraId="014A79BE" w14:textId="77777777" w:rsidR="001D4802" w:rsidRPr="001D4802" w:rsidRDefault="001D4802" w:rsidP="001D4802">
      <w:pPr>
        <w:rPr>
          <w:rFonts w:asciiTheme="minorHAnsi" w:hAnsiTheme="minorHAnsi" w:cstheme="minorHAnsi"/>
          <w:sz w:val="22"/>
          <w:szCs w:val="22"/>
        </w:rPr>
      </w:pPr>
    </w:p>
    <w:p w14:paraId="212D0EC5" w14:textId="77777777"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 12. Did you participate in the ECHO® Learning Series - Approaches to Dementia Care:</w:t>
      </w:r>
    </w:p>
    <w:p w14:paraId="589C5D81" w14:textId="77777777"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Building Blocks for Becoming Age-Friendly title for ECHO learning series</w:t>
      </w:r>
    </w:p>
    <w:p w14:paraId="01BBFD37" w14:textId="77777777"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 xml:space="preserve">   </w:t>
      </w:r>
      <w:proofErr w:type="gramStart"/>
      <w:r w:rsidRPr="001D4802">
        <w:rPr>
          <w:rFonts w:asciiTheme="minorHAnsi" w:hAnsiTheme="minorHAnsi" w:cstheme="minorHAnsi"/>
          <w:sz w:val="22"/>
          <w:szCs w:val="22"/>
        </w:rPr>
        <w:t>Yes  No</w:t>
      </w:r>
      <w:proofErr w:type="gramEnd"/>
    </w:p>
    <w:p w14:paraId="23EDCC99" w14:textId="77777777"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 xml:space="preserve">   Unsure</w:t>
      </w:r>
    </w:p>
    <w:p w14:paraId="74CEC41A" w14:textId="77777777" w:rsidR="001D4802" w:rsidRPr="001D4802" w:rsidRDefault="001D4802" w:rsidP="001D4802">
      <w:pPr>
        <w:rPr>
          <w:rFonts w:asciiTheme="minorHAnsi" w:hAnsiTheme="minorHAnsi" w:cstheme="minorHAnsi"/>
          <w:sz w:val="22"/>
          <w:szCs w:val="22"/>
        </w:rPr>
      </w:pPr>
    </w:p>
    <w:p w14:paraId="3B4604F8" w14:textId="7A99DD50"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 xml:space="preserve">*13. Can your practice commit to monthly 1-hour practice facilitation meetings for over a </w:t>
      </w:r>
      <w:proofErr w:type="gramStart"/>
      <w:r w:rsidRPr="001D4802">
        <w:rPr>
          <w:rFonts w:asciiTheme="minorHAnsi" w:hAnsiTheme="minorHAnsi" w:cstheme="minorHAnsi"/>
          <w:sz w:val="22"/>
          <w:szCs w:val="22"/>
        </w:rPr>
        <w:t>6 month</w:t>
      </w:r>
      <w:proofErr w:type="gramEnd"/>
      <w:r w:rsidRPr="001D4802">
        <w:rPr>
          <w:rFonts w:asciiTheme="minorHAnsi" w:hAnsiTheme="minorHAnsi" w:cstheme="minorHAnsi"/>
          <w:sz w:val="22"/>
          <w:szCs w:val="22"/>
        </w:rPr>
        <w:t xml:space="preserve"> time period (can be virtual or in person)?</w:t>
      </w:r>
    </w:p>
    <w:p w14:paraId="08396AC0" w14:textId="77777777"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 xml:space="preserve">   Yes No</w:t>
      </w:r>
    </w:p>
    <w:p w14:paraId="1DC0F443" w14:textId="77777777"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 xml:space="preserve"> </w:t>
      </w:r>
    </w:p>
    <w:p w14:paraId="0E675DC6" w14:textId="7BCC38B3"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*14. Can your practice commit to 3 Learning Sessions, separate from the practice facilitation meetings?</w:t>
      </w:r>
    </w:p>
    <w:p w14:paraId="2210CDDF" w14:textId="4674FC61" w:rsid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 xml:space="preserve">   Yes No</w:t>
      </w:r>
    </w:p>
    <w:p w14:paraId="633F2EA1" w14:textId="77777777" w:rsidR="001D4802" w:rsidRDefault="001D4802" w:rsidP="001D4802">
      <w:pPr>
        <w:rPr>
          <w:rFonts w:asciiTheme="minorHAnsi" w:hAnsiTheme="minorHAnsi" w:cstheme="minorHAnsi"/>
          <w:sz w:val="22"/>
          <w:szCs w:val="22"/>
        </w:rPr>
      </w:pPr>
    </w:p>
    <w:p w14:paraId="42A11F60" w14:textId="77777777" w:rsidR="001D4802" w:rsidRPr="001D4802" w:rsidRDefault="001D4802" w:rsidP="001D4802">
      <w:pPr>
        <w:rPr>
          <w:rFonts w:asciiTheme="minorHAnsi" w:hAnsiTheme="minorHAnsi" w:cstheme="minorHAnsi"/>
          <w:sz w:val="22"/>
          <w:szCs w:val="22"/>
          <w:u w:val="single"/>
        </w:rPr>
      </w:pPr>
      <w:r w:rsidRPr="001D4802">
        <w:rPr>
          <w:rFonts w:asciiTheme="minorHAnsi" w:hAnsiTheme="minorHAnsi" w:cstheme="minorHAnsi"/>
          <w:sz w:val="22"/>
          <w:szCs w:val="22"/>
          <w:u w:val="single"/>
        </w:rPr>
        <w:t>Please provide brief responses to the following questions:</w:t>
      </w:r>
    </w:p>
    <w:p w14:paraId="3A3D6B2F" w14:textId="77777777" w:rsidR="001D4802" w:rsidRPr="001D4802" w:rsidRDefault="001D4802" w:rsidP="001D4802">
      <w:pPr>
        <w:rPr>
          <w:rFonts w:asciiTheme="minorHAnsi" w:hAnsiTheme="minorHAnsi" w:cstheme="minorHAnsi"/>
          <w:sz w:val="22"/>
          <w:szCs w:val="22"/>
        </w:rPr>
      </w:pPr>
    </w:p>
    <w:p w14:paraId="4C939884" w14:textId="573B84DF"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*15. What are you hoping to achieve from your participation in this program? (</w:t>
      </w:r>
      <w:proofErr w:type="gramStart"/>
      <w:r w:rsidRPr="001D4802">
        <w:rPr>
          <w:rFonts w:asciiTheme="minorHAnsi" w:hAnsiTheme="minorHAnsi" w:cstheme="minorHAnsi"/>
          <w:sz w:val="22"/>
          <w:szCs w:val="22"/>
        </w:rPr>
        <w:t>up</w:t>
      </w:r>
      <w:proofErr w:type="gramEnd"/>
      <w:r w:rsidRPr="001D4802">
        <w:rPr>
          <w:rFonts w:asciiTheme="minorHAnsi" w:hAnsiTheme="minorHAnsi" w:cstheme="minorHAnsi"/>
          <w:sz w:val="22"/>
          <w:szCs w:val="22"/>
        </w:rPr>
        <w:t xml:space="preserve"> to 500 words)</w:t>
      </w:r>
    </w:p>
    <w:p w14:paraId="554EDA9E" w14:textId="77777777" w:rsidR="001D4802" w:rsidRPr="001D4802" w:rsidRDefault="001D4802" w:rsidP="001D4802">
      <w:pPr>
        <w:rPr>
          <w:rFonts w:asciiTheme="minorHAnsi" w:hAnsiTheme="minorHAnsi" w:cstheme="minorHAnsi"/>
          <w:sz w:val="22"/>
          <w:szCs w:val="22"/>
        </w:rPr>
      </w:pPr>
    </w:p>
    <w:p w14:paraId="3A03F90F" w14:textId="1AABA0CA"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*16. What barriers do you envision to developing a plan to implement the 4M framework and identifying caregiver resource needs? What support would be helpful in addressing these barriers? (</w:t>
      </w:r>
      <w:proofErr w:type="gramStart"/>
      <w:r w:rsidRPr="001D4802">
        <w:rPr>
          <w:rFonts w:asciiTheme="minorHAnsi" w:hAnsiTheme="minorHAnsi" w:cstheme="minorHAnsi"/>
          <w:sz w:val="22"/>
          <w:szCs w:val="22"/>
        </w:rPr>
        <w:t>up</w:t>
      </w:r>
      <w:proofErr w:type="gramEnd"/>
      <w:r w:rsidRPr="001D4802">
        <w:rPr>
          <w:rFonts w:asciiTheme="minorHAnsi" w:hAnsiTheme="minorHAnsi" w:cstheme="minorHAnsi"/>
          <w:sz w:val="22"/>
          <w:szCs w:val="22"/>
        </w:rPr>
        <w:t xml:space="preserve"> to 500 words</w:t>
      </w:r>
      <w:r>
        <w:rPr>
          <w:rFonts w:asciiTheme="minorHAnsi" w:hAnsiTheme="minorHAnsi" w:cstheme="minorHAnsi"/>
          <w:sz w:val="22"/>
          <w:szCs w:val="22"/>
        </w:rPr>
        <w:t>)</w:t>
      </w:r>
    </w:p>
    <w:p w14:paraId="7205CCB8" w14:textId="45D67ED8" w:rsid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 xml:space="preserve">*17. Please describe how you are currently addressing the needs of caregivers of </w:t>
      </w:r>
      <w:proofErr w:type="gramStart"/>
      <w:r w:rsidRPr="001D4802">
        <w:rPr>
          <w:rFonts w:asciiTheme="minorHAnsi" w:hAnsiTheme="minorHAnsi" w:cstheme="minorHAnsi"/>
          <w:sz w:val="22"/>
          <w:szCs w:val="22"/>
        </w:rPr>
        <w:t>your  patients</w:t>
      </w:r>
      <w:proofErr w:type="gramEnd"/>
      <w:r w:rsidRPr="001D4802">
        <w:rPr>
          <w:rFonts w:asciiTheme="minorHAnsi" w:hAnsiTheme="minorHAnsi" w:cstheme="minorHAnsi"/>
          <w:sz w:val="22"/>
          <w:szCs w:val="22"/>
        </w:rPr>
        <w:t xml:space="preserve"> with dementia. Are there caregiver resources and supports that you currently use or refer to? (</w:t>
      </w:r>
      <w:proofErr w:type="gramStart"/>
      <w:r w:rsidRPr="001D4802">
        <w:rPr>
          <w:rFonts w:asciiTheme="minorHAnsi" w:hAnsiTheme="minorHAnsi" w:cstheme="minorHAnsi"/>
          <w:sz w:val="22"/>
          <w:szCs w:val="22"/>
        </w:rPr>
        <w:t>up</w:t>
      </w:r>
      <w:proofErr w:type="gramEnd"/>
      <w:r w:rsidRPr="001D4802">
        <w:rPr>
          <w:rFonts w:asciiTheme="minorHAnsi" w:hAnsiTheme="minorHAnsi" w:cstheme="minorHAnsi"/>
          <w:sz w:val="22"/>
          <w:szCs w:val="22"/>
        </w:rPr>
        <w:t xml:space="preserve"> to 500 words)</w:t>
      </w:r>
    </w:p>
    <w:p w14:paraId="59604ABD" w14:textId="77777777" w:rsidR="001D4802" w:rsidRDefault="001D4802" w:rsidP="001D4802">
      <w:pPr>
        <w:rPr>
          <w:rFonts w:asciiTheme="minorHAnsi" w:hAnsiTheme="minorHAnsi" w:cstheme="minorHAnsi"/>
          <w:sz w:val="22"/>
          <w:szCs w:val="22"/>
        </w:rPr>
      </w:pPr>
    </w:p>
    <w:p w14:paraId="574D7758" w14:textId="77777777" w:rsidR="001D4802" w:rsidRDefault="001D4802" w:rsidP="001D4802">
      <w:pPr>
        <w:rPr>
          <w:rFonts w:asciiTheme="minorHAnsi" w:hAnsiTheme="minorHAnsi" w:cstheme="minorHAnsi"/>
          <w:sz w:val="22"/>
          <w:szCs w:val="22"/>
        </w:rPr>
      </w:pPr>
    </w:p>
    <w:p w14:paraId="51222C51" w14:textId="61A57424"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 xml:space="preserve">18.Please upload your practice cover letter </w:t>
      </w:r>
      <w:r>
        <w:rPr>
          <w:rFonts w:asciiTheme="minorHAnsi" w:hAnsiTheme="minorHAnsi" w:cstheme="minorHAnsi"/>
          <w:sz w:val="22"/>
          <w:szCs w:val="22"/>
        </w:rPr>
        <w:t xml:space="preserve"> </w:t>
      </w:r>
    </w:p>
    <w:p w14:paraId="24C2269D" w14:textId="77777777" w:rsidR="001D4802" w:rsidRPr="001D4802" w:rsidRDefault="001D4802" w:rsidP="001D4802">
      <w:pPr>
        <w:rPr>
          <w:rFonts w:asciiTheme="minorHAnsi" w:hAnsiTheme="minorHAnsi" w:cstheme="minorHAnsi"/>
          <w:sz w:val="22"/>
          <w:szCs w:val="22"/>
        </w:rPr>
      </w:pPr>
    </w:p>
    <w:p w14:paraId="47502043" w14:textId="08422CFD" w:rsidR="001D4802" w:rsidRPr="001D4802" w:rsidRDefault="001D4802" w:rsidP="001D4802">
      <w:pPr>
        <w:rPr>
          <w:rFonts w:asciiTheme="minorHAnsi" w:hAnsiTheme="minorHAnsi" w:cstheme="minorHAnsi"/>
          <w:sz w:val="22"/>
          <w:szCs w:val="22"/>
        </w:rPr>
      </w:pPr>
      <w:r w:rsidRPr="001D4802">
        <w:rPr>
          <w:rFonts w:asciiTheme="minorHAnsi" w:hAnsiTheme="minorHAnsi" w:cstheme="minorHAnsi"/>
          <w:sz w:val="22"/>
          <w:szCs w:val="22"/>
        </w:rPr>
        <w:t xml:space="preserve">19.Please upload your system of care cover letter </w:t>
      </w:r>
      <w:r>
        <w:rPr>
          <w:rFonts w:asciiTheme="minorHAnsi" w:hAnsiTheme="minorHAnsi" w:cstheme="minorHAnsi"/>
          <w:sz w:val="22"/>
          <w:szCs w:val="22"/>
        </w:rPr>
        <w:t xml:space="preserve"> </w:t>
      </w:r>
    </w:p>
    <w:p w14:paraId="67F29243" w14:textId="77777777" w:rsidR="001D4802" w:rsidRPr="001D4802" w:rsidRDefault="001D4802" w:rsidP="001D4802">
      <w:pPr>
        <w:rPr>
          <w:rFonts w:asciiTheme="minorHAnsi" w:hAnsiTheme="minorHAnsi" w:cstheme="minorHAnsi"/>
          <w:sz w:val="22"/>
          <w:szCs w:val="22"/>
        </w:rPr>
      </w:pPr>
    </w:p>
    <w:p w14:paraId="0DCAE255" w14:textId="5B5EE39F" w:rsidR="001D4802" w:rsidRPr="001D4802" w:rsidRDefault="001D4802" w:rsidP="001D4802">
      <w:pPr>
        <w:rPr>
          <w:rFonts w:asciiTheme="minorHAnsi" w:hAnsiTheme="minorHAnsi" w:cstheme="minorHAnsi"/>
          <w:sz w:val="22"/>
          <w:szCs w:val="22"/>
        </w:rPr>
      </w:pPr>
    </w:p>
    <w:sectPr w:rsidR="001D4802" w:rsidRPr="001D4802" w:rsidSect="00AB031B">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36C0" w14:textId="77777777" w:rsidR="00DD4DC1" w:rsidRDefault="00DD4DC1" w:rsidP="00F67CA9">
      <w:r>
        <w:separator/>
      </w:r>
    </w:p>
  </w:endnote>
  <w:endnote w:type="continuationSeparator" w:id="0">
    <w:p w14:paraId="3CCA0769" w14:textId="77777777" w:rsidR="00DD4DC1" w:rsidRDefault="00DD4DC1" w:rsidP="00F6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MV Bol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56BB" w14:textId="77777777" w:rsidR="00DD4DC1" w:rsidRDefault="00DD4DC1" w:rsidP="00F67CA9">
      <w:r>
        <w:separator/>
      </w:r>
    </w:p>
  </w:footnote>
  <w:footnote w:type="continuationSeparator" w:id="0">
    <w:p w14:paraId="492B2298" w14:textId="77777777" w:rsidR="00DD4DC1" w:rsidRDefault="00DD4DC1" w:rsidP="00F67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A806" w14:textId="77777777" w:rsidR="00B6309B" w:rsidRDefault="00B6309B" w:rsidP="00421E9C">
    <w:pPr>
      <w:pStyle w:val="Header"/>
      <w:jc w:val="center"/>
    </w:pPr>
    <w:r w:rsidRPr="00A13AD2">
      <w:rPr>
        <w:rFonts w:asciiTheme="minorHAnsi" w:hAnsiTheme="minorHAnsi" w:cstheme="minorHAnsi"/>
        <w:b/>
        <w:noProof/>
      </w:rPr>
      <w:drawing>
        <wp:anchor distT="0" distB="0" distL="114300" distR="114300" simplePos="0" relativeHeight="251659264" behindDoc="0" locked="0" layoutInCell="1" allowOverlap="1" wp14:anchorId="6DC83D15" wp14:editId="35DC368E">
          <wp:simplePos x="0" y="0"/>
          <wp:positionH relativeFrom="page">
            <wp:posOffset>2393066</wp:posOffset>
          </wp:positionH>
          <wp:positionV relativeFrom="paragraph">
            <wp:posOffset>-266483</wp:posOffset>
          </wp:positionV>
          <wp:extent cx="2600325" cy="726613"/>
          <wp:effectExtent l="0" t="0" r="0" b="0"/>
          <wp:wrapSquare wrapText="bothSides"/>
          <wp:docPr id="1266314500" name="Picture 1266314500">
            <a:extLst xmlns:a="http://schemas.openxmlformats.org/drawingml/2006/main">
              <a:ext uri="{FF2B5EF4-FFF2-40B4-BE49-F238E27FC236}">
                <a16:creationId xmlns:a16="http://schemas.microsoft.com/office/drawing/2014/main" id="{A8D68E15-8AD4-456D-8002-35CB320653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6">
                    <a:extLst>
                      <a:ext uri="{FF2B5EF4-FFF2-40B4-BE49-F238E27FC236}">
                        <a16:creationId xmlns:a16="http://schemas.microsoft.com/office/drawing/2014/main" id="{A8D68E15-8AD4-456D-8002-35CB32065387}"/>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0325" cy="72661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F61"/>
    <w:multiLevelType w:val="hybridMultilevel"/>
    <w:tmpl w:val="C3FE5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F1F83"/>
    <w:multiLevelType w:val="hybridMultilevel"/>
    <w:tmpl w:val="57F6F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8788A"/>
    <w:multiLevelType w:val="hybridMultilevel"/>
    <w:tmpl w:val="53F2C3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048B7"/>
    <w:multiLevelType w:val="hybridMultilevel"/>
    <w:tmpl w:val="BDFCE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56088"/>
    <w:multiLevelType w:val="hybridMultilevel"/>
    <w:tmpl w:val="EBE44D7E"/>
    <w:lvl w:ilvl="0" w:tplc="27368D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91FA9"/>
    <w:multiLevelType w:val="hybridMultilevel"/>
    <w:tmpl w:val="0AE0B1A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BE156DF"/>
    <w:multiLevelType w:val="hybridMultilevel"/>
    <w:tmpl w:val="9050E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342CA"/>
    <w:multiLevelType w:val="hybridMultilevel"/>
    <w:tmpl w:val="28EC35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85796E"/>
    <w:multiLevelType w:val="hybridMultilevel"/>
    <w:tmpl w:val="7BC6F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20172B"/>
    <w:multiLevelType w:val="hybridMultilevel"/>
    <w:tmpl w:val="05F87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B1938"/>
    <w:multiLevelType w:val="hybridMultilevel"/>
    <w:tmpl w:val="7974B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ED1CF9"/>
    <w:multiLevelType w:val="hybridMultilevel"/>
    <w:tmpl w:val="D8ACE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12DCF"/>
    <w:multiLevelType w:val="hybridMultilevel"/>
    <w:tmpl w:val="457884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54613"/>
    <w:multiLevelType w:val="hybridMultilevel"/>
    <w:tmpl w:val="F44245AE"/>
    <w:lvl w:ilvl="0" w:tplc="73E45CB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73FB6"/>
    <w:multiLevelType w:val="hybridMultilevel"/>
    <w:tmpl w:val="D4A4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D01EC"/>
    <w:multiLevelType w:val="hybridMultilevel"/>
    <w:tmpl w:val="32DC8D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B27BAB"/>
    <w:multiLevelType w:val="hybridMultilevel"/>
    <w:tmpl w:val="2782190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10076C"/>
    <w:multiLevelType w:val="hybridMultilevel"/>
    <w:tmpl w:val="75B65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944CA"/>
    <w:multiLevelType w:val="multilevel"/>
    <w:tmpl w:val="5DD0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245BF9"/>
    <w:multiLevelType w:val="hybridMultilevel"/>
    <w:tmpl w:val="54DCF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050EDD"/>
    <w:multiLevelType w:val="multilevel"/>
    <w:tmpl w:val="C064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2241B"/>
    <w:multiLevelType w:val="hybridMultilevel"/>
    <w:tmpl w:val="BE30CA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457664"/>
    <w:multiLevelType w:val="hybridMultilevel"/>
    <w:tmpl w:val="763C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49764D"/>
    <w:multiLevelType w:val="hybridMultilevel"/>
    <w:tmpl w:val="78DAA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512FA5"/>
    <w:multiLevelType w:val="hybridMultilevel"/>
    <w:tmpl w:val="2C089F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00558B"/>
    <w:multiLevelType w:val="hybridMultilevel"/>
    <w:tmpl w:val="BBE8271E"/>
    <w:lvl w:ilvl="0" w:tplc="C4347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B842F5"/>
    <w:multiLevelType w:val="hybridMultilevel"/>
    <w:tmpl w:val="45E83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049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6666646">
    <w:abstractNumId w:val="17"/>
  </w:num>
  <w:num w:numId="3" w16cid:durableId="367072421">
    <w:abstractNumId w:val="26"/>
  </w:num>
  <w:num w:numId="4" w16cid:durableId="1187989040">
    <w:abstractNumId w:val="11"/>
  </w:num>
  <w:num w:numId="5" w16cid:durableId="1230455899">
    <w:abstractNumId w:val="0"/>
  </w:num>
  <w:num w:numId="6" w16cid:durableId="1623421593">
    <w:abstractNumId w:val="15"/>
  </w:num>
  <w:num w:numId="7" w16cid:durableId="200436024">
    <w:abstractNumId w:val="13"/>
  </w:num>
  <w:num w:numId="8" w16cid:durableId="634408184">
    <w:abstractNumId w:val="25"/>
  </w:num>
  <w:num w:numId="9" w16cid:durableId="490683530">
    <w:abstractNumId w:val="10"/>
  </w:num>
  <w:num w:numId="10" w16cid:durableId="2017883838">
    <w:abstractNumId w:val="23"/>
  </w:num>
  <w:num w:numId="11" w16cid:durableId="1250846794">
    <w:abstractNumId w:val="1"/>
  </w:num>
  <w:num w:numId="12" w16cid:durableId="1395472943">
    <w:abstractNumId w:val="19"/>
  </w:num>
  <w:num w:numId="13" w16cid:durableId="2011594614">
    <w:abstractNumId w:val="21"/>
  </w:num>
  <w:num w:numId="14" w16cid:durableId="1191918434">
    <w:abstractNumId w:val="24"/>
  </w:num>
  <w:num w:numId="15" w16cid:durableId="1581519054">
    <w:abstractNumId w:val="2"/>
  </w:num>
  <w:num w:numId="16" w16cid:durableId="2144037967">
    <w:abstractNumId w:val="12"/>
  </w:num>
  <w:num w:numId="17" w16cid:durableId="1073695303">
    <w:abstractNumId w:val="7"/>
  </w:num>
  <w:num w:numId="18" w16cid:durableId="671176604">
    <w:abstractNumId w:val="14"/>
  </w:num>
  <w:num w:numId="19" w16cid:durableId="1163203695">
    <w:abstractNumId w:val="16"/>
  </w:num>
  <w:num w:numId="20" w16cid:durableId="63187688">
    <w:abstractNumId w:val="4"/>
  </w:num>
  <w:num w:numId="21" w16cid:durableId="112286274">
    <w:abstractNumId w:val="3"/>
  </w:num>
  <w:num w:numId="22" w16cid:durableId="725225383">
    <w:abstractNumId w:val="22"/>
  </w:num>
  <w:num w:numId="23" w16cid:durableId="1039159805">
    <w:abstractNumId w:val="8"/>
  </w:num>
  <w:num w:numId="24" w16cid:durableId="185020420">
    <w:abstractNumId w:val="6"/>
  </w:num>
  <w:num w:numId="25" w16cid:durableId="941181279">
    <w:abstractNumId w:val="18"/>
  </w:num>
  <w:num w:numId="26" w16cid:durableId="1418019809">
    <w:abstractNumId w:val="20"/>
  </w:num>
  <w:num w:numId="27" w16cid:durableId="8357645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48F8A2D-304E-4195-A3EB-E998F8ECA7B7}"/>
    <w:docVar w:name="dgnword-eventsink" w:val="2336972637888"/>
  </w:docVars>
  <w:rsids>
    <w:rsidRoot w:val="00B31008"/>
    <w:rsid w:val="0000216C"/>
    <w:rsid w:val="00002D7F"/>
    <w:rsid w:val="000041B1"/>
    <w:rsid w:val="00005FFD"/>
    <w:rsid w:val="00006916"/>
    <w:rsid w:val="00007F1F"/>
    <w:rsid w:val="0001675C"/>
    <w:rsid w:val="000173AC"/>
    <w:rsid w:val="000219F3"/>
    <w:rsid w:val="00023167"/>
    <w:rsid w:val="00023EFA"/>
    <w:rsid w:val="00024E6D"/>
    <w:rsid w:val="00024F1F"/>
    <w:rsid w:val="00025151"/>
    <w:rsid w:val="00030471"/>
    <w:rsid w:val="00030AB7"/>
    <w:rsid w:val="00030BB7"/>
    <w:rsid w:val="00030D28"/>
    <w:rsid w:val="00031442"/>
    <w:rsid w:val="00031668"/>
    <w:rsid w:val="000320E2"/>
    <w:rsid w:val="00033C34"/>
    <w:rsid w:val="00033E09"/>
    <w:rsid w:val="000340E9"/>
    <w:rsid w:val="00034E29"/>
    <w:rsid w:val="00037C90"/>
    <w:rsid w:val="00037D80"/>
    <w:rsid w:val="00041D66"/>
    <w:rsid w:val="00043C99"/>
    <w:rsid w:val="00044B62"/>
    <w:rsid w:val="00044C25"/>
    <w:rsid w:val="00044FD1"/>
    <w:rsid w:val="00050637"/>
    <w:rsid w:val="00051792"/>
    <w:rsid w:val="00051B9A"/>
    <w:rsid w:val="0005705F"/>
    <w:rsid w:val="00062A62"/>
    <w:rsid w:val="00063180"/>
    <w:rsid w:val="00063A68"/>
    <w:rsid w:val="00067EA2"/>
    <w:rsid w:val="00071BFE"/>
    <w:rsid w:val="00071EFA"/>
    <w:rsid w:val="0007384A"/>
    <w:rsid w:val="000763CF"/>
    <w:rsid w:val="0008305E"/>
    <w:rsid w:val="000843A4"/>
    <w:rsid w:val="000862FC"/>
    <w:rsid w:val="000867A1"/>
    <w:rsid w:val="00092E3F"/>
    <w:rsid w:val="00093BA6"/>
    <w:rsid w:val="000949D8"/>
    <w:rsid w:val="00094BD6"/>
    <w:rsid w:val="00096E85"/>
    <w:rsid w:val="000975B0"/>
    <w:rsid w:val="000A0C4C"/>
    <w:rsid w:val="000A20B4"/>
    <w:rsid w:val="000A472C"/>
    <w:rsid w:val="000A5229"/>
    <w:rsid w:val="000A5303"/>
    <w:rsid w:val="000A543B"/>
    <w:rsid w:val="000A7497"/>
    <w:rsid w:val="000B0D93"/>
    <w:rsid w:val="000B20C6"/>
    <w:rsid w:val="000B5A57"/>
    <w:rsid w:val="000B6230"/>
    <w:rsid w:val="000C31F6"/>
    <w:rsid w:val="000C3540"/>
    <w:rsid w:val="000C501C"/>
    <w:rsid w:val="000C53BF"/>
    <w:rsid w:val="000C5CAA"/>
    <w:rsid w:val="000C66AD"/>
    <w:rsid w:val="000D097D"/>
    <w:rsid w:val="000D11B3"/>
    <w:rsid w:val="000D4D85"/>
    <w:rsid w:val="000D56D2"/>
    <w:rsid w:val="000D76FE"/>
    <w:rsid w:val="000D79B9"/>
    <w:rsid w:val="000E0153"/>
    <w:rsid w:val="000E0A76"/>
    <w:rsid w:val="000E1055"/>
    <w:rsid w:val="000E184B"/>
    <w:rsid w:val="000E1A92"/>
    <w:rsid w:val="000E1CCF"/>
    <w:rsid w:val="000E326B"/>
    <w:rsid w:val="000E45E7"/>
    <w:rsid w:val="000E4E0B"/>
    <w:rsid w:val="000E6C17"/>
    <w:rsid w:val="000F19E2"/>
    <w:rsid w:val="000F24AD"/>
    <w:rsid w:val="000F31C6"/>
    <w:rsid w:val="000F37A4"/>
    <w:rsid w:val="000F4391"/>
    <w:rsid w:val="000F45FC"/>
    <w:rsid w:val="000F4689"/>
    <w:rsid w:val="000F4739"/>
    <w:rsid w:val="000F477A"/>
    <w:rsid w:val="000F51D6"/>
    <w:rsid w:val="000F7ED7"/>
    <w:rsid w:val="00100C4E"/>
    <w:rsid w:val="001012B9"/>
    <w:rsid w:val="0010256C"/>
    <w:rsid w:val="001038CA"/>
    <w:rsid w:val="00106670"/>
    <w:rsid w:val="00107145"/>
    <w:rsid w:val="001079BF"/>
    <w:rsid w:val="00113121"/>
    <w:rsid w:val="00113CAC"/>
    <w:rsid w:val="0011442E"/>
    <w:rsid w:val="00115C67"/>
    <w:rsid w:val="00116814"/>
    <w:rsid w:val="001249A9"/>
    <w:rsid w:val="00124F38"/>
    <w:rsid w:val="001344F4"/>
    <w:rsid w:val="001355C3"/>
    <w:rsid w:val="00135690"/>
    <w:rsid w:val="00140111"/>
    <w:rsid w:val="00140F87"/>
    <w:rsid w:val="001411D9"/>
    <w:rsid w:val="00141618"/>
    <w:rsid w:val="00141E26"/>
    <w:rsid w:val="00142143"/>
    <w:rsid w:val="00144D0C"/>
    <w:rsid w:val="001452CE"/>
    <w:rsid w:val="001455E9"/>
    <w:rsid w:val="001460E9"/>
    <w:rsid w:val="001468C5"/>
    <w:rsid w:val="001477FE"/>
    <w:rsid w:val="00150C58"/>
    <w:rsid w:val="00151402"/>
    <w:rsid w:val="00152B9B"/>
    <w:rsid w:val="00153C4D"/>
    <w:rsid w:val="0015503B"/>
    <w:rsid w:val="0015572F"/>
    <w:rsid w:val="0015575D"/>
    <w:rsid w:val="00161230"/>
    <w:rsid w:val="00161802"/>
    <w:rsid w:val="00161CA9"/>
    <w:rsid w:val="00164F07"/>
    <w:rsid w:val="001661A6"/>
    <w:rsid w:val="00170F0F"/>
    <w:rsid w:val="00170F62"/>
    <w:rsid w:val="001710AA"/>
    <w:rsid w:val="001723EE"/>
    <w:rsid w:val="001727D5"/>
    <w:rsid w:val="001746BB"/>
    <w:rsid w:val="001754BD"/>
    <w:rsid w:val="00180967"/>
    <w:rsid w:val="00182821"/>
    <w:rsid w:val="001840FE"/>
    <w:rsid w:val="00184F5B"/>
    <w:rsid w:val="0019155B"/>
    <w:rsid w:val="001919E6"/>
    <w:rsid w:val="0019382F"/>
    <w:rsid w:val="00193F1E"/>
    <w:rsid w:val="001958B4"/>
    <w:rsid w:val="00195E2D"/>
    <w:rsid w:val="00195E88"/>
    <w:rsid w:val="001A0085"/>
    <w:rsid w:val="001A0406"/>
    <w:rsid w:val="001A34C8"/>
    <w:rsid w:val="001A3AC2"/>
    <w:rsid w:val="001A54CF"/>
    <w:rsid w:val="001B0827"/>
    <w:rsid w:val="001B0CD4"/>
    <w:rsid w:val="001B3A55"/>
    <w:rsid w:val="001B46AE"/>
    <w:rsid w:val="001B4D98"/>
    <w:rsid w:val="001B4F3E"/>
    <w:rsid w:val="001B5C9E"/>
    <w:rsid w:val="001B7287"/>
    <w:rsid w:val="001C1182"/>
    <w:rsid w:val="001C38EA"/>
    <w:rsid w:val="001C398D"/>
    <w:rsid w:val="001C71FD"/>
    <w:rsid w:val="001C7C33"/>
    <w:rsid w:val="001D1C84"/>
    <w:rsid w:val="001D20D1"/>
    <w:rsid w:val="001D2AB6"/>
    <w:rsid w:val="001D3F74"/>
    <w:rsid w:val="001D4802"/>
    <w:rsid w:val="001D4817"/>
    <w:rsid w:val="001D58F7"/>
    <w:rsid w:val="001D59E6"/>
    <w:rsid w:val="001D7FA5"/>
    <w:rsid w:val="001E1224"/>
    <w:rsid w:val="001E2022"/>
    <w:rsid w:val="001E20C8"/>
    <w:rsid w:val="001E2233"/>
    <w:rsid w:val="001E27A2"/>
    <w:rsid w:val="001E2933"/>
    <w:rsid w:val="001E31A5"/>
    <w:rsid w:val="001E4049"/>
    <w:rsid w:val="001E63EC"/>
    <w:rsid w:val="001E662F"/>
    <w:rsid w:val="001E66E0"/>
    <w:rsid w:val="001E7BDF"/>
    <w:rsid w:val="001F0DFD"/>
    <w:rsid w:val="001F2D5D"/>
    <w:rsid w:val="001F3BEF"/>
    <w:rsid w:val="001F4AEC"/>
    <w:rsid w:val="001F5E4F"/>
    <w:rsid w:val="001F78E0"/>
    <w:rsid w:val="002005EE"/>
    <w:rsid w:val="00200E9B"/>
    <w:rsid w:val="00205A6E"/>
    <w:rsid w:val="00206469"/>
    <w:rsid w:val="00206E7C"/>
    <w:rsid w:val="00210984"/>
    <w:rsid w:val="00212704"/>
    <w:rsid w:val="00215B46"/>
    <w:rsid w:val="0021744B"/>
    <w:rsid w:val="00222859"/>
    <w:rsid w:val="00222B0C"/>
    <w:rsid w:val="00223F48"/>
    <w:rsid w:val="002250E3"/>
    <w:rsid w:val="00230181"/>
    <w:rsid w:val="002302DC"/>
    <w:rsid w:val="00232216"/>
    <w:rsid w:val="00232FC3"/>
    <w:rsid w:val="00235573"/>
    <w:rsid w:val="002368BA"/>
    <w:rsid w:val="0023744B"/>
    <w:rsid w:val="002379F4"/>
    <w:rsid w:val="00237A94"/>
    <w:rsid w:val="00240110"/>
    <w:rsid w:val="002405ED"/>
    <w:rsid w:val="0024186F"/>
    <w:rsid w:val="002418CF"/>
    <w:rsid w:val="00241949"/>
    <w:rsid w:val="002434C6"/>
    <w:rsid w:val="002438EA"/>
    <w:rsid w:val="002446E4"/>
    <w:rsid w:val="00245568"/>
    <w:rsid w:val="00245A61"/>
    <w:rsid w:val="00246795"/>
    <w:rsid w:val="0024746E"/>
    <w:rsid w:val="00247E26"/>
    <w:rsid w:val="002504C6"/>
    <w:rsid w:val="002533E2"/>
    <w:rsid w:val="00255323"/>
    <w:rsid w:val="002574CC"/>
    <w:rsid w:val="0026028F"/>
    <w:rsid w:val="00261506"/>
    <w:rsid w:val="00264909"/>
    <w:rsid w:val="00266D0D"/>
    <w:rsid w:val="00267045"/>
    <w:rsid w:val="002675D3"/>
    <w:rsid w:val="002718F3"/>
    <w:rsid w:val="00271BE4"/>
    <w:rsid w:val="00280A4E"/>
    <w:rsid w:val="00281F7A"/>
    <w:rsid w:val="00287D7A"/>
    <w:rsid w:val="00290DFC"/>
    <w:rsid w:val="0029281C"/>
    <w:rsid w:val="00294F11"/>
    <w:rsid w:val="0029524D"/>
    <w:rsid w:val="00295E03"/>
    <w:rsid w:val="00295F01"/>
    <w:rsid w:val="002A0AC2"/>
    <w:rsid w:val="002A156B"/>
    <w:rsid w:val="002A2BDE"/>
    <w:rsid w:val="002A490A"/>
    <w:rsid w:val="002A57E7"/>
    <w:rsid w:val="002A5B87"/>
    <w:rsid w:val="002A64A3"/>
    <w:rsid w:val="002A6932"/>
    <w:rsid w:val="002B2D7A"/>
    <w:rsid w:val="002B393C"/>
    <w:rsid w:val="002B5914"/>
    <w:rsid w:val="002B643B"/>
    <w:rsid w:val="002B7D74"/>
    <w:rsid w:val="002C20FF"/>
    <w:rsid w:val="002C2436"/>
    <w:rsid w:val="002C3263"/>
    <w:rsid w:val="002C3276"/>
    <w:rsid w:val="002C412A"/>
    <w:rsid w:val="002C455F"/>
    <w:rsid w:val="002C475E"/>
    <w:rsid w:val="002C4D80"/>
    <w:rsid w:val="002C51D2"/>
    <w:rsid w:val="002D04EA"/>
    <w:rsid w:val="002D3BD1"/>
    <w:rsid w:val="002D5335"/>
    <w:rsid w:val="002D7263"/>
    <w:rsid w:val="002E1690"/>
    <w:rsid w:val="002E1ECB"/>
    <w:rsid w:val="002E7462"/>
    <w:rsid w:val="002E7FFA"/>
    <w:rsid w:val="002F033E"/>
    <w:rsid w:val="002F0B38"/>
    <w:rsid w:val="002F16DD"/>
    <w:rsid w:val="002F23CF"/>
    <w:rsid w:val="002F5E7D"/>
    <w:rsid w:val="002F710A"/>
    <w:rsid w:val="00302405"/>
    <w:rsid w:val="0030386F"/>
    <w:rsid w:val="00304E65"/>
    <w:rsid w:val="0030508D"/>
    <w:rsid w:val="00305BA6"/>
    <w:rsid w:val="00311CC5"/>
    <w:rsid w:val="0031210B"/>
    <w:rsid w:val="00312D34"/>
    <w:rsid w:val="0031372F"/>
    <w:rsid w:val="00313D9F"/>
    <w:rsid w:val="00314628"/>
    <w:rsid w:val="003154A4"/>
    <w:rsid w:val="003156A4"/>
    <w:rsid w:val="003167E8"/>
    <w:rsid w:val="003171C8"/>
    <w:rsid w:val="003204D9"/>
    <w:rsid w:val="003226E2"/>
    <w:rsid w:val="0032368C"/>
    <w:rsid w:val="00323743"/>
    <w:rsid w:val="00324AD4"/>
    <w:rsid w:val="00325457"/>
    <w:rsid w:val="003257A1"/>
    <w:rsid w:val="00326890"/>
    <w:rsid w:val="00326D36"/>
    <w:rsid w:val="00327547"/>
    <w:rsid w:val="00327D8A"/>
    <w:rsid w:val="00330FBF"/>
    <w:rsid w:val="00331A5D"/>
    <w:rsid w:val="00333D1D"/>
    <w:rsid w:val="00333DA7"/>
    <w:rsid w:val="0033780C"/>
    <w:rsid w:val="0034033C"/>
    <w:rsid w:val="00340C43"/>
    <w:rsid w:val="00341010"/>
    <w:rsid w:val="003454B0"/>
    <w:rsid w:val="00345C53"/>
    <w:rsid w:val="00346B88"/>
    <w:rsid w:val="00347C8A"/>
    <w:rsid w:val="0035324B"/>
    <w:rsid w:val="00354C2F"/>
    <w:rsid w:val="00357387"/>
    <w:rsid w:val="00357EFC"/>
    <w:rsid w:val="00360BDE"/>
    <w:rsid w:val="00365A2C"/>
    <w:rsid w:val="00365EDD"/>
    <w:rsid w:val="00365FAD"/>
    <w:rsid w:val="00366262"/>
    <w:rsid w:val="003662F5"/>
    <w:rsid w:val="00372D38"/>
    <w:rsid w:val="003735D8"/>
    <w:rsid w:val="00373D9F"/>
    <w:rsid w:val="003742A8"/>
    <w:rsid w:val="00375229"/>
    <w:rsid w:val="0037546E"/>
    <w:rsid w:val="00375F87"/>
    <w:rsid w:val="003764CF"/>
    <w:rsid w:val="00380145"/>
    <w:rsid w:val="00381096"/>
    <w:rsid w:val="003909B0"/>
    <w:rsid w:val="003912A7"/>
    <w:rsid w:val="00391CC3"/>
    <w:rsid w:val="0039207A"/>
    <w:rsid w:val="00393840"/>
    <w:rsid w:val="00396AF1"/>
    <w:rsid w:val="00397573"/>
    <w:rsid w:val="00397698"/>
    <w:rsid w:val="00397706"/>
    <w:rsid w:val="00397875"/>
    <w:rsid w:val="003A0C68"/>
    <w:rsid w:val="003A20C5"/>
    <w:rsid w:val="003A52E3"/>
    <w:rsid w:val="003A5BA0"/>
    <w:rsid w:val="003A5E36"/>
    <w:rsid w:val="003A5EA7"/>
    <w:rsid w:val="003A6757"/>
    <w:rsid w:val="003A6D22"/>
    <w:rsid w:val="003A6F71"/>
    <w:rsid w:val="003A783B"/>
    <w:rsid w:val="003B15FC"/>
    <w:rsid w:val="003B19FB"/>
    <w:rsid w:val="003B2551"/>
    <w:rsid w:val="003B2B70"/>
    <w:rsid w:val="003B2BF6"/>
    <w:rsid w:val="003B390D"/>
    <w:rsid w:val="003B51A2"/>
    <w:rsid w:val="003B6CD5"/>
    <w:rsid w:val="003C0EA6"/>
    <w:rsid w:val="003C1CD7"/>
    <w:rsid w:val="003C284A"/>
    <w:rsid w:val="003C2893"/>
    <w:rsid w:val="003C2B6E"/>
    <w:rsid w:val="003C4CA9"/>
    <w:rsid w:val="003C6C56"/>
    <w:rsid w:val="003D0391"/>
    <w:rsid w:val="003D6660"/>
    <w:rsid w:val="003D67F3"/>
    <w:rsid w:val="003D699D"/>
    <w:rsid w:val="003D6F29"/>
    <w:rsid w:val="003D7501"/>
    <w:rsid w:val="003D7783"/>
    <w:rsid w:val="003E639B"/>
    <w:rsid w:val="003E7216"/>
    <w:rsid w:val="003E757E"/>
    <w:rsid w:val="003F00B9"/>
    <w:rsid w:val="003F1A22"/>
    <w:rsid w:val="003F1C3F"/>
    <w:rsid w:val="003F5689"/>
    <w:rsid w:val="003F6B13"/>
    <w:rsid w:val="003F735D"/>
    <w:rsid w:val="0040157A"/>
    <w:rsid w:val="0040425B"/>
    <w:rsid w:val="00410629"/>
    <w:rsid w:val="004106BE"/>
    <w:rsid w:val="00411A5A"/>
    <w:rsid w:val="0041295A"/>
    <w:rsid w:val="00412A7C"/>
    <w:rsid w:val="00412F28"/>
    <w:rsid w:val="0041312E"/>
    <w:rsid w:val="00414592"/>
    <w:rsid w:val="004146FD"/>
    <w:rsid w:val="00414CD7"/>
    <w:rsid w:val="00414DB9"/>
    <w:rsid w:val="00415725"/>
    <w:rsid w:val="0041592E"/>
    <w:rsid w:val="00415976"/>
    <w:rsid w:val="004174A2"/>
    <w:rsid w:val="004177F8"/>
    <w:rsid w:val="00421E9C"/>
    <w:rsid w:val="00422BFA"/>
    <w:rsid w:val="00425F61"/>
    <w:rsid w:val="0043616B"/>
    <w:rsid w:val="00436804"/>
    <w:rsid w:val="00437163"/>
    <w:rsid w:val="0044001D"/>
    <w:rsid w:val="00445966"/>
    <w:rsid w:val="00451290"/>
    <w:rsid w:val="004521D2"/>
    <w:rsid w:val="00454001"/>
    <w:rsid w:val="00457994"/>
    <w:rsid w:val="004613AF"/>
    <w:rsid w:val="0046170B"/>
    <w:rsid w:val="004632BE"/>
    <w:rsid w:val="00465A81"/>
    <w:rsid w:val="004715CA"/>
    <w:rsid w:val="00471A75"/>
    <w:rsid w:val="00473600"/>
    <w:rsid w:val="00473FD9"/>
    <w:rsid w:val="00475507"/>
    <w:rsid w:val="00475CD0"/>
    <w:rsid w:val="00484067"/>
    <w:rsid w:val="00485092"/>
    <w:rsid w:val="004871BE"/>
    <w:rsid w:val="00487E0C"/>
    <w:rsid w:val="00490B45"/>
    <w:rsid w:val="00492E34"/>
    <w:rsid w:val="0049525D"/>
    <w:rsid w:val="0049589E"/>
    <w:rsid w:val="0049664B"/>
    <w:rsid w:val="004975EA"/>
    <w:rsid w:val="004A0C1A"/>
    <w:rsid w:val="004A1876"/>
    <w:rsid w:val="004A1FBD"/>
    <w:rsid w:val="004A290D"/>
    <w:rsid w:val="004A58A0"/>
    <w:rsid w:val="004B172E"/>
    <w:rsid w:val="004B1D4D"/>
    <w:rsid w:val="004B1FCD"/>
    <w:rsid w:val="004B20A6"/>
    <w:rsid w:val="004B55CB"/>
    <w:rsid w:val="004B602B"/>
    <w:rsid w:val="004B6669"/>
    <w:rsid w:val="004B70F5"/>
    <w:rsid w:val="004B74C2"/>
    <w:rsid w:val="004C0368"/>
    <w:rsid w:val="004C4549"/>
    <w:rsid w:val="004C499A"/>
    <w:rsid w:val="004C6BF3"/>
    <w:rsid w:val="004D6BE4"/>
    <w:rsid w:val="004E0049"/>
    <w:rsid w:val="004E1367"/>
    <w:rsid w:val="004E1FC0"/>
    <w:rsid w:val="004E2106"/>
    <w:rsid w:val="004E3F0D"/>
    <w:rsid w:val="004E530D"/>
    <w:rsid w:val="004E5845"/>
    <w:rsid w:val="004E5FFC"/>
    <w:rsid w:val="004F012F"/>
    <w:rsid w:val="004F0773"/>
    <w:rsid w:val="004F1765"/>
    <w:rsid w:val="004F1FB2"/>
    <w:rsid w:val="004F3477"/>
    <w:rsid w:val="004F513B"/>
    <w:rsid w:val="00500086"/>
    <w:rsid w:val="00503F99"/>
    <w:rsid w:val="00507EEF"/>
    <w:rsid w:val="005125BD"/>
    <w:rsid w:val="00514C26"/>
    <w:rsid w:val="00516DAC"/>
    <w:rsid w:val="00520AAB"/>
    <w:rsid w:val="005228B0"/>
    <w:rsid w:val="005256BF"/>
    <w:rsid w:val="00527999"/>
    <w:rsid w:val="00527FBF"/>
    <w:rsid w:val="00530C7B"/>
    <w:rsid w:val="00531CCD"/>
    <w:rsid w:val="00533B12"/>
    <w:rsid w:val="00533DBB"/>
    <w:rsid w:val="005349D3"/>
    <w:rsid w:val="0053501F"/>
    <w:rsid w:val="005360BD"/>
    <w:rsid w:val="00536162"/>
    <w:rsid w:val="005363A0"/>
    <w:rsid w:val="005402E8"/>
    <w:rsid w:val="0054030F"/>
    <w:rsid w:val="00540BC7"/>
    <w:rsid w:val="005411B6"/>
    <w:rsid w:val="005413E0"/>
    <w:rsid w:val="00543C47"/>
    <w:rsid w:val="005461B9"/>
    <w:rsid w:val="00550A07"/>
    <w:rsid w:val="00552109"/>
    <w:rsid w:val="005547E8"/>
    <w:rsid w:val="00554ADA"/>
    <w:rsid w:val="00554C0A"/>
    <w:rsid w:val="005568EF"/>
    <w:rsid w:val="00556B39"/>
    <w:rsid w:val="00557A03"/>
    <w:rsid w:val="005620EA"/>
    <w:rsid w:val="00562792"/>
    <w:rsid w:val="00566799"/>
    <w:rsid w:val="00571515"/>
    <w:rsid w:val="005716D8"/>
    <w:rsid w:val="00572B67"/>
    <w:rsid w:val="005734B1"/>
    <w:rsid w:val="00580051"/>
    <w:rsid w:val="005801AA"/>
    <w:rsid w:val="005803FE"/>
    <w:rsid w:val="005830D5"/>
    <w:rsid w:val="00583523"/>
    <w:rsid w:val="0058491D"/>
    <w:rsid w:val="00584D08"/>
    <w:rsid w:val="005861B1"/>
    <w:rsid w:val="005866FD"/>
    <w:rsid w:val="005922A7"/>
    <w:rsid w:val="00593BD0"/>
    <w:rsid w:val="00593D80"/>
    <w:rsid w:val="00594B0C"/>
    <w:rsid w:val="00595A43"/>
    <w:rsid w:val="00595EFA"/>
    <w:rsid w:val="00596159"/>
    <w:rsid w:val="00597AA4"/>
    <w:rsid w:val="005A04B6"/>
    <w:rsid w:val="005A099B"/>
    <w:rsid w:val="005A1F50"/>
    <w:rsid w:val="005A22CA"/>
    <w:rsid w:val="005A3373"/>
    <w:rsid w:val="005A34AC"/>
    <w:rsid w:val="005A3830"/>
    <w:rsid w:val="005A5428"/>
    <w:rsid w:val="005A5503"/>
    <w:rsid w:val="005A574D"/>
    <w:rsid w:val="005A6890"/>
    <w:rsid w:val="005A7312"/>
    <w:rsid w:val="005A7528"/>
    <w:rsid w:val="005B0570"/>
    <w:rsid w:val="005B12C6"/>
    <w:rsid w:val="005B4CF7"/>
    <w:rsid w:val="005B5745"/>
    <w:rsid w:val="005B5EAD"/>
    <w:rsid w:val="005C275E"/>
    <w:rsid w:val="005C2974"/>
    <w:rsid w:val="005C3CB6"/>
    <w:rsid w:val="005C44A5"/>
    <w:rsid w:val="005C49D8"/>
    <w:rsid w:val="005C5381"/>
    <w:rsid w:val="005D2593"/>
    <w:rsid w:val="005D7040"/>
    <w:rsid w:val="005E0213"/>
    <w:rsid w:val="005E0CA3"/>
    <w:rsid w:val="005E3EF8"/>
    <w:rsid w:val="005E5BE1"/>
    <w:rsid w:val="005E6C2A"/>
    <w:rsid w:val="005E79C5"/>
    <w:rsid w:val="005E7E35"/>
    <w:rsid w:val="005F00C7"/>
    <w:rsid w:val="005F1222"/>
    <w:rsid w:val="005F3D42"/>
    <w:rsid w:val="005F574B"/>
    <w:rsid w:val="005F6476"/>
    <w:rsid w:val="005F66F8"/>
    <w:rsid w:val="005F7221"/>
    <w:rsid w:val="005F74F8"/>
    <w:rsid w:val="00602BB8"/>
    <w:rsid w:val="00603EED"/>
    <w:rsid w:val="00604B63"/>
    <w:rsid w:val="00604CD0"/>
    <w:rsid w:val="00606197"/>
    <w:rsid w:val="00606AB2"/>
    <w:rsid w:val="006072F1"/>
    <w:rsid w:val="006074CF"/>
    <w:rsid w:val="00607C60"/>
    <w:rsid w:val="006103BE"/>
    <w:rsid w:val="00611DC4"/>
    <w:rsid w:val="00613142"/>
    <w:rsid w:val="00613D5A"/>
    <w:rsid w:val="006166E6"/>
    <w:rsid w:val="006168F5"/>
    <w:rsid w:val="00616FC4"/>
    <w:rsid w:val="0062254D"/>
    <w:rsid w:val="006231B8"/>
    <w:rsid w:val="00624E75"/>
    <w:rsid w:val="00625572"/>
    <w:rsid w:val="006266BD"/>
    <w:rsid w:val="00633CD6"/>
    <w:rsid w:val="006344BE"/>
    <w:rsid w:val="0063483C"/>
    <w:rsid w:val="006352C4"/>
    <w:rsid w:val="00635916"/>
    <w:rsid w:val="00635946"/>
    <w:rsid w:val="00641237"/>
    <w:rsid w:val="006428F4"/>
    <w:rsid w:val="00644916"/>
    <w:rsid w:val="00645270"/>
    <w:rsid w:val="00645946"/>
    <w:rsid w:val="00650818"/>
    <w:rsid w:val="0065306E"/>
    <w:rsid w:val="006534BF"/>
    <w:rsid w:val="0065359D"/>
    <w:rsid w:val="00653EBE"/>
    <w:rsid w:val="00654159"/>
    <w:rsid w:val="00655A45"/>
    <w:rsid w:val="00655B28"/>
    <w:rsid w:val="00656437"/>
    <w:rsid w:val="006606C2"/>
    <w:rsid w:val="00660FA2"/>
    <w:rsid w:val="00661E12"/>
    <w:rsid w:val="006627B0"/>
    <w:rsid w:val="006634EF"/>
    <w:rsid w:val="006639FF"/>
    <w:rsid w:val="00664D14"/>
    <w:rsid w:val="00665843"/>
    <w:rsid w:val="00665F58"/>
    <w:rsid w:val="00667439"/>
    <w:rsid w:val="00671C47"/>
    <w:rsid w:val="006739BF"/>
    <w:rsid w:val="00673A1B"/>
    <w:rsid w:val="00674AC2"/>
    <w:rsid w:val="00676B2B"/>
    <w:rsid w:val="00677729"/>
    <w:rsid w:val="00680808"/>
    <w:rsid w:val="006808D1"/>
    <w:rsid w:val="00680C68"/>
    <w:rsid w:val="00681214"/>
    <w:rsid w:val="00681462"/>
    <w:rsid w:val="00682177"/>
    <w:rsid w:val="0068307D"/>
    <w:rsid w:val="00684A5D"/>
    <w:rsid w:val="00686B1A"/>
    <w:rsid w:val="00690D16"/>
    <w:rsid w:val="00690E5D"/>
    <w:rsid w:val="00691481"/>
    <w:rsid w:val="00691B12"/>
    <w:rsid w:val="00691D0D"/>
    <w:rsid w:val="00692AEF"/>
    <w:rsid w:val="00694992"/>
    <w:rsid w:val="00695B4B"/>
    <w:rsid w:val="006A3ED7"/>
    <w:rsid w:val="006B12BB"/>
    <w:rsid w:val="006B3E36"/>
    <w:rsid w:val="006B3E9A"/>
    <w:rsid w:val="006B708A"/>
    <w:rsid w:val="006C19C5"/>
    <w:rsid w:val="006C24E0"/>
    <w:rsid w:val="006C2A8E"/>
    <w:rsid w:val="006C2FB9"/>
    <w:rsid w:val="006C3318"/>
    <w:rsid w:val="006C4297"/>
    <w:rsid w:val="006C67B5"/>
    <w:rsid w:val="006C783C"/>
    <w:rsid w:val="006C7DAE"/>
    <w:rsid w:val="006D0B40"/>
    <w:rsid w:val="006D2A78"/>
    <w:rsid w:val="006D2EDE"/>
    <w:rsid w:val="006D37BC"/>
    <w:rsid w:val="006D522D"/>
    <w:rsid w:val="006D5D74"/>
    <w:rsid w:val="006D5E44"/>
    <w:rsid w:val="006D68FC"/>
    <w:rsid w:val="006D6DF9"/>
    <w:rsid w:val="006D76AA"/>
    <w:rsid w:val="006E09DD"/>
    <w:rsid w:val="006E1A39"/>
    <w:rsid w:val="006E2263"/>
    <w:rsid w:val="006E2C37"/>
    <w:rsid w:val="006E37C5"/>
    <w:rsid w:val="006E6A33"/>
    <w:rsid w:val="006E75C1"/>
    <w:rsid w:val="006E77B2"/>
    <w:rsid w:val="006F2DB2"/>
    <w:rsid w:val="006F3650"/>
    <w:rsid w:val="006F46B5"/>
    <w:rsid w:val="006F66AA"/>
    <w:rsid w:val="006F6B4C"/>
    <w:rsid w:val="006F769A"/>
    <w:rsid w:val="00701453"/>
    <w:rsid w:val="00702F95"/>
    <w:rsid w:val="0070326F"/>
    <w:rsid w:val="007062FE"/>
    <w:rsid w:val="007066C4"/>
    <w:rsid w:val="00706941"/>
    <w:rsid w:val="00706B30"/>
    <w:rsid w:val="0071086F"/>
    <w:rsid w:val="00713E1D"/>
    <w:rsid w:val="00714470"/>
    <w:rsid w:val="00715667"/>
    <w:rsid w:val="00715A49"/>
    <w:rsid w:val="007229B0"/>
    <w:rsid w:val="00723636"/>
    <w:rsid w:val="007259A1"/>
    <w:rsid w:val="00726314"/>
    <w:rsid w:val="00734E0C"/>
    <w:rsid w:val="0073553F"/>
    <w:rsid w:val="00736DBF"/>
    <w:rsid w:val="00740B31"/>
    <w:rsid w:val="00740C79"/>
    <w:rsid w:val="00744012"/>
    <w:rsid w:val="00744379"/>
    <w:rsid w:val="00745A4C"/>
    <w:rsid w:val="00746049"/>
    <w:rsid w:val="00747260"/>
    <w:rsid w:val="00747556"/>
    <w:rsid w:val="00750E4A"/>
    <w:rsid w:val="00752442"/>
    <w:rsid w:val="00752F49"/>
    <w:rsid w:val="00753D5C"/>
    <w:rsid w:val="0075598A"/>
    <w:rsid w:val="0075630F"/>
    <w:rsid w:val="0075697C"/>
    <w:rsid w:val="00756E1B"/>
    <w:rsid w:val="00757960"/>
    <w:rsid w:val="00760C46"/>
    <w:rsid w:val="00764201"/>
    <w:rsid w:val="00766A30"/>
    <w:rsid w:val="0077050C"/>
    <w:rsid w:val="00773DE4"/>
    <w:rsid w:val="007839F2"/>
    <w:rsid w:val="007864A5"/>
    <w:rsid w:val="007900DD"/>
    <w:rsid w:val="00790D34"/>
    <w:rsid w:val="00791890"/>
    <w:rsid w:val="00792068"/>
    <w:rsid w:val="00794635"/>
    <w:rsid w:val="00795D95"/>
    <w:rsid w:val="00796162"/>
    <w:rsid w:val="007979EE"/>
    <w:rsid w:val="00797E94"/>
    <w:rsid w:val="007A2AEF"/>
    <w:rsid w:val="007A3153"/>
    <w:rsid w:val="007A3CE9"/>
    <w:rsid w:val="007A531E"/>
    <w:rsid w:val="007A5944"/>
    <w:rsid w:val="007A5A9F"/>
    <w:rsid w:val="007A5C57"/>
    <w:rsid w:val="007A5D83"/>
    <w:rsid w:val="007A601E"/>
    <w:rsid w:val="007B0543"/>
    <w:rsid w:val="007B18B6"/>
    <w:rsid w:val="007B1AD8"/>
    <w:rsid w:val="007B2689"/>
    <w:rsid w:val="007B38FD"/>
    <w:rsid w:val="007B4A2D"/>
    <w:rsid w:val="007B560A"/>
    <w:rsid w:val="007B6578"/>
    <w:rsid w:val="007C1E39"/>
    <w:rsid w:val="007C2954"/>
    <w:rsid w:val="007C3A3A"/>
    <w:rsid w:val="007C3AB4"/>
    <w:rsid w:val="007D0A74"/>
    <w:rsid w:val="007D183F"/>
    <w:rsid w:val="007D1AA2"/>
    <w:rsid w:val="007D3B7D"/>
    <w:rsid w:val="007D3C68"/>
    <w:rsid w:val="007D5221"/>
    <w:rsid w:val="007D61CD"/>
    <w:rsid w:val="007D68C2"/>
    <w:rsid w:val="007D7A91"/>
    <w:rsid w:val="007E5FBF"/>
    <w:rsid w:val="007E78CE"/>
    <w:rsid w:val="007F48A4"/>
    <w:rsid w:val="007F7F35"/>
    <w:rsid w:val="00800FD7"/>
    <w:rsid w:val="00802EC3"/>
    <w:rsid w:val="00803A21"/>
    <w:rsid w:val="008122B7"/>
    <w:rsid w:val="008245A7"/>
    <w:rsid w:val="00825D95"/>
    <w:rsid w:val="00826BF0"/>
    <w:rsid w:val="0083081E"/>
    <w:rsid w:val="008318BA"/>
    <w:rsid w:val="0083351B"/>
    <w:rsid w:val="00835094"/>
    <w:rsid w:val="008352FC"/>
    <w:rsid w:val="00837B0B"/>
    <w:rsid w:val="00837DA5"/>
    <w:rsid w:val="008406D7"/>
    <w:rsid w:val="00842F0B"/>
    <w:rsid w:val="008470B8"/>
    <w:rsid w:val="00847866"/>
    <w:rsid w:val="00847FA7"/>
    <w:rsid w:val="00850177"/>
    <w:rsid w:val="00850367"/>
    <w:rsid w:val="00850C80"/>
    <w:rsid w:val="00855116"/>
    <w:rsid w:val="0085565B"/>
    <w:rsid w:val="00855B92"/>
    <w:rsid w:val="0085604D"/>
    <w:rsid w:val="00861CAA"/>
    <w:rsid w:val="00864CF1"/>
    <w:rsid w:val="008665A5"/>
    <w:rsid w:val="00871950"/>
    <w:rsid w:val="0087203F"/>
    <w:rsid w:val="008725C0"/>
    <w:rsid w:val="00873D9F"/>
    <w:rsid w:val="00874EDF"/>
    <w:rsid w:val="008751BE"/>
    <w:rsid w:val="00875527"/>
    <w:rsid w:val="008762DC"/>
    <w:rsid w:val="0088170F"/>
    <w:rsid w:val="008821C8"/>
    <w:rsid w:val="00884F9E"/>
    <w:rsid w:val="00885EA0"/>
    <w:rsid w:val="00887CEC"/>
    <w:rsid w:val="0089094A"/>
    <w:rsid w:val="008909EF"/>
    <w:rsid w:val="00893B0D"/>
    <w:rsid w:val="008954E7"/>
    <w:rsid w:val="0089757B"/>
    <w:rsid w:val="008A0D47"/>
    <w:rsid w:val="008A10D5"/>
    <w:rsid w:val="008A1959"/>
    <w:rsid w:val="008A20AE"/>
    <w:rsid w:val="008A25DE"/>
    <w:rsid w:val="008A3443"/>
    <w:rsid w:val="008A42DF"/>
    <w:rsid w:val="008A4446"/>
    <w:rsid w:val="008A6537"/>
    <w:rsid w:val="008A7F54"/>
    <w:rsid w:val="008B3912"/>
    <w:rsid w:val="008B66ED"/>
    <w:rsid w:val="008B721D"/>
    <w:rsid w:val="008C0CFD"/>
    <w:rsid w:val="008C0E0E"/>
    <w:rsid w:val="008C421D"/>
    <w:rsid w:val="008C4DA9"/>
    <w:rsid w:val="008C59F7"/>
    <w:rsid w:val="008C5ADC"/>
    <w:rsid w:val="008C68CC"/>
    <w:rsid w:val="008D49AA"/>
    <w:rsid w:val="008D4D25"/>
    <w:rsid w:val="008D71DE"/>
    <w:rsid w:val="008D7A6C"/>
    <w:rsid w:val="008E03FB"/>
    <w:rsid w:val="008E0B31"/>
    <w:rsid w:val="008E2448"/>
    <w:rsid w:val="008E33D1"/>
    <w:rsid w:val="008E443B"/>
    <w:rsid w:val="008E7C22"/>
    <w:rsid w:val="008F05E6"/>
    <w:rsid w:val="008F0C54"/>
    <w:rsid w:val="008F1DBA"/>
    <w:rsid w:val="008F29D6"/>
    <w:rsid w:val="008F3032"/>
    <w:rsid w:val="008F4DFF"/>
    <w:rsid w:val="008F5888"/>
    <w:rsid w:val="008F5A38"/>
    <w:rsid w:val="008F5D2E"/>
    <w:rsid w:val="008F6673"/>
    <w:rsid w:val="0090065B"/>
    <w:rsid w:val="00901199"/>
    <w:rsid w:val="009024AE"/>
    <w:rsid w:val="00904BAC"/>
    <w:rsid w:val="00906111"/>
    <w:rsid w:val="009078EF"/>
    <w:rsid w:val="00907F41"/>
    <w:rsid w:val="00911B30"/>
    <w:rsid w:val="009132D1"/>
    <w:rsid w:val="00914449"/>
    <w:rsid w:val="00917089"/>
    <w:rsid w:val="00920020"/>
    <w:rsid w:val="009201FB"/>
    <w:rsid w:val="00921768"/>
    <w:rsid w:val="0092385E"/>
    <w:rsid w:val="009243D0"/>
    <w:rsid w:val="009254FA"/>
    <w:rsid w:val="00927917"/>
    <w:rsid w:val="00927A60"/>
    <w:rsid w:val="00927CCA"/>
    <w:rsid w:val="00930E5B"/>
    <w:rsid w:val="00931344"/>
    <w:rsid w:val="009319C3"/>
    <w:rsid w:val="00933AFD"/>
    <w:rsid w:val="00934A22"/>
    <w:rsid w:val="00935932"/>
    <w:rsid w:val="0094323B"/>
    <w:rsid w:val="00943477"/>
    <w:rsid w:val="009442DE"/>
    <w:rsid w:val="0094462F"/>
    <w:rsid w:val="00945D38"/>
    <w:rsid w:val="00953E9E"/>
    <w:rsid w:val="00955810"/>
    <w:rsid w:val="00956A67"/>
    <w:rsid w:val="00957449"/>
    <w:rsid w:val="00960633"/>
    <w:rsid w:val="00960D9F"/>
    <w:rsid w:val="009654B5"/>
    <w:rsid w:val="00966B49"/>
    <w:rsid w:val="009703B4"/>
    <w:rsid w:val="0097156F"/>
    <w:rsid w:val="009715C0"/>
    <w:rsid w:val="009731B8"/>
    <w:rsid w:val="00973C6F"/>
    <w:rsid w:val="00975E82"/>
    <w:rsid w:val="009766C2"/>
    <w:rsid w:val="00977B94"/>
    <w:rsid w:val="00981112"/>
    <w:rsid w:val="00981167"/>
    <w:rsid w:val="00982B47"/>
    <w:rsid w:val="00983E2E"/>
    <w:rsid w:val="009841F6"/>
    <w:rsid w:val="00985315"/>
    <w:rsid w:val="0098592D"/>
    <w:rsid w:val="00990D75"/>
    <w:rsid w:val="00991FA3"/>
    <w:rsid w:val="00995FAC"/>
    <w:rsid w:val="009A028A"/>
    <w:rsid w:val="009A1816"/>
    <w:rsid w:val="009A21DF"/>
    <w:rsid w:val="009A5999"/>
    <w:rsid w:val="009B07FC"/>
    <w:rsid w:val="009B1B6E"/>
    <w:rsid w:val="009B1FB7"/>
    <w:rsid w:val="009B771E"/>
    <w:rsid w:val="009B7D25"/>
    <w:rsid w:val="009C1EA5"/>
    <w:rsid w:val="009C2B68"/>
    <w:rsid w:val="009C73BB"/>
    <w:rsid w:val="009D1594"/>
    <w:rsid w:val="009D1692"/>
    <w:rsid w:val="009D4691"/>
    <w:rsid w:val="009D4BA4"/>
    <w:rsid w:val="009D7A09"/>
    <w:rsid w:val="009E0157"/>
    <w:rsid w:val="009E214D"/>
    <w:rsid w:val="009E32C9"/>
    <w:rsid w:val="009F07FC"/>
    <w:rsid w:val="009F1536"/>
    <w:rsid w:val="009F1EA1"/>
    <w:rsid w:val="009F347A"/>
    <w:rsid w:val="009F42EB"/>
    <w:rsid w:val="009F690F"/>
    <w:rsid w:val="00A0129D"/>
    <w:rsid w:val="00A01F6C"/>
    <w:rsid w:val="00A0233C"/>
    <w:rsid w:val="00A02D12"/>
    <w:rsid w:val="00A03594"/>
    <w:rsid w:val="00A03F24"/>
    <w:rsid w:val="00A06817"/>
    <w:rsid w:val="00A073B1"/>
    <w:rsid w:val="00A07832"/>
    <w:rsid w:val="00A11908"/>
    <w:rsid w:val="00A13375"/>
    <w:rsid w:val="00A13AD2"/>
    <w:rsid w:val="00A13E3F"/>
    <w:rsid w:val="00A150C8"/>
    <w:rsid w:val="00A158DF"/>
    <w:rsid w:val="00A15B9E"/>
    <w:rsid w:val="00A203D0"/>
    <w:rsid w:val="00A20C76"/>
    <w:rsid w:val="00A20E3D"/>
    <w:rsid w:val="00A22E13"/>
    <w:rsid w:val="00A23485"/>
    <w:rsid w:val="00A257DE"/>
    <w:rsid w:val="00A266D1"/>
    <w:rsid w:val="00A27269"/>
    <w:rsid w:val="00A30035"/>
    <w:rsid w:val="00A31970"/>
    <w:rsid w:val="00A32A4A"/>
    <w:rsid w:val="00A330F2"/>
    <w:rsid w:val="00A34326"/>
    <w:rsid w:val="00A36A6C"/>
    <w:rsid w:val="00A4162E"/>
    <w:rsid w:val="00A4725E"/>
    <w:rsid w:val="00A5032B"/>
    <w:rsid w:val="00A531A5"/>
    <w:rsid w:val="00A53F7D"/>
    <w:rsid w:val="00A548CD"/>
    <w:rsid w:val="00A54D5F"/>
    <w:rsid w:val="00A60100"/>
    <w:rsid w:val="00A60421"/>
    <w:rsid w:val="00A60626"/>
    <w:rsid w:val="00A61C47"/>
    <w:rsid w:val="00A629CF"/>
    <w:rsid w:val="00A633D8"/>
    <w:rsid w:val="00A63BD2"/>
    <w:rsid w:val="00A64782"/>
    <w:rsid w:val="00A647C1"/>
    <w:rsid w:val="00A67289"/>
    <w:rsid w:val="00A715A1"/>
    <w:rsid w:val="00A71F15"/>
    <w:rsid w:val="00A72ABE"/>
    <w:rsid w:val="00A735B6"/>
    <w:rsid w:val="00A75063"/>
    <w:rsid w:val="00A76015"/>
    <w:rsid w:val="00A7772A"/>
    <w:rsid w:val="00A77BEC"/>
    <w:rsid w:val="00A81BBA"/>
    <w:rsid w:val="00A82294"/>
    <w:rsid w:val="00A83617"/>
    <w:rsid w:val="00A85089"/>
    <w:rsid w:val="00A85457"/>
    <w:rsid w:val="00A85475"/>
    <w:rsid w:val="00A864DC"/>
    <w:rsid w:val="00A92C6B"/>
    <w:rsid w:val="00A96BFF"/>
    <w:rsid w:val="00A96DD1"/>
    <w:rsid w:val="00A971C9"/>
    <w:rsid w:val="00A97BAE"/>
    <w:rsid w:val="00AA10DF"/>
    <w:rsid w:val="00AA1FA9"/>
    <w:rsid w:val="00AA20A7"/>
    <w:rsid w:val="00AA2F1A"/>
    <w:rsid w:val="00AA44BE"/>
    <w:rsid w:val="00AA614D"/>
    <w:rsid w:val="00AA63CA"/>
    <w:rsid w:val="00AA676D"/>
    <w:rsid w:val="00AA7A1A"/>
    <w:rsid w:val="00AB031B"/>
    <w:rsid w:val="00AB61BE"/>
    <w:rsid w:val="00AB6B14"/>
    <w:rsid w:val="00AB7834"/>
    <w:rsid w:val="00AC13AD"/>
    <w:rsid w:val="00AC39F7"/>
    <w:rsid w:val="00AC6016"/>
    <w:rsid w:val="00AC67C0"/>
    <w:rsid w:val="00AC7680"/>
    <w:rsid w:val="00AD2387"/>
    <w:rsid w:val="00AD3C3C"/>
    <w:rsid w:val="00AD433E"/>
    <w:rsid w:val="00AD452C"/>
    <w:rsid w:val="00AE0B3A"/>
    <w:rsid w:val="00AE23B4"/>
    <w:rsid w:val="00AE265B"/>
    <w:rsid w:val="00AE399A"/>
    <w:rsid w:val="00AE4A3B"/>
    <w:rsid w:val="00AE4B6B"/>
    <w:rsid w:val="00AE640B"/>
    <w:rsid w:val="00AE6D48"/>
    <w:rsid w:val="00AF001C"/>
    <w:rsid w:val="00AF1394"/>
    <w:rsid w:val="00AF75AA"/>
    <w:rsid w:val="00B00020"/>
    <w:rsid w:val="00B0123C"/>
    <w:rsid w:val="00B05181"/>
    <w:rsid w:val="00B0525D"/>
    <w:rsid w:val="00B05E8E"/>
    <w:rsid w:val="00B06DEF"/>
    <w:rsid w:val="00B07664"/>
    <w:rsid w:val="00B07E94"/>
    <w:rsid w:val="00B10766"/>
    <w:rsid w:val="00B10B47"/>
    <w:rsid w:val="00B11E93"/>
    <w:rsid w:val="00B13033"/>
    <w:rsid w:val="00B15909"/>
    <w:rsid w:val="00B17DB4"/>
    <w:rsid w:val="00B203E4"/>
    <w:rsid w:val="00B20564"/>
    <w:rsid w:val="00B22B44"/>
    <w:rsid w:val="00B27325"/>
    <w:rsid w:val="00B27475"/>
    <w:rsid w:val="00B3046D"/>
    <w:rsid w:val="00B31008"/>
    <w:rsid w:val="00B31090"/>
    <w:rsid w:val="00B31595"/>
    <w:rsid w:val="00B3233C"/>
    <w:rsid w:val="00B328C1"/>
    <w:rsid w:val="00B3304F"/>
    <w:rsid w:val="00B37DD2"/>
    <w:rsid w:val="00B40D9D"/>
    <w:rsid w:val="00B41E53"/>
    <w:rsid w:val="00B4238B"/>
    <w:rsid w:val="00B45522"/>
    <w:rsid w:val="00B45F7D"/>
    <w:rsid w:val="00B4674A"/>
    <w:rsid w:val="00B47657"/>
    <w:rsid w:val="00B50192"/>
    <w:rsid w:val="00B52750"/>
    <w:rsid w:val="00B5327A"/>
    <w:rsid w:val="00B53D1F"/>
    <w:rsid w:val="00B5470F"/>
    <w:rsid w:val="00B55FCD"/>
    <w:rsid w:val="00B5628E"/>
    <w:rsid w:val="00B56618"/>
    <w:rsid w:val="00B56E1D"/>
    <w:rsid w:val="00B60E1F"/>
    <w:rsid w:val="00B6309B"/>
    <w:rsid w:val="00B632B1"/>
    <w:rsid w:val="00B63B20"/>
    <w:rsid w:val="00B64D78"/>
    <w:rsid w:val="00B65D95"/>
    <w:rsid w:val="00B71457"/>
    <w:rsid w:val="00B7178E"/>
    <w:rsid w:val="00B7499C"/>
    <w:rsid w:val="00B75CD6"/>
    <w:rsid w:val="00B80500"/>
    <w:rsid w:val="00B8467B"/>
    <w:rsid w:val="00B85132"/>
    <w:rsid w:val="00B85520"/>
    <w:rsid w:val="00B86FAE"/>
    <w:rsid w:val="00B87AE7"/>
    <w:rsid w:val="00B91C73"/>
    <w:rsid w:val="00B92EDB"/>
    <w:rsid w:val="00B93A2F"/>
    <w:rsid w:val="00B969F5"/>
    <w:rsid w:val="00BA0B9C"/>
    <w:rsid w:val="00BA19CA"/>
    <w:rsid w:val="00BA27E1"/>
    <w:rsid w:val="00BA3FD5"/>
    <w:rsid w:val="00BA449D"/>
    <w:rsid w:val="00BA4666"/>
    <w:rsid w:val="00BA5BF9"/>
    <w:rsid w:val="00BA6C19"/>
    <w:rsid w:val="00BA7BD6"/>
    <w:rsid w:val="00BB2AE7"/>
    <w:rsid w:val="00BB3183"/>
    <w:rsid w:val="00BB5D7D"/>
    <w:rsid w:val="00BB6110"/>
    <w:rsid w:val="00BB62DB"/>
    <w:rsid w:val="00BB786F"/>
    <w:rsid w:val="00BC2109"/>
    <w:rsid w:val="00BC2136"/>
    <w:rsid w:val="00BC4D95"/>
    <w:rsid w:val="00BC58A0"/>
    <w:rsid w:val="00BC6240"/>
    <w:rsid w:val="00BD0B44"/>
    <w:rsid w:val="00BD2553"/>
    <w:rsid w:val="00BD3DBE"/>
    <w:rsid w:val="00BD4501"/>
    <w:rsid w:val="00BD4F68"/>
    <w:rsid w:val="00BE13E9"/>
    <w:rsid w:val="00BE2CDA"/>
    <w:rsid w:val="00BE6A45"/>
    <w:rsid w:val="00BE700C"/>
    <w:rsid w:val="00BE742D"/>
    <w:rsid w:val="00BF2DF9"/>
    <w:rsid w:val="00BF2FFA"/>
    <w:rsid w:val="00BF3AB9"/>
    <w:rsid w:val="00BF3E7D"/>
    <w:rsid w:val="00BF433E"/>
    <w:rsid w:val="00BF5532"/>
    <w:rsid w:val="00BF63F5"/>
    <w:rsid w:val="00BF783B"/>
    <w:rsid w:val="00BF7B65"/>
    <w:rsid w:val="00C0191E"/>
    <w:rsid w:val="00C02A90"/>
    <w:rsid w:val="00C0514E"/>
    <w:rsid w:val="00C05621"/>
    <w:rsid w:val="00C05FD3"/>
    <w:rsid w:val="00C064C3"/>
    <w:rsid w:val="00C07EDC"/>
    <w:rsid w:val="00C07F0E"/>
    <w:rsid w:val="00C11DC8"/>
    <w:rsid w:val="00C138EF"/>
    <w:rsid w:val="00C15130"/>
    <w:rsid w:val="00C1650E"/>
    <w:rsid w:val="00C21D99"/>
    <w:rsid w:val="00C25242"/>
    <w:rsid w:val="00C2547A"/>
    <w:rsid w:val="00C25923"/>
    <w:rsid w:val="00C26ECF"/>
    <w:rsid w:val="00C27BB7"/>
    <w:rsid w:val="00C30851"/>
    <w:rsid w:val="00C316F8"/>
    <w:rsid w:val="00C3368D"/>
    <w:rsid w:val="00C34D31"/>
    <w:rsid w:val="00C37C8A"/>
    <w:rsid w:val="00C37E01"/>
    <w:rsid w:val="00C406C5"/>
    <w:rsid w:val="00C406C6"/>
    <w:rsid w:val="00C409DD"/>
    <w:rsid w:val="00C45926"/>
    <w:rsid w:val="00C46A49"/>
    <w:rsid w:val="00C477F0"/>
    <w:rsid w:val="00C479AE"/>
    <w:rsid w:val="00C51448"/>
    <w:rsid w:val="00C52577"/>
    <w:rsid w:val="00C55386"/>
    <w:rsid w:val="00C564BF"/>
    <w:rsid w:val="00C604EE"/>
    <w:rsid w:val="00C605D6"/>
    <w:rsid w:val="00C631E6"/>
    <w:rsid w:val="00C635AE"/>
    <w:rsid w:val="00C65EF7"/>
    <w:rsid w:val="00C672AA"/>
    <w:rsid w:val="00C701A7"/>
    <w:rsid w:val="00C70A37"/>
    <w:rsid w:val="00C713DD"/>
    <w:rsid w:val="00C73536"/>
    <w:rsid w:val="00C77F0F"/>
    <w:rsid w:val="00C80618"/>
    <w:rsid w:val="00C807B1"/>
    <w:rsid w:val="00C82202"/>
    <w:rsid w:val="00C827F3"/>
    <w:rsid w:val="00C82AE7"/>
    <w:rsid w:val="00C91C93"/>
    <w:rsid w:val="00C934F1"/>
    <w:rsid w:val="00C93B01"/>
    <w:rsid w:val="00C9450F"/>
    <w:rsid w:val="00C9647B"/>
    <w:rsid w:val="00CA60AF"/>
    <w:rsid w:val="00CA69E8"/>
    <w:rsid w:val="00CA6EB3"/>
    <w:rsid w:val="00CA7E65"/>
    <w:rsid w:val="00CB0ECD"/>
    <w:rsid w:val="00CB1D19"/>
    <w:rsid w:val="00CB292E"/>
    <w:rsid w:val="00CB4913"/>
    <w:rsid w:val="00CB5F0C"/>
    <w:rsid w:val="00CB7C09"/>
    <w:rsid w:val="00CC0077"/>
    <w:rsid w:val="00CC021A"/>
    <w:rsid w:val="00CC0D32"/>
    <w:rsid w:val="00CC2618"/>
    <w:rsid w:val="00CC39BB"/>
    <w:rsid w:val="00CC6A4D"/>
    <w:rsid w:val="00CC6A97"/>
    <w:rsid w:val="00CC72FC"/>
    <w:rsid w:val="00CD0F6D"/>
    <w:rsid w:val="00CD1930"/>
    <w:rsid w:val="00CD319E"/>
    <w:rsid w:val="00CD638A"/>
    <w:rsid w:val="00CD7061"/>
    <w:rsid w:val="00CD7B6F"/>
    <w:rsid w:val="00CE0712"/>
    <w:rsid w:val="00CE1403"/>
    <w:rsid w:val="00CE1851"/>
    <w:rsid w:val="00CE33F9"/>
    <w:rsid w:val="00CE3996"/>
    <w:rsid w:val="00CE550C"/>
    <w:rsid w:val="00CE59D4"/>
    <w:rsid w:val="00CE6D06"/>
    <w:rsid w:val="00CE6EE7"/>
    <w:rsid w:val="00CE7BDD"/>
    <w:rsid w:val="00CF16AA"/>
    <w:rsid w:val="00CF28EB"/>
    <w:rsid w:val="00CF5001"/>
    <w:rsid w:val="00CF76DD"/>
    <w:rsid w:val="00D018F0"/>
    <w:rsid w:val="00D03A81"/>
    <w:rsid w:val="00D043E1"/>
    <w:rsid w:val="00D04AB5"/>
    <w:rsid w:val="00D04B0D"/>
    <w:rsid w:val="00D0519D"/>
    <w:rsid w:val="00D054FA"/>
    <w:rsid w:val="00D06C52"/>
    <w:rsid w:val="00D077B8"/>
    <w:rsid w:val="00D07DE1"/>
    <w:rsid w:val="00D11D74"/>
    <w:rsid w:val="00D12CAB"/>
    <w:rsid w:val="00D1458F"/>
    <w:rsid w:val="00D14892"/>
    <w:rsid w:val="00D151C3"/>
    <w:rsid w:val="00D1627B"/>
    <w:rsid w:val="00D1698B"/>
    <w:rsid w:val="00D21528"/>
    <w:rsid w:val="00D227A9"/>
    <w:rsid w:val="00D22A9D"/>
    <w:rsid w:val="00D230F2"/>
    <w:rsid w:val="00D2577B"/>
    <w:rsid w:val="00D264E8"/>
    <w:rsid w:val="00D27F04"/>
    <w:rsid w:val="00D3055D"/>
    <w:rsid w:val="00D32C89"/>
    <w:rsid w:val="00D332B7"/>
    <w:rsid w:val="00D34319"/>
    <w:rsid w:val="00D42A20"/>
    <w:rsid w:val="00D43B2E"/>
    <w:rsid w:val="00D44136"/>
    <w:rsid w:val="00D4525A"/>
    <w:rsid w:val="00D476B8"/>
    <w:rsid w:val="00D4789F"/>
    <w:rsid w:val="00D50081"/>
    <w:rsid w:val="00D502A8"/>
    <w:rsid w:val="00D5214A"/>
    <w:rsid w:val="00D541FA"/>
    <w:rsid w:val="00D5435A"/>
    <w:rsid w:val="00D5508F"/>
    <w:rsid w:val="00D601FD"/>
    <w:rsid w:val="00D60880"/>
    <w:rsid w:val="00D611BB"/>
    <w:rsid w:val="00D65AEF"/>
    <w:rsid w:val="00D65EC7"/>
    <w:rsid w:val="00D70BDF"/>
    <w:rsid w:val="00D71F07"/>
    <w:rsid w:val="00D73928"/>
    <w:rsid w:val="00D73A27"/>
    <w:rsid w:val="00D76345"/>
    <w:rsid w:val="00D76CFA"/>
    <w:rsid w:val="00D773CB"/>
    <w:rsid w:val="00D7774E"/>
    <w:rsid w:val="00D81ABE"/>
    <w:rsid w:val="00D843BE"/>
    <w:rsid w:val="00D87E7B"/>
    <w:rsid w:val="00D91CE1"/>
    <w:rsid w:val="00D92C2E"/>
    <w:rsid w:val="00D93A37"/>
    <w:rsid w:val="00D93C23"/>
    <w:rsid w:val="00D93E4B"/>
    <w:rsid w:val="00D948C8"/>
    <w:rsid w:val="00D9500D"/>
    <w:rsid w:val="00DA336F"/>
    <w:rsid w:val="00DA52B7"/>
    <w:rsid w:val="00DA6F81"/>
    <w:rsid w:val="00DB2AD7"/>
    <w:rsid w:val="00DB3445"/>
    <w:rsid w:val="00DB387A"/>
    <w:rsid w:val="00DC0A15"/>
    <w:rsid w:val="00DC15AA"/>
    <w:rsid w:val="00DC5CBA"/>
    <w:rsid w:val="00DD05AA"/>
    <w:rsid w:val="00DD0BCD"/>
    <w:rsid w:val="00DD2CFF"/>
    <w:rsid w:val="00DD4DC1"/>
    <w:rsid w:val="00DD7F0D"/>
    <w:rsid w:val="00DE243B"/>
    <w:rsid w:val="00DE256B"/>
    <w:rsid w:val="00DE42D4"/>
    <w:rsid w:val="00DE4D93"/>
    <w:rsid w:val="00DE4F4C"/>
    <w:rsid w:val="00DF1A1A"/>
    <w:rsid w:val="00DF37CE"/>
    <w:rsid w:val="00DF3EFF"/>
    <w:rsid w:val="00DF44B8"/>
    <w:rsid w:val="00E0035A"/>
    <w:rsid w:val="00E020F8"/>
    <w:rsid w:val="00E03B78"/>
    <w:rsid w:val="00E045DF"/>
    <w:rsid w:val="00E053E9"/>
    <w:rsid w:val="00E05852"/>
    <w:rsid w:val="00E06115"/>
    <w:rsid w:val="00E071D4"/>
    <w:rsid w:val="00E1039C"/>
    <w:rsid w:val="00E12AEF"/>
    <w:rsid w:val="00E13267"/>
    <w:rsid w:val="00E13BE4"/>
    <w:rsid w:val="00E14419"/>
    <w:rsid w:val="00E14521"/>
    <w:rsid w:val="00E15420"/>
    <w:rsid w:val="00E1579A"/>
    <w:rsid w:val="00E16CA9"/>
    <w:rsid w:val="00E20543"/>
    <w:rsid w:val="00E20E06"/>
    <w:rsid w:val="00E21423"/>
    <w:rsid w:val="00E233EB"/>
    <w:rsid w:val="00E238CC"/>
    <w:rsid w:val="00E239FC"/>
    <w:rsid w:val="00E2648D"/>
    <w:rsid w:val="00E26D29"/>
    <w:rsid w:val="00E30794"/>
    <w:rsid w:val="00E30C36"/>
    <w:rsid w:val="00E328D0"/>
    <w:rsid w:val="00E333E2"/>
    <w:rsid w:val="00E340BE"/>
    <w:rsid w:val="00E41271"/>
    <w:rsid w:val="00E4174F"/>
    <w:rsid w:val="00E4309F"/>
    <w:rsid w:val="00E43816"/>
    <w:rsid w:val="00E473A9"/>
    <w:rsid w:val="00E5210F"/>
    <w:rsid w:val="00E539ED"/>
    <w:rsid w:val="00E54302"/>
    <w:rsid w:val="00E5465E"/>
    <w:rsid w:val="00E55342"/>
    <w:rsid w:val="00E57E10"/>
    <w:rsid w:val="00E65CC4"/>
    <w:rsid w:val="00E65FE0"/>
    <w:rsid w:val="00E702F0"/>
    <w:rsid w:val="00E70BF3"/>
    <w:rsid w:val="00E73201"/>
    <w:rsid w:val="00E73446"/>
    <w:rsid w:val="00E751B0"/>
    <w:rsid w:val="00E76A8E"/>
    <w:rsid w:val="00E86BC3"/>
    <w:rsid w:val="00E87043"/>
    <w:rsid w:val="00E87AE7"/>
    <w:rsid w:val="00E913D6"/>
    <w:rsid w:val="00E923F4"/>
    <w:rsid w:val="00E934D9"/>
    <w:rsid w:val="00E94D1F"/>
    <w:rsid w:val="00EA1B25"/>
    <w:rsid w:val="00EA20BE"/>
    <w:rsid w:val="00EA3BB3"/>
    <w:rsid w:val="00EB0E8A"/>
    <w:rsid w:val="00EB359B"/>
    <w:rsid w:val="00EB45BA"/>
    <w:rsid w:val="00EB4B96"/>
    <w:rsid w:val="00EB5258"/>
    <w:rsid w:val="00EB60AB"/>
    <w:rsid w:val="00EB60C2"/>
    <w:rsid w:val="00EB62AB"/>
    <w:rsid w:val="00EB6389"/>
    <w:rsid w:val="00EC0EB7"/>
    <w:rsid w:val="00EC2D42"/>
    <w:rsid w:val="00EC30BE"/>
    <w:rsid w:val="00EC544E"/>
    <w:rsid w:val="00EC5D50"/>
    <w:rsid w:val="00EC6265"/>
    <w:rsid w:val="00EC6887"/>
    <w:rsid w:val="00ED09AD"/>
    <w:rsid w:val="00ED19F2"/>
    <w:rsid w:val="00ED1C6A"/>
    <w:rsid w:val="00ED2FA6"/>
    <w:rsid w:val="00ED3E1B"/>
    <w:rsid w:val="00ED4C2F"/>
    <w:rsid w:val="00ED7869"/>
    <w:rsid w:val="00EE03B1"/>
    <w:rsid w:val="00EE4230"/>
    <w:rsid w:val="00EE5417"/>
    <w:rsid w:val="00EE555F"/>
    <w:rsid w:val="00EF7573"/>
    <w:rsid w:val="00EF7C03"/>
    <w:rsid w:val="00F00592"/>
    <w:rsid w:val="00F01AB3"/>
    <w:rsid w:val="00F02163"/>
    <w:rsid w:val="00F04183"/>
    <w:rsid w:val="00F066B7"/>
    <w:rsid w:val="00F067CC"/>
    <w:rsid w:val="00F0770F"/>
    <w:rsid w:val="00F07EC5"/>
    <w:rsid w:val="00F11C7B"/>
    <w:rsid w:val="00F120F0"/>
    <w:rsid w:val="00F12639"/>
    <w:rsid w:val="00F12842"/>
    <w:rsid w:val="00F14C8A"/>
    <w:rsid w:val="00F17742"/>
    <w:rsid w:val="00F17E4E"/>
    <w:rsid w:val="00F21F17"/>
    <w:rsid w:val="00F232BE"/>
    <w:rsid w:val="00F254F1"/>
    <w:rsid w:val="00F278C3"/>
    <w:rsid w:val="00F30D48"/>
    <w:rsid w:val="00F31E6A"/>
    <w:rsid w:val="00F368D4"/>
    <w:rsid w:val="00F37568"/>
    <w:rsid w:val="00F37F3F"/>
    <w:rsid w:val="00F400ED"/>
    <w:rsid w:val="00F40506"/>
    <w:rsid w:val="00F41A2B"/>
    <w:rsid w:val="00F429D1"/>
    <w:rsid w:val="00F44F0E"/>
    <w:rsid w:val="00F454D0"/>
    <w:rsid w:val="00F4602D"/>
    <w:rsid w:val="00F5280C"/>
    <w:rsid w:val="00F5304D"/>
    <w:rsid w:val="00F54A40"/>
    <w:rsid w:val="00F54EAD"/>
    <w:rsid w:val="00F556B9"/>
    <w:rsid w:val="00F564CA"/>
    <w:rsid w:val="00F57C24"/>
    <w:rsid w:val="00F57C31"/>
    <w:rsid w:val="00F60015"/>
    <w:rsid w:val="00F60C15"/>
    <w:rsid w:val="00F6188A"/>
    <w:rsid w:val="00F661D0"/>
    <w:rsid w:val="00F67CA9"/>
    <w:rsid w:val="00F70050"/>
    <w:rsid w:val="00F71DFD"/>
    <w:rsid w:val="00F74D4A"/>
    <w:rsid w:val="00F752F5"/>
    <w:rsid w:val="00F753D2"/>
    <w:rsid w:val="00F77A3E"/>
    <w:rsid w:val="00F77FFA"/>
    <w:rsid w:val="00F82836"/>
    <w:rsid w:val="00F82E6F"/>
    <w:rsid w:val="00F83A1B"/>
    <w:rsid w:val="00F84B1E"/>
    <w:rsid w:val="00F861B4"/>
    <w:rsid w:val="00F868F9"/>
    <w:rsid w:val="00F878CD"/>
    <w:rsid w:val="00F9555B"/>
    <w:rsid w:val="00F95CB3"/>
    <w:rsid w:val="00F97F7E"/>
    <w:rsid w:val="00FA0720"/>
    <w:rsid w:val="00FA1B80"/>
    <w:rsid w:val="00FA52A4"/>
    <w:rsid w:val="00FA5E62"/>
    <w:rsid w:val="00FB76AE"/>
    <w:rsid w:val="00FB7E32"/>
    <w:rsid w:val="00FC0C6F"/>
    <w:rsid w:val="00FC1170"/>
    <w:rsid w:val="00FC5DE8"/>
    <w:rsid w:val="00FC6513"/>
    <w:rsid w:val="00FC781A"/>
    <w:rsid w:val="00FD1631"/>
    <w:rsid w:val="00FD2D49"/>
    <w:rsid w:val="00FD33D8"/>
    <w:rsid w:val="00FD33E3"/>
    <w:rsid w:val="00FD3924"/>
    <w:rsid w:val="00FD44A3"/>
    <w:rsid w:val="00FD4DCB"/>
    <w:rsid w:val="00FD59BE"/>
    <w:rsid w:val="00FD6371"/>
    <w:rsid w:val="00FD72FA"/>
    <w:rsid w:val="00FD7E7B"/>
    <w:rsid w:val="00FE1610"/>
    <w:rsid w:val="00FE3B91"/>
    <w:rsid w:val="00FE4A2D"/>
    <w:rsid w:val="00FF03CD"/>
    <w:rsid w:val="00FF1BC4"/>
    <w:rsid w:val="00FF2051"/>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2F85E2"/>
  <w15:docId w15:val="{182F675D-F067-4965-8A94-0C5955E2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02"/>
    <w:rPr>
      <w:rFonts w:ascii="Times New Roman" w:eastAsia="Times New Roman" w:hAnsi="Times New Roman"/>
      <w:sz w:val="24"/>
      <w:szCs w:val="24"/>
    </w:rPr>
  </w:style>
  <w:style w:type="paragraph" w:styleId="Heading1">
    <w:name w:val="heading 1"/>
    <w:basedOn w:val="Normal"/>
    <w:next w:val="Normal"/>
    <w:link w:val="Heading1Char"/>
    <w:uiPriority w:val="9"/>
    <w:qFormat/>
    <w:rsid w:val="001D48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F66AA"/>
    <w:pPr>
      <w:spacing w:before="100" w:beforeAutospacing="1" w:after="100" w:afterAutospacing="1"/>
      <w:outlineLvl w:val="2"/>
    </w:pPr>
    <w:rPr>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06480"/>
    <w:rPr>
      <w:rFonts w:ascii="Lucida Grande" w:hAnsi="Lucida Grande"/>
      <w:sz w:val="18"/>
      <w:szCs w:val="18"/>
    </w:rPr>
  </w:style>
  <w:style w:type="paragraph" w:styleId="ListParagraph">
    <w:name w:val="List Paragraph"/>
    <w:basedOn w:val="Normal"/>
    <w:uiPriority w:val="34"/>
    <w:qFormat/>
    <w:rsid w:val="00B31008"/>
    <w:pPr>
      <w:ind w:left="720"/>
      <w:contextualSpacing/>
    </w:pPr>
    <w:rPr>
      <w:sz w:val="20"/>
      <w:szCs w:val="20"/>
    </w:rPr>
  </w:style>
  <w:style w:type="character" w:styleId="CommentReference">
    <w:name w:val="annotation reference"/>
    <w:uiPriority w:val="99"/>
    <w:semiHidden/>
    <w:unhideWhenUsed/>
    <w:rsid w:val="005A22CA"/>
    <w:rPr>
      <w:sz w:val="16"/>
      <w:szCs w:val="16"/>
    </w:rPr>
  </w:style>
  <w:style w:type="paragraph" w:styleId="CommentText">
    <w:name w:val="annotation text"/>
    <w:basedOn w:val="Normal"/>
    <w:link w:val="CommentTextChar"/>
    <w:uiPriority w:val="99"/>
    <w:unhideWhenUsed/>
    <w:rsid w:val="005A22CA"/>
    <w:rPr>
      <w:sz w:val="20"/>
      <w:szCs w:val="20"/>
    </w:rPr>
  </w:style>
  <w:style w:type="character" w:customStyle="1" w:styleId="CommentTextChar">
    <w:name w:val="Comment Text Char"/>
    <w:link w:val="CommentText"/>
    <w:uiPriority w:val="99"/>
    <w:rsid w:val="005A22CA"/>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A22CA"/>
    <w:rPr>
      <w:b/>
      <w:bCs/>
    </w:rPr>
  </w:style>
  <w:style w:type="character" w:customStyle="1" w:styleId="CommentSubjectChar">
    <w:name w:val="Comment Subject Char"/>
    <w:link w:val="CommentSubject"/>
    <w:uiPriority w:val="99"/>
    <w:semiHidden/>
    <w:rsid w:val="005A22CA"/>
    <w:rPr>
      <w:rFonts w:ascii="Times New Roman" w:eastAsia="Times New Roman" w:hAnsi="Times New Roman" w:cs="Times New Roman"/>
      <w:b/>
      <w:bCs/>
    </w:rPr>
  </w:style>
  <w:style w:type="table" w:styleId="TableGrid">
    <w:name w:val="Table Grid"/>
    <w:basedOn w:val="TableNormal"/>
    <w:uiPriority w:val="59"/>
    <w:rsid w:val="009A02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qFormat/>
    <w:rsid w:val="00465A81"/>
    <w:pPr>
      <w:ind w:left="720"/>
      <w:contextualSpacing/>
    </w:pPr>
    <w:rPr>
      <w:rFonts w:ascii="Cambria" w:eastAsia="Cambria" w:hAnsi="Cambria" w:cs="Courier New"/>
    </w:rPr>
  </w:style>
  <w:style w:type="paragraph" w:styleId="Header">
    <w:name w:val="header"/>
    <w:basedOn w:val="Normal"/>
    <w:link w:val="HeaderChar"/>
    <w:uiPriority w:val="99"/>
    <w:unhideWhenUsed/>
    <w:rsid w:val="00F67CA9"/>
    <w:pPr>
      <w:tabs>
        <w:tab w:val="center" w:pos="4680"/>
        <w:tab w:val="right" w:pos="9360"/>
      </w:tabs>
    </w:pPr>
  </w:style>
  <w:style w:type="character" w:customStyle="1" w:styleId="HeaderChar">
    <w:name w:val="Header Char"/>
    <w:link w:val="Header"/>
    <w:uiPriority w:val="99"/>
    <w:rsid w:val="00F67C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7CA9"/>
    <w:pPr>
      <w:tabs>
        <w:tab w:val="center" w:pos="4680"/>
        <w:tab w:val="right" w:pos="9360"/>
      </w:tabs>
    </w:pPr>
  </w:style>
  <w:style w:type="character" w:customStyle="1" w:styleId="FooterChar">
    <w:name w:val="Footer Char"/>
    <w:link w:val="Footer"/>
    <w:uiPriority w:val="99"/>
    <w:rsid w:val="00F67CA9"/>
    <w:rPr>
      <w:rFonts w:ascii="Times New Roman" w:eastAsia="Times New Roman" w:hAnsi="Times New Roman" w:cs="Times New Roman"/>
      <w:sz w:val="24"/>
      <w:szCs w:val="24"/>
    </w:rPr>
  </w:style>
  <w:style w:type="character" w:styleId="Hyperlink">
    <w:name w:val="Hyperlink"/>
    <w:uiPriority w:val="99"/>
    <w:unhideWhenUsed/>
    <w:rsid w:val="00BF5532"/>
    <w:rPr>
      <w:color w:val="0000FF"/>
      <w:u w:val="single"/>
    </w:rPr>
  </w:style>
  <w:style w:type="character" w:styleId="FollowedHyperlink">
    <w:name w:val="FollowedHyperlink"/>
    <w:basedOn w:val="DefaultParagraphFont"/>
    <w:uiPriority w:val="99"/>
    <w:semiHidden/>
    <w:unhideWhenUsed/>
    <w:rsid w:val="00B40D9D"/>
    <w:rPr>
      <w:color w:val="800080" w:themeColor="followedHyperlink"/>
      <w:u w:val="single"/>
    </w:rPr>
  </w:style>
  <w:style w:type="paragraph" w:styleId="Revision">
    <w:name w:val="Revision"/>
    <w:hidden/>
    <w:uiPriority w:val="99"/>
    <w:semiHidden/>
    <w:rsid w:val="001E63EC"/>
    <w:rPr>
      <w:rFonts w:ascii="Times New Roman" w:eastAsia="Times New Roman" w:hAnsi="Times New Roman"/>
      <w:sz w:val="24"/>
      <w:szCs w:val="24"/>
    </w:rPr>
  </w:style>
  <w:style w:type="paragraph" w:customStyle="1" w:styleId="questionlabel">
    <w:name w:val="questionlabel"/>
    <w:basedOn w:val="Normal"/>
    <w:rsid w:val="00255323"/>
    <w:pPr>
      <w:spacing w:before="100" w:beforeAutospacing="1" w:after="100" w:afterAutospacing="1"/>
    </w:pPr>
    <w:rPr>
      <w:rFonts w:ascii="Verdana" w:hAnsi="Verdana"/>
      <w:color w:val="000000"/>
      <w:sz w:val="20"/>
      <w:szCs w:val="20"/>
    </w:rPr>
  </w:style>
  <w:style w:type="character" w:customStyle="1" w:styleId="UnresolvedMention1">
    <w:name w:val="Unresolved Mention1"/>
    <w:basedOn w:val="DefaultParagraphFont"/>
    <w:uiPriority w:val="99"/>
    <w:semiHidden/>
    <w:unhideWhenUsed/>
    <w:rsid w:val="001B4F3E"/>
    <w:rPr>
      <w:color w:val="605E5C"/>
      <w:shd w:val="clear" w:color="auto" w:fill="E1DFDD"/>
    </w:rPr>
  </w:style>
  <w:style w:type="character" w:customStyle="1" w:styleId="UnresolvedMention2">
    <w:name w:val="Unresolved Mention2"/>
    <w:basedOn w:val="DefaultParagraphFont"/>
    <w:uiPriority w:val="99"/>
    <w:semiHidden/>
    <w:unhideWhenUsed/>
    <w:rsid w:val="009E0157"/>
    <w:rPr>
      <w:color w:val="605E5C"/>
      <w:shd w:val="clear" w:color="auto" w:fill="E1DFDD"/>
    </w:rPr>
  </w:style>
  <w:style w:type="paragraph" w:styleId="FootnoteText">
    <w:name w:val="footnote text"/>
    <w:basedOn w:val="Normal"/>
    <w:link w:val="FootnoteTextChar"/>
    <w:semiHidden/>
    <w:unhideWhenUsed/>
    <w:rsid w:val="00BD4501"/>
    <w:rPr>
      <w:sz w:val="20"/>
      <w:szCs w:val="20"/>
    </w:rPr>
  </w:style>
  <w:style w:type="character" w:customStyle="1" w:styleId="FootnoteTextChar">
    <w:name w:val="Footnote Text Char"/>
    <w:basedOn w:val="DefaultParagraphFont"/>
    <w:link w:val="FootnoteText"/>
    <w:semiHidden/>
    <w:rsid w:val="00BD4501"/>
    <w:rPr>
      <w:rFonts w:ascii="Times New Roman" w:eastAsia="Times New Roman" w:hAnsi="Times New Roman"/>
    </w:rPr>
  </w:style>
  <w:style w:type="character" w:styleId="FootnoteReference">
    <w:name w:val="footnote reference"/>
    <w:basedOn w:val="DefaultParagraphFont"/>
    <w:semiHidden/>
    <w:unhideWhenUsed/>
    <w:rsid w:val="00BD4501"/>
    <w:rPr>
      <w:vertAlign w:val="superscript"/>
    </w:rPr>
  </w:style>
  <w:style w:type="paragraph" w:customStyle="1" w:styleId="Default">
    <w:name w:val="Default"/>
    <w:rsid w:val="00B10766"/>
    <w:pPr>
      <w:autoSpaceDE w:val="0"/>
      <w:autoSpaceDN w:val="0"/>
      <w:adjustRightInd w:val="0"/>
    </w:pPr>
    <w:rPr>
      <w:rFonts w:ascii="Times New Roman" w:hAnsi="Times New Roman"/>
      <w:color w:val="000000"/>
      <w:sz w:val="24"/>
      <w:szCs w:val="24"/>
    </w:rPr>
  </w:style>
  <w:style w:type="character" w:customStyle="1" w:styleId="normaltextrun">
    <w:name w:val="normaltextrun"/>
    <w:basedOn w:val="DefaultParagraphFont"/>
    <w:rsid w:val="004146FD"/>
  </w:style>
  <w:style w:type="character" w:customStyle="1" w:styleId="Heading3Char">
    <w:name w:val="Heading 3 Char"/>
    <w:basedOn w:val="DefaultParagraphFont"/>
    <w:link w:val="Heading3"/>
    <w:uiPriority w:val="9"/>
    <w:rsid w:val="006F66AA"/>
    <w:rPr>
      <w:rFonts w:ascii="Times New Roman" w:eastAsia="Times New Roman" w:hAnsi="Times New Roman"/>
      <w:b/>
      <w:bCs/>
      <w:sz w:val="27"/>
      <w:szCs w:val="27"/>
      <w:lang w:bidi="he-IL"/>
    </w:rPr>
  </w:style>
  <w:style w:type="paragraph" w:styleId="NormalWeb">
    <w:name w:val="Normal (Web)"/>
    <w:basedOn w:val="Normal"/>
    <w:uiPriority w:val="99"/>
    <w:unhideWhenUsed/>
    <w:rsid w:val="006F66AA"/>
    <w:pPr>
      <w:spacing w:before="100" w:beforeAutospacing="1" w:after="100" w:afterAutospacing="1"/>
    </w:pPr>
    <w:rPr>
      <w:lang w:bidi="he-IL"/>
    </w:rPr>
  </w:style>
  <w:style w:type="character" w:styleId="Emphasis">
    <w:name w:val="Emphasis"/>
    <w:basedOn w:val="DefaultParagraphFont"/>
    <w:uiPriority w:val="20"/>
    <w:qFormat/>
    <w:rsid w:val="006F66AA"/>
    <w:rPr>
      <w:i/>
      <w:iCs/>
    </w:rPr>
  </w:style>
  <w:style w:type="table" w:customStyle="1" w:styleId="TableGrid0">
    <w:name w:val="TableGrid"/>
    <w:rsid w:val="00752442"/>
    <w:rPr>
      <w:rFonts w:asciiTheme="minorHAnsi" w:eastAsiaTheme="minorEastAsia" w:hAnsiTheme="minorHAnsi" w:cstheme="minorBidi"/>
      <w:kern w:val="2"/>
      <w:sz w:val="22"/>
      <w:szCs w:val="22"/>
      <w:lang w:bidi="he-I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11442E"/>
    <w:rPr>
      <w:color w:val="605E5C"/>
      <w:shd w:val="clear" w:color="auto" w:fill="E1DFDD"/>
    </w:rPr>
  </w:style>
  <w:style w:type="character" w:customStyle="1" w:styleId="Heading1Char">
    <w:name w:val="Heading 1 Char"/>
    <w:basedOn w:val="DefaultParagraphFont"/>
    <w:link w:val="Heading1"/>
    <w:uiPriority w:val="9"/>
    <w:rsid w:val="001D4802"/>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semiHidden/>
    <w:unhideWhenUsed/>
    <w:qFormat/>
    <w:rsid w:val="001D4802"/>
    <w:pPr>
      <w:widowControl w:val="0"/>
      <w:autoSpaceDE w:val="0"/>
      <w:autoSpaceDN w:val="0"/>
    </w:pPr>
    <w:rPr>
      <w:rFonts w:ascii="Verdana" w:eastAsia="Verdana" w:hAnsi="Verdana" w:cs="Verdana"/>
      <w:b/>
      <w:bCs/>
      <w:i/>
      <w:sz w:val="18"/>
      <w:szCs w:val="18"/>
    </w:rPr>
  </w:style>
  <w:style w:type="character" w:customStyle="1" w:styleId="BodyTextChar">
    <w:name w:val="Body Text Char"/>
    <w:basedOn w:val="DefaultParagraphFont"/>
    <w:link w:val="BodyText"/>
    <w:uiPriority w:val="1"/>
    <w:semiHidden/>
    <w:rsid w:val="001D4802"/>
    <w:rPr>
      <w:rFonts w:ascii="Verdana" w:eastAsia="Verdana" w:hAnsi="Verdana" w:cs="Verdana"/>
      <w:b/>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25918">
      <w:bodyDiv w:val="1"/>
      <w:marLeft w:val="0"/>
      <w:marRight w:val="0"/>
      <w:marTop w:val="0"/>
      <w:marBottom w:val="0"/>
      <w:divBdr>
        <w:top w:val="none" w:sz="0" w:space="0" w:color="auto"/>
        <w:left w:val="none" w:sz="0" w:space="0" w:color="auto"/>
        <w:bottom w:val="none" w:sz="0" w:space="0" w:color="auto"/>
        <w:right w:val="none" w:sz="0" w:space="0" w:color="auto"/>
      </w:divBdr>
    </w:div>
    <w:div w:id="964581194">
      <w:bodyDiv w:val="1"/>
      <w:marLeft w:val="0"/>
      <w:marRight w:val="0"/>
      <w:marTop w:val="0"/>
      <w:marBottom w:val="0"/>
      <w:divBdr>
        <w:top w:val="none" w:sz="0" w:space="0" w:color="auto"/>
        <w:left w:val="none" w:sz="0" w:space="0" w:color="auto"/>
        <w:bottom w:val="none" w:sz="0" w:space="0" w:color="auto"/>
        <w:right w:val="none" w:sz="0" w:space="0" w:color="auto"/>
      </w:divBdr>
    </w:div>
    <w:div w:id="1001202206">
      <w:bodyDiv w:val="1"/>
      <w:marLeft w:val="0"/>
      <w:marRight w:val="0"/>
      <w:marTop w:val="0"/>
      <w:marBottom w:val="0"/>
      <w:divBdr>
        <w:top w:val="none" w:sz="0" w:space="0" w:color="auto"/>
        <w:left w:val="none" w:sz="0" w:space="0" w:color="auto"/>
        <w:bottom w:val="none" w:sz="0" w:space="0" w:color="auto"/>
        <w:right w:val="none" w:sz="0" w:space="0" w:color="auto"/>
      </w:divBdr>
    </w:div>
    <w:div w:id="1032071531">
      <w:bodyDiv w:val="1"/>
      <w:marLeft w:val="0"/>
      <w:marRight w:val="0"/>
      <w:marTop w:val="0"/>
      <w:marBottom w:val="0"/>
      <w:divBdr>
        <w:top w:val="none" w:sz="0" w:space="0" w:color="auto"/>
        <w:left w:val="none" w:sz="0" w:space="0" w:color="auto"/>
        <w:bottom w:val="none" w:sz="0" w:space="0" w:color="auto"/>
        <w:right w:val="none" w:sz="0" w:space="0" w:color="auto"/>
      </w:divBdr>
    </w:div>
    <w:div w:id="1145700429">
      <w:bodyDiv w:val="1"/>
      <w:marLeft w:val="0"/>
      <w:marRight w:val="0"/>
      <w:marTop w:val="0"/>
      <w:marBottom w:val="0"/>
      <w:divBdr>
        <w:top w:val="none" w:sz="0" w:space="0" w:color="auto"/>
        <w:left w:val="none" w:sz="0" w:space="0" w:color="auto"/>
        <w:bottom w:val="none" w:sz="0" w:space="0" w:color="auto"/>
        <w:right w:val="none" w:sz="0" w:space="0" w:color="auto"/>
      </w:divBdr>
    </w:div>
    <w:div w:id="1245413200">
      <w:bodyDiv w:val="1"/>
      <w:marLeft w:val="0"/>
      <w:marRight w:val="0"/>
      <w:marTop w:val="0"/>
      <w:marBottom w:val="0"/>
      <w:divBdr>
        <w:top w:val="none" w:sz="0" w:space="0" w:color="auto"/>
        <w:left w:val="none" w:sz="0" w:space="0" w:color="auto"/>
        <w:bottom w:val="none" w:sz="0" w:space="0" w:color="auto"/>
        <w:right w:val="none" w:sz="0" w:space="0" w:color="auto"/>
      </w:divBdr>
      <w:divsChild>
        <w:div w:id="1448618404">
          <w:marLeft w:val="144"/>
          <w:marRight w:val="0"/>
          <w:marTop w:val="240"/>
          <w:marBottom w:val="40"/>
          <w:divBdr>
            <w:top w:val="none" w:sz="0" w:space="0" w:color="auto"/>
            <w:left w:val="none" w:sz="0" w:space="0" w:color="auto"/>
            <w:bottom w:val="none" w:sz="0" w:space="0" w:color="auto"/>
            <w:right w:val="none" w:sz="0" w:space="0" w:color="auto"/>
          </w:divBdr>
        </w:div>
        <w:div w:id="1332761696">
          <w:marLeft w:val="144"/>
          <w:marRight w:val="0"/>
          <w:marTop w:val="240"/>
          <w:marBottom w:val="40"/>
          <w:divBdr>
            <w:top w:val="none" w:sz="0" w:space="0" w:color="auto"/>
            <w:left w:val="none" w:sz="0" w:space="0" w:color="auto"/>
            <w:bottom w:val="none" w:sz="0" w:space="0" w:color="auto"/>
            <w:right w:val="none" w:sz="0" w:space="0" w:color="auto"/>
          </w:divBdr>
        </w:div>
        <w:div w:id="1838227120">
          <w:marLeft w:val="144"/>
          <w:marRight w:val="0"/>
          <w:marTop w:val="240"/>
          <w:marBottom w:val="40"/>
          <w:divBdr>
            <w:top w:val="none" w:sz="0" w:space="0" w:color="auto"/>
            <w:left w:val="none" w:sz="0" w:space="0" w:color="auto"/>
            <w:bottom w:val="none" w:sz="0" w:space="0" w:color="auto"/>
            <w:right w:val="none" w:sz="0" w:space="0" w:color="auto"/>
          </w:divBdr>
        </w:div>
      </w:divsChild>
    </w:div>
    <w:div w:id="1277640400">
      <w:bodyDiv w:val="1"/>
      <w:marLeft w:val="0"/>
      <w:marRight w:val="0"/>
      <w:marTop w:val="0"/>
      <w:marBottom w:val="0"/>
      <w:divBdr>
        <w:top w:val="none" w:sz="0" w:space="0" w:color="auto"/>
        <w:left w:val="none" w:sz="0" w:space="0" w:color="auto"/>
        <w:bottom w:val="none" w:sz="0" w:space="0" w:color="auto"/>
        <w:right w:val="none" w:sz="0" w:space="0" w:color="auto"/>
      </w:divBdr>
    </w:div>
    <w:div w:id="1369329373">
      <w:bodyDiv w:val="1"/>
      <w:marLeft w:val="0"/>
      <w:marRight w:val="0"/>
      <w:marTop w:val="0"/>
      <w:marBottom w:val="0"/>
      <w:divBdr>
        <w:top w:val="none" w:sz="0" w:space="0" w:color="auto"/>
        <w:left w:val="none" w:sz="0" w:space="0" w:color="auto"/>
        <w:bottom w:val="none" w:sz="0" w:space="0" w:color="auto"/>
        <w:right w:val="none" w:sz="0" w:space="0" w:color="auto"/>
      </w:divBdr>
    </w:div>
    <w:div w:id="13868772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hi.org/Engage/Initiatives/Age-Friendly-Health-Systems/Documents/Age-Friendly%20Health%20Systems%20Recognition%20Frequently%20Asked%20Questions.pdf" TargetMode="External"/><Relationship Id="rId18" Type="http://schemas.openxmlformats.org/officeDocument/2006/relationships/hyperlink" Target="https://www.surveymonkey.com/r/ZYW3KZP" TargetMode="External"/><Relationship Id="rId26" Type="http://schemas.openxmlformats.org/officeDocument/2006/relationships/hyperlink" Target="https://www.surveymonkey.com/r/ZYW3KZP" TargetMode="External"/><Relationship Id="rId3" Type="http://schemas.openxmlformats.org/officeDocument/2006/relationships/customXml" Target="../customXml/item3.xml"/><Relationship Id="rId21" Type="http://schemas.openxmlformats.org/officeDocument/2006/relationships/hyperlink" Target="https://www.surveymonkey.com/r/ZYW3KZP" TargetMode="External"/><Relationship Id="rId7" Type="http://schemas.openxmlformats.org/officeDocument/2006/relationships/settings" Target="settings.xml"/><Relationship Id="rId12" Type="http://schemas.openxmlformats.org/officeDocument/2006/relationships/hyperlink" Target="https://www.ihi.org/Engage/Initiatives/Age-Friendly-Health-Systems/Pages/default.aspx" TargetMode="External"/><Relationship Id="rId17" Type="http://schemas.openxmlformats.org/officeDocument/2006/relationships/hyperlink" Target="https://public.3.basecamp.com/p/8Wc4nxe3C4mtvgBf9YY9XbD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rms.ihi.org/hubfs/Ambulatory%204Ms%20Forms.pdf" TargetMode="External"/><Relationship Id="rId20" Type="http://schemas.openxmlformats.org/officeDocument/2006/relationships/hyperlink" Target="https://ctc-ri.zoom.us/j/84191146480?pwd=RnErTFJaTm9Zd2dxb2FKTkJOcU9wdz09" TargetMode="External"/><Relationship Id="rId29" Type="http://schemas.openxmlformats.org/officeDocument/2006/relationships/hyperlink" Target="https://www.ctc-ri.org/file/baseline-assessment-walkthrough-implementing-4-m-age-friendly-framework-final-final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z.org/news/2023/facts-figures-report-patient-doctor-communication" TargetMode="External"/><Relationship Id="rId24" Type="http://schemas.openxmlformats.org/officeDocument/2006/relationships/hyperlink" Target="https://www.surveymonkey.com/r/ZYW3KZP" TargetMode="External"/><Relationship Id="rId5" Type="http://schemas.openxmlformats.org/officeDocument/2006/relationships/numbering" Target="numbering.xml"/><Relationship Id="rId15" Type="http://schemas.openxmlformats.org/officeDocument/2006/relationships/hyperlink" Target="https://forms.ihi.org/hubfs/Ambulatory%204Ms%20Forms.pdf" TargetMode="External"/><Relationship Id="rId23" Type="http://schemas.openxmlformats.org/officeDocument/2006/relationships/hyperlink" Target="https://www.ctc-ri.org/file/baseline-assessment-walkthrough-implementing-4-m-age-friendly-framework-final-finalxlsx" TargetMode="External"/><Relationship Id="rId28" Type="http://schemas.openxmlformats.org/officeDocument/2006/relationships/hyperlink" Target="https://www.ctc-ri.org/file/dementia-call-applications-draftwith-updated-scoring-71423docx" TargetMode="External"/><Relationship Id="rId10" Type="http://schemas.openxmlformats.org/officeDocument/2006/relationships/endnotes" Target="endnotes.xml"/><Relationship Id="rId19" Type="http://schemas.openxmlformats.org/officeDocument/2006/relationships/hyperlink" Target="https://www.ctc-ri.org/file/final-4m-qi-milestone-summary-7-18-23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hi.org/Engage/Initiatives/Age-Friendly-Health-Systems/Documents/IHIAgeFriendlyHealthSystems_GuidetoUsing4MsCare.pdf" TargetMode="External"/><Relationship Id="rId22" Type="http://schemas.openxmlformats.org/officeDocument/2006/relationships/hyperlink" Target="https://www.ctc-ri.org/sites/default/files/Callforapplicationstemplate4MFramework.pdf" TargetMode="External"/><Relationship Id="rId27" Type="http://schemas.openxmlformats.org/officeDocument/2006/relationships/hyperlink" Target="mailto:4MFramework@ctc-ri.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0C6216E8712243A04CDC0ACEE20056" ma:contentTypeVersion="14" ma:contentTypeDescription="Create a new document." ma:contentTypeScope="" ma:versionID="4407130fd51d92d1011f73ce3b37868f">
  <xsd:schema xmlns:xsd="http://www.w3.org/2001/XMLSchema" xmlns:xs="http://www.w3.org/2001/XMLSchema" xmlns:p="http://schemas.microsoft.com/office/2006/metadata/properties" xmlns:ns3="ef11caf6-86d8-435c-975e-b9845e2db8dd" xmlns:ns4="8d411f9a-036c-4050-9594-99f41aea1e65" targetNamespace="http://schemas.microsoft.com/office/2006/metadata/properties" ma:root="true" ma:fieldsID="2c8313363e8703a1db5317474a5fc8ad" ns3:_="" ns4:_="">
    <xsd:import namespace="ef11caf6-86d8-435c-975e-b9845e2db8dd"/>
    <xsd:import namespace="8d411f9a-036c-4050-9594-99f41aea1e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1caf6-86d8-435c-975e-b9845e2db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411f9a-036c-4050-9594-99f41aea1e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328B6-EE54-400F-8A13-937957E2431A}">
  <ds:schemaRefs>
    <ds:schemaRef ds:uri="http://schemas.openxmlformats.org/officeDocument/2006/bibliography"/>
  </ds:schemaRefs>
</ds:datastoreItem>
</file>

<file path=customXml/itemProps2.xml><?xml version="1.0" encoding="utf-8"?>
<ds:datastoreItem xmlns:ds="http://schemas.openxmlformats.org/officeDocument/2006/customXml" ds:itemID="{E634DA46-350B-4416-A78F-9C9C39944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1caf6-86d8-435c-975e-b9845e2db8dd"/>
    <ds:schemaRef ds:uri="8d411f9a-036c-4050-9594-99f41aea1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4C96E-98FB-4585-8A44-8431C07F56D1}">
  <ds:schemaRefs>
    <ds:schemaRef ds:uri="http://schemas.microsoft.com/sharepoint/v3/contenttype/forms"/>
  </ds:schemaRefs>
</ds:datastoreItem>
</file>

<file path=customXml/itemProps4.xml><?xml version="1.0" encoding="utf-8"?>
<ds:datastoreItem xmlns:ds="http://schemas.openxmlformats.org/officeDocument/2006/customXml" ds:itemID="{A3BA481F-38A5-4ADE-A64C-393DD2EB1BFB}">
  <ds:schemaRefs>
    <ds:schemaRef ds:uri="http://schemas.microsoft.com/office/2006/documentManagement/types"/>
    <ds:schemaRef ds:uri="http://purl.org/dc/elements/1.1/"/>
    <ds:schemaRef ds:uri="http://schemas.microsoft.com/office/infopath/2007/PartnerControls"/>
    <ds:schemaRef ds:uri="http://purl.org/dc/dcmitype/"/>
    <ds:schemaRef ds:uri="8d411f9a-036c-4050-9594-99f41aea1e65"/>
    <ds:schemaRef ds:uri="http://schemas.openxmlformats.org/package/2006/metadata/core-properties"/>
    <ds:schemaRef ds:uri="http://purl.org/dc/terms/"/>
    <ds:schemaRef ds:uri="ef11caf6-86d8-435c-975e-b9845e2db8d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3582</Words>
  <Characters>20423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South County Pediatrics</Company>
  <LinksUpToDate>false</LinksUpToDate>
  <CharactersWithSpaces>23958</CharactersWithSpaces>
  <SharedDoc>false</SharedDoc>
  <HLinks>
    <vt:vector size="12" baseType="variant">
      <vt:variant>
        <vt:i4>5701693</vt:i4>
      </vt:variant>
      <vt:variant>
        <vt:i4>3</vt:i4>
      </vt:variant>
      <vt:variant>
        <vt:i4>0</vt:i4>
      </vt:variant>
      <vt:variant>
        <vt:i4>5</vt:i4>
      </vt:variant>
      <vt:variant>
        <vt:lpwstr>mailto:Catherine.Sampson@umassmed.edu</vt:lpwstr>
      </vt:variant>
      <vt:variant>
        <vt:lpwstr/>
      </vt:variant>
      <vt:variant>
        <vt:i4>5701693</vt:i4>
      </vt:variant>
      <vt:variant>
        <vt:i4>0</vt:i4>
      </vt:variant>
      <vt:variant>
        <vt:i4>0</vt:i4>
      </vt:variant>
      <vt:variant>
        <vt:i4>5</vt:i4>
      </vt:variant>
      <vt:variant>
        <vt:lpwstr>mailto:Catherine.Sampson@umassmed.edu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Keller</dc:creator>
  <cp:lastModifiedBy>Edyth Dwyer</cp:lastModifiedBy>
  <cp:revision>2</cp:revision>
  <cp:lastPrinted>2019-05-21T15:12:00Z</cp:lastPrinted>
  <dcterms:created xsi:type="dcterms:W3CDTF">2023-07-18T16:22:00Z</dcterms:created>
  <dcterms:modified xsi:type="dcterms:W3CDTF">2023-07-18T16:22:00Z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0x010100640C6216E8712243A04CDC0ACEE20056</vt:lpwstr>
  </property>
  <property fmtid="{D5CDD505-2E9C-101B-9397-08002B2CF9AE}" pid="3" name="GrammarlyDocumentId">
    <vt:lpwstr>7df4aa7c0d6321705d97f2c3f205597e127ee4ba4b7857f053213cadded570a0</vt:lpwstr>
  </property>
</Properties>
</file>