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62" w:rsidRDefault="00EB21DB" w:rsidP="00C217F1">
      <w:pPr>
        <w:spacing w:after="0"/>
        <w:jc w:val="center"/>
        <w:rPr>
          <w:b/>
        </w:rPr>
      </w:pPr>
      <w:r>
        <w:rPr>
          <w:b/>
        </w:rPr>
        <w:t>Planning Committee for Large Learning Collaborative on</w:t>
      </w:r>
      <w:r w:rsidR="009F5762" w:rsidRPr="009F5762">
        <w:rPr>
          <w:b/>
        </w:rPr>
        <w:t xml:space="preserve"> </w:t>
      </w:r>
      <w:r w:rsidR="00D325E7">
        <w:rPr>
          <w:b/>
        </w:rPr>
        <w:t>11/1</w:t>
      </w:r>
      <w:r w:rsidR="00A557DC">
        <w:rPr>
          <w:b/>
        </w:rPr>
        <w:t>/2018</w:t>
      </w:r>
    </w:p>
    <w:p w:rsidR="009F5762" w:rsidRPr="00A557DC" w:rsidRDefault="00907041" w:rsidP="009F576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Collaborative Name: </w:t>
      </w:r>
      <w:r w:rsidR="00A557DC" w:rsidRPr="00A557DC">
        <w:rPr>
          <w:rFonts w:ascii="Arial" w:hAnsi="Arial" w:cs="Arial"/>
          <w:b/>
          <w:sz w:val="24"/>
        </w:rPr>
        <w:t>Building Capacity for Comprehensive Primary Care</w:t>
      </w:r>
    </w:p>
    <w:tbl>
      <w:tblPr>
        <w:tblStyle w:val="LightGrid-Accent1"/>
        <w:tblW w:w="17640" w:type="dxa"/>
        <w:tblLayout w:type="fixed"/>
        <w:tblLook w:val="04A0" w:firstRow="1" w:lastRow="0" w:firstColumn="1" w:lastColumn="0" w:noHBand="0" w:noVBand="1"/>
      </w:tblPr>
      <w:tblGrid>
        <w:gridCol w:w="1131"/>
        <w:gridCol w:w="2215"/>
        <w:gridCol w:w="1629"/>
        <w:gridCol w:w="4673"/>
        <w:gridCol w:w="1431"/>
        <w:gridCol w:w="2131"/>
        <w:gridCol w:w="1748"/>
        <w:gridCol w:w="2682"/>
      </w:tblGrid>
      <w:tr w:rsidR="00905FA8" w:rsidRPr="00FB313D" w:rsidTr="0090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B313D" w:rsidRDefault="00905FA8" w:rsidP="009F57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#</w:t>
            </w:r>
          </w:p>
        </w:tc>
        <w:tc>
          <w:tcPr>
            <w:tcW w:w="3844" w:type="dxa"/>
            <w:gridSpan w:val="2"/>
          </w:tcPr>
          <w:p w:rsidR="00905FA8" w:rsidRPr="00FB313D" w:rsidRDefault="00905FA8" w:rsidP="009F5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Committee Member Name and Title</w:t>
            </w:r>
          </w:p>
        </w:tc>
        <w:tc>
          <w:tcPr>
            <w:tcW w:w="4673" w:type="dxa"/>
          </w:tcPr>
          <w:p w:rsidR="00905FA8" w:rsidRPr="00FB313D" w:rsidRDefault="00905FA8" w:rsidP="00243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Contact Information</w:t>
            </w:r>
          </w:p>
        </w:tc>
        <w:tc>
          <w:tcPr>
            <w:tcW w:w="1431" w:type="dxa"/>
          </w:tcPr>
          <w:p w:rsidR="00905FA8" w:rsidRPr="00FB313D" w:rsidRDefault="00905FA8" w:rsidP="009F5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Disclosure (Brown)</w:t>
            </w:r>
          </w:p>
        </w:tc>
        <w:tc>
          <w:tcPr>
            <w:tcW w:w="2131" w:type="dxa"/>
          </w:tcPr>
          <w:p w:rsidR="00905FA8" w:rsidRPr="00FB313D" w:rsidRDefault="00905FA8" w:rsidP="009F5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Conflict of Interest (Nursing) </w:t>
            </w:r>
          </w:p>
        </w:tc>
        <w:tc>
          <w:tcPr>
            <w:tcW w:w="1748" w:type="dxa"/>
          </w:tcPr>
          <w:p w:rsidR="00905FA8" w:rsidRDefault="00905FA8" w:rsidP="00853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CVs</w:t>
            </w:r>
          </w:p>
        </w:tc>
        <w:tc>
          <w:tcPr>
            <w:tcW w:w="2682" w:type="dxa"/>
          </w:tcPr>
          <w:p w:rsidR="00905FA8" w:rsidRPr="00FB313D" w:rsidRDefault="00905FA8" w:rsidP="009F5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Forms sent to Brown?</w:t>
            </w:r>
          </w:p>
        </w:tc>
      </w:tr>
      <w:tr w:rsidR="00905FA8" w:rsidRPr="00FB313D" w:rsidTr="00905FA8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94" w:type="dxa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B313D" w:rsidRDefault="00905FA8" w:rsidP="009F5762">
            <w:pPr>
              <w:rPr>
                <w:b w:val="0"/>
                <w:color w:val="1F497D" w:themeColor="text2"/>
              </w:rPr>
            </w:pPr>
          </w:p>
        </w:tc>
        <w:tc>
          <w:tcPr>
            <w:tcW w:w="2215" w:type="dxa"/>
          </w:tcPr>
          <w:p w:rsidR="00905FA8" w:rsidRPr="00FB313D" w:rsidRDefault="00905FA8" w:rsidP="009F5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  <w:tr w:rsidR="00905FA8" w:rsidRPr="00FB313D" w:rsidTr="00915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B313D" w:rsidRDefault="00905FA8" w:rsidP="00420AE3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>1</w:t>
            </w:r>
          </w:p>
        </w:tc>
        <w:tc>
          <w:tcPr>
            <w:tcW w:w="3844" w:type="dxa"/>
            <w:gridSpan w:val="2"/>
          </w:tcPr>
          <w:p w:rsidR="00905FA8" w:rsidRDefault="00905FA8" w:rsidP="004E640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Susanne Campbell, RN MS</w:t>
            </w:r>
          </w:p>
          <w:p w:rsidR="00905FA8" w:rsidRPr="004E6408" w:rsidRDefault="00905FA8" w:rsidP="004E640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Senior Project Administrator</w:t>
            </w:r>
          </w:p>
          <w:p w:rsidR="00905FA8" w:rsidRPr="00FB313D" w:rsidRDefault="00905FA8" w:rsidP="009F57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Pr="00243161" w:rsidRDefault="00905FA8" w:rsidP="002431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243161">
              <w:rPr>
                <w:rFonts w:asciiTheme="minorHAnsi" w:hAnsiTheme="minorHAnsi"/>
                <w:color w:val="1F497D" w:themeColor="text2"/>
                <w:szCs w:val="22"/>
              </w:rPr>
              <w:t>CTC-RI</w:t>
            </w:r>
          </w:p>
          <w:p w:rsidR="00905FA8" w:rsidRPr="00243161" w:rsidRDefault="00905FA8" w:rsidP="002431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243161">
              <w:rPr>
                <w:rFonts w:asciiTheme="minorHAnsi" w:hAnsiTheme="minorHAnsi"/>
                <w:color w:val="1F497D" w:themeColor="text2"/>
                <w:szCs w:val="22"/>
              </w:rPr>
              <w:t>235 Promenade Street, Suite 500</w:t>
            </w:r>
          </w:p>
          <w:p w:rsidR="00905FA8" w:rsidRPr="00243161" w:rsidRDefault="00905FA8" w:rsidP="002431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243161">
              <w:rPr>
                <w:rFonts w:asciiTheme="minorHAnsi" w:hAnsiTheme="minorHAnsi"/>
                <w:color w:val="1F497D" w:themeColor="text2"/>
                <w:szCs w:val="22"/>
              </w:rPr>
              <w:t>Providence, RI 02908</w:t>
            </w:r>
          </w:p>
          <w:p w:rsidR="00905FA8" w:rsidRPr="00243161" w:rsidRDefault="00905FA8" w:rsidP="002431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Cell:</w:t>
            </w:r>
            <w:r w:rsidRPr="00243161">
              <w:rPr>
                <w:rFonts w:asciiTheme="minorHAnsi" w:hAnsiTheme="minorHAnsi"/>
                <w:color w:val="1F497D" w:themeColor="text2"/>
                <w:szCs w:val="22"/>
              </w:rPr>
              <w:t xml:space="preserve"> 401-477-0011</w:t>
            </w:r>
          </w:p>
          <w:p w:rsidR="00905FA8" w:rsidRPr="00243161" w:rsidRDefault="00905FA8" w:rsidP="002431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RI Office: 401-519-3925</w:t>
            </w:r>
          </w:p>
          <w:p w:rsidR="00905FA8" w:rsidRDefault="00915550" w:rsidP="00243161">
            <w:pPr>
              <w:pStyle w:val="Plain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6" w:history="1">
              <w:r w:rsidR="00905FA8" w:rsidRPr="007A3147">
                <w:rPr>
                  <w:rStyle w:val="Hyperlink"/>
                </w:rPr>
                <w:t>SCampbell@ctc-ri.org</w:t>
              </w:r>
            </w:hyperlink>
            <w:r w:rsidR="00905FA8">
              <w:t xml:space="preserve"> </w:t>
            </w:r>
          </w:p>
          <w:p w:rsidR="00905FA8" w:rsidRPr="00FB313D" w:rsidRDefault="00905FA8" w:rsidP="002431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15550" w:rsidP="00394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15550" w:rsidP="00394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Pr="00FB313D" w:rsidRDefault="00905FA8" w:rsidP="00394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Pr="00FB313D" w:rsidRDefault="00915550" w:rsidP="00394A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1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B313D" w:rsidRDefault="00905FA8" w:rsidP="003A6F1A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>2</w:t>
            </w:r>
          </w:p>
        </w:tc>
        <w:tc>
          <w:tcPr>
            <w:tcW w:w="3844" w:type="dxa"/>
            <w:gridSpan w:val="2"/>
          </w:tcPr>
          <w:p w:rsidR="00905FA8" w:rsidRDefault="00905FA8" w:rsidP="003A6F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Pano Yeracaris, MD, MPH </w:t>
            </w:r>
          </w:p>
          <w:p w:rsidR="00905FA8" w:rsidRPr="004E6408" w:rsidRDefault="00905FA8" w:rsidP="003A6F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Chief Clinical Strategist CTC RI </w:t>
            </w:r>
          </w:p>
          <w:p w:rsidR="00905FA8" w:rsidRPr="00C217F1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CTC – RI</w:t>
            </w:r>
          </w:p>
          <w:p w:rsidR="00905FA8" w:rsidRPr="00243161" w:rsidRDefault="00905FA8" w:rsidP="003A6F1A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243161">
              <w:rPr>
                <w:rFonts w:asciiTheme="minorHAnsi" w:hAnsiTheme="minorHAnsi"/>
                <w:color w:val="1F497D" w:themeColor="text2"/>
                <w:szCs w:val="22"/>
              </w:rPr>
              <w:t>235 Promenade Street, Suite 500</w:t>
            </w:r>
          </w:p>
          <w:p w:rsidR="00905FA8" w:rsidRPr="00243161" w:rsidRDefault="00905FA8" w:rsidP="003A6F1A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243161">
              <w:rPr>
                <w:rFonts w:asciiTheme="minorHAnsi" w:hAnsiTheme="minorHAnsi"/>
                <w:color w:val="1F497D" w:themeColor="text2"/>
                <w:szCs w:val="22"/>
              </w:rPr>
              <w:t>Providence, RI 02908</w:t>
            </w:r>
          </w:p>
          <w:p w:rsidR="00905FA8" w:rsidRPr="00243161" w:rsidRDefault="00905FA8" w:rsidP="003A6F1A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Cell: 617-953-5501</w:t>
            </w:r>
          </w:p>
          <w:p w:rsidR="00905FA8" w:rsidRPr="00243161" w:rsidRDefault="00905FA8" w:rsidP="003A6F1A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243161">
              <w:rPr>
                <w:rFonts w:asciiTheme="minorHAnsi" w:hAnsiTheme="minorHAnsi"/>
                <w:color w:val="1F497D" w:themeColor="text2"/>
                <w:szCs w:val="22"/>
              </w:rPr>
              <w:t>RI Office: 401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-528-3267</w:t>
            </w:r>
          </w:p>
          <w:p w:rsidR="00905FA8" w:rsidRDefault="00915550" w:rsidP="003A6F1A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" w:history="1">
              <w:r w:rsidR="00905FA8" w:rsidRPr="007A3147">
                <w:rPr>
                  <w:rStyle w:val="Hyperlink"/>
                </w:rPr>
                <w:t>PYeracaris@ctc-ri.org</w:t>
              </w:r>
            </w:hyperlink>
          </w:p>
          <w:p w:rsidR="00905FA8" w:rsidRPr="00C80566" w:rsidRDefault="00905FA8" w:rsidP="003A6F1A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15550" w:rsidP="003A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15550" w:rsidP="003A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3A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Pr="00FB313D" w:rsidRDefault="00915550" w:rsidP="003A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B313D" w:rsidRDefault="00905FA8" w:rsidP="003A6F1A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>3</w:t>
            </w:r>
          </w:p>
        </w:tc>
        <w:tc>
          <w:tcPr>
            <w:tcW w:w="3844" w:type="dxa"/>
            <w:gridSpan w:val="2"/>
          </w:tcPr>
          <w:p w:rsidR="00905FA8" w:rsidRDefault="00905FA8" w:rsidP="003A6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 w:themeColor="text2"/>
              </w:rPr>
              <w:t xml:space="preserve">Mary Evans, </w:t>
            </w:r>
            <w:r>
              <w:rPr>
                <w:color w:val="1F497D"/>
              </w:rPr>
              <w:t>Chief Operating Officer</w:t>
            </w:r>
          </w:p>
          <w:p w:rsidR="00905FA8" w:rsidRPr="00FB313D" w:rsidRDefault="00905FA8" w:rsidP="003A6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Default="00905FA8" w:rsidP="003A6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Rhode Island Health Center Association</w:t>
            </w:r>
          </w:p>
          <w:p w:rsidR="00905FA8" w:rsidRDefault="00905FA8" w:rsidP="003A6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235 Promenade Street, Suite 455</w:t>
            </w:r>
          </w:p>
          <w:p w:rsidR="00905FA8" w:rsidRDefault="00905FA8" w:rsidP="003A6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Providence, RI 02908</w:t>
            </w:r>
          </w:p>
          <w:p w:rsidR="00905FA8" w:rsidRDefault="00905FA8" w:rsidP="003A6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Phone:  401-709-8971</w:t>
            </w:r>
          </w:p>
          <w:p w:rsidR="00905FA8" w:rsidRDefault="00905FA8" w:rsidP="003A6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Fax:       401-274-1789</w:t>
            </w:r>
          </w:p>
          <w:p w:rsidR="00905FA8" w:rsidRDefault="00915550" w:rsidP="003A6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hyperlink r:id="rId8" w:history="1">
              <w:r w:rsidR="00905FA8">
                <w:rPr>
                  <w:rStyle w:val="Hyperlink"/>
                </w:rPr>
                <w:t>Mevans@RIHCA.org</w:t>
              </w:r>
            </w:hyperlink>
          </w:p>
          <w:p w:rsidR="00905FA8" w:rsidRPr="007464C6" w:rsidRDefault="00905FA8" w:rsidP="003A6F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05FA8" w:rsidP="003A6F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05FA8" w:rsidP="003A6F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3A6F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Pr="00FB313D" w:rsidRDefault="00905FA8" w:rsidP="003A6F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EC4E5A" w:rsidRDefault="00905FA8" w:rsidP="003A6F1A">
            <w:pPr>
              <w:rPr>
                <w:rFonts w:asciiTheme="minorHAnsi" w:eastAsiaTheme="minorHAnsi" w:hAnsiTheme="minorHAnsi" w:cstheme="minorBidi"/>
                <w:b w:val="0"/>
                <w:bCs w:val="0"/>
                <w:color w:val="1F497D" w:themeColor="text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1F497D" w:themeColor="text2"/>
              </w:rPr>
              <w:t>4</w:t>
            </w:r>
          </w:p>
        </w:tc>
        <w:tc>
          <w:tcPr>
            <w:tcW w:w="3844" w:type="dxa"/>
            <w:gridSpan w:val="2"/>
          </w:tcPr>
          <w:p w:rsidR="00905FA8" w:rsidRPr="00EC4E5A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Randi Belhumeur, </w:t>
            </w:r>
            <w:r w:rsidRPr="00C277C7">
              <w:rPr>
                <w:color w:val="1F497D" w:themeColor="text2"/>
              </w:rPr>
              <w:t>MS RD LDN CDOE</w:t>
            </w:r>
          </w:p>
          <w:p w:rsidR="00905FA8" w:rsidRPr="00554BDC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54BDC">
              <w:rPr>
                <w:color w:val="1F497D" w:themeColor="text2"/>
              </w:rPr>
              <w:t>Program Administrator</w:t>
            </w:r>
          </w:p>
          <w:p w:rsidR="00905FA8" w:rsidRPr="00554BDC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54BDC">
              <w:rPr>
                <w:color w:val="1F497D" w:themeColor="text2"/>
              </w:rPr>
              <w:t>Division of Community, Health and Equity</w:t>
            </w:r>
          </w:p>
          <w:p w:rsidR="00905FA8" w:rsidRPr="00C277C7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Pr="00554BDC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554BDC">
              <w:rPr>
                <w:color w:val="1F497D"/>
              </w:rPr>
              <w:t>Rhode Island Department of Health</w:t>
            </w:r>
          </w:p>
          <w:p w:rsidR="00905FA8" w:rsidRPr="00554BDC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554BDC">
              <w:rPr>
                <w:color w:val="1F497D"/>
              </w:rPr>
              <w:t>(401) 222-3667 (office)</w:t>
            </w:r>
          </w:p>
          <w:p w:rsidR="00905FA8" w:rsidRPr="00554BDC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554BDC">
              <w:rPr>
                <w:color w:val="1F497D"/>
              </w:rPr>
              <w:t>(401) 935-3652 (cell)</w:t>
            </w:r>
          </w:p>
          <w:p w:rsidR="00905FA8" w:rsidRDefault="00915550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905FA8">
                <w:rPr>
                  <w:rStyle w:val="Hyperlink"/>
                </w:rPr>
                <w:t>Randi.belhumeur@health.ri.gov</w:t>
              </w:r>
            </w:hyperlink>
          </w:p>
          <w:p w:rsidR="00905FA8" w:rsidRPr="00D06AEA" w:rsidRDefault="00905FA8" w:rsidP="003A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05FA8" w:rsidP="003A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05FA8" w:rsidP="003A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3A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Pr="00D06AEA" w:rsidRDefault="00905FA8" w:rsidP="003A6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15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shd w:val="clear" w:color="auto" w:fill="auto"/>
          </w:tcPr>
          <w:p w:rsidR="00905FA8" w:rsidRPr="00EC4E5A" w:rsidRDefault="00905FA8" w:rsidP="00EA3EA5">
            <w:pPr>
              <w:rPr>
                <w:rFonts w:asciiTheme="minorHAnsi" w:eastAsiaTheme="minorHAnsi" w:hAnsiTheme="minorHAnsi" w:cstheme="minorBidi"/>
                <w:b w:val="0"/>
                <w:bCs w:val="0"/>
                <w:color w:val="1F497D" w:themeColor="text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1F497D" w:themeColor="text2"/>
              </w:rPr>
              <w:t>5</w:t>
            </w:r>
          </w:p>
        </w:tc>
        <w:tc>
          <w:tcPr>
            <w:tcW w:w="3844" w:type="dxa"/>
            <w:gridSpan w:val="2"/>
          </w:tcPr>
          <w:p w:rsidR="00905FA8" w:rsidRPr="00ED5285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Joanne Bilotta, </w:t>
            </w:r>
            <w:r w:rsidRPr="00ED5285">
              <w:rPr>
                <w:color w:val="1F497D" w:themeColor="text2"/>
              </w:rPr>
              <w:t>Director Business Development</w:t>
            </w:r>
          </w:p>
          <w:p w:rsidR="00905FA8" w:rsidRPr="00ED5285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Pr="00ED5285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 w:rsidRPr="00ED5285">
              <w:rPr>
                <w:color w:val="1F497D"/>
              </w:rPr>
              <w:t>RIBGH Board Member &amp; Choosing Wisely Board Lead</w:t>
            </w:r>
          </w:p>
          <w:p w:rsidR="00905FA8" w:rsidRPr="00ED5285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 w:rsidRPr="00ED5285">
              <w:rPr>
                <w:color w:val="1F497D"/>
              </w:rPr>
              <w:t>The Journey to Hope, Health &amp; Healing, Inc.</w:t>
            </w:r>
          </w:p>
          <w:p w:rsidR="00905FA8" w:rsidRPr="00ED5285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 w:rsidRPr="00ED5285">
              <w:rPr>
                <w:color w:val="1F497D"/>
              </w:rPr>
              <w:t>985 Plainfield Street</w:t>
            </w:r>
          </w:p>
          <w:p w:rsidR="00905FA8" w:rsidRPr="00ED5285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 w:rsidRPr="00ED5285">
              <w:rPr>
                <w:color w:val="1F497D"/>
              </w:rPr>
              <w:t>Johnston, RI 02919</w:t>
            </w:r>
          </w:p>
          <w:p w:rsidR="00905FA8" w:rsidRPr="00ED5285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Cell</w:t>
            </w:r>
            <w:r w:rsidRPr="00ED5285">
              <w:rPr>
                <w:color w:val="1F497D"/>
              </w:rPr>
              <w:t>: </w:t>
            </w:r>
            <w:hyperlink r:id="rId10" w:tgtFrame="_blank" w:history="1">
              <w:r>
                <w:rPr>
                  <w:color w:val="1F497D"/>
                </w:rPr>
                <w:t>508-</w:t>
              </w:r>
              <w:r w:rsidRPr="00ED5285">
                <w:rPr>
                  <w:color w:val="1F497D"/>
                </w:rPr>
                <w:t>404-6560</w:t>
              </w:r>
            </w:hyperlink>
            <w:r w:rsidRPr="00ED5285">
              <w:rPr>
                <w:color w:val="1F497D"/>
              </w:rPr>
              <w:t>        </w:t>
            </w:r>
          </w:p>
          <w:p w:rsidR="00905FA8" w:rsidRDefault="00915550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hyperlink r:id="rId11" w:history="1">
              <w:r w:rsidR="00905FA8" w:rsidRPr="004B2887">
                <w:rPr>
                  <w:rStyle w:val="Hyperlink"/>
                </w:rPr>
                <w:t>jzbilotta@gmail.com</w:t>
              </w:r>
            </w:hyperlink>
          </w:p>
          <w:p w:rsidR="00905FA8" w:rsidRPr="00D06AEA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15550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15550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15550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15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0C6207" w:rsidRDefault="00905FA8" w:rsidP="00EA3EA5">
            <w:pPr>
              <w:rPr>
                <w:rFonts w:asciiTheme="minorHAnsi" w:eastAsiaTheme="minorHAnsi" w:hAnsiTheme="minorHAnsi" w:cstheme="minorBidi"/>
                <w:b w:val="0"/>
                <w:bCs w:val="0"/>
                <w:color w:val="1F497D" w:themeColor="text2"/>
              </w:rPr>
            </w:pPr>
            <w:r w:rsidRPr="000C6207">
              <w:rPr>
                <w:rFonts w:asciiTheme="minorHAnsi" w:eastAsiaTheme="minorHAnsi" w:hAnsiTheme="minorHAnsi" w:cstheme="minorBidi"/>
                <w:b w:val="0"/>
                <w:bCs w:val="0"/>
                <w:color w:val="1F497D" w:themeColor="text2"/>
              </w:rPr>
              <w:lastRenderedPageBreak/>
              <w:t>6</w:t>
            </w:r>
          </w:p>
        </w:tc>
        <w:tc>
          <w:tcPr>
            <w:tcW w:w="3844" w:type="dxa"/>
            <w:gridSpan w:val="2"/>
          </w:tcPr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C4E5A">
              <w:rPr>
                <w:color w:val="1F497D" w:themeColor="text2"/>
              </w:rPr>
              <w:t xml:space="preserve">Suzanne Herzberg, </w:t>
            </w:r>
            <w:proofErr w:type="gramStart"/>
            <w:r w:rsidRPr="00EC4E5A">
              <w:rPr>
                <w:color w:val="1F497D" w:themeColor="text2"/>
              </w:rPr>
              <w:t>PhD ,MS</w:t>
            </w:r>
            <w:proofErr w:type="gramEnd"/>
            <w:r w:rsidRPr="00EC4E5A">
              <w:rPr>
                <w:color w:val="1F497D" w:themeColor="text2"/>
              </w:rPr>
              <w:t>, OTR/L</w:t>
            </w:r>
          </w:p>
          <w:p w:rsidR="00905FA8" w:rsidRPr="00EC4E5A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EC4E5A">
              <w:rPr>
                <w:color w:val="1F497D" w:themeColor="text2"/>
              </w:rPr>
              <w:t>Director of Transformation </w:t>
            </w:r>
          </w:p>
          <w:p w:rsidR="00905FA8" w:rsidRPr="00EC4E5A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Pr="00EC4E5A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EC4E5A">
              <w:rPr>
                <w:color w:val="1F497D"/>
              </w:rPr>
              <w:t>Brown Primary Care Transformation Initiative</w:t>
            </w:r>
          </w:p>
          <w:p w:rsidR="00905FA8" w:rsidRPr="00EC4E5A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EC4E5A">
              <w:rPr>
                <w:color w:val="1F497D"/>
              </w:rPr>
              <w:t>Clinical Assistant Professor of Family Medicine</w:t>
            </w:r>
          </w:p>
          <w:p w:rsidR="00905FA8" w:rsidRPr="00EC4E5A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EC4E5A">
              <w:rPr>
                <w:color w:val="1F497D"/>
              </w:rPr>
              <w:t>Alpert Medical School of Brown University</w:t>
            </w:r>
          </w:p>
          <w:p w:rsidR="00905FA8" w:rsidRPr="00EC4E5A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Phone: </w:t>
            </w:r>
            <w:r w:rsidRPr="00EC4E5A">
              <w:rPr>
                <w:color w:val="1F497D"/>
              </w:rPr>
              <w:t>401</w:t>
            </w:r>
            <w:r>
              <w:rPr>
                <w:color w:val="1F497D"/>
              </w:rPr>
              <w:t>-</w:t>
            </w:r>
            <w:r w:rsidRPr="00EC4E5A">
              <w:rPr>
                <w:color w:val="1F497D"/>
              </w:rPr>
              <w:t>263</w:t>
            </w:r>
            <w:r>
              <w:rPr>
                <w:color w:val="1F497D"/>
              </w:rPr>
              <w:t>-</w:t>
            </w:r>
            <w:r w:rsidRPr="00EC4E5A">
              <w:rPr>
                <w:color w:val="1F497D"/>
              </w:rPr>
              <w:t>6023</w:t>
            </w:r>
          </w:p>
          <w:p w:rsidR="00905FA8" w:rsidRDefault="00915550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88888"/>
              </w:rPr>
            </w:pPr>
            <w:hyperlink r:id="rId12" w:history="1">
              <w:r w:rsidR="00905FA8">
                <w:rPr>
                  <w:rStyle w:val="Hyperlink"/>
                </w:rPr>
                <w:t>suzanne_herzberg@Brown.edu</w:t>
              </w:r>
            </w:hyperlink>
          </w:p>
          <w:p w:rsidR="00905FA8" w:rsidRPr="00D06AEA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15550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15550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15550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0C6207" w:rsidRDefault="00905FA8" w:rsidP="00EA3EA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7. </w:t>
            </w:r>
          </w:p>
        </w:tc>
        <w:tc>
          <w:tcPr>
            <w:tcW w:w="3844" w:type="dxa"/>
            <w:gridSpan w:val="2"/>
          </w:tcPr>
          <w:p w:rsidR="00905FA8" w:rsidRPr="001618D7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3E2C35">
              <w:rPr>
                <w:color w:val="1F497D"/>
              </w:rPr>
              <w:t>Christine Ferrone, MS</w:t>
            </w:r>
            <w:r w:rsidRPr="003E2C35">
              <w:rPr>
                <w:color w:val="1F497D"/>
              </w:rPr>
              <w:br/>
              <w:t>Program Manager</w:t>
            </w:r>
            <w:r>
              <w:rPr>
                <w:color w:val="666666"/>
                <w:sz w:val="15"/>
                <w:szCs w:val="15"/>
              </w:rPr>
              <w:br/>
            </w:r>
          </w:p>
        </w:tc>
        <w:tc>
          <w:tcPr>
            <w:tcW w:w="4673" w:type="dxa"/>
          </w:tcPr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 w:rsidRPr="003E2C35">
              <w:rPr>
                <w:color w:val="1F497D"/>
              </w:rPr>
              <w:t>Rhode Island Geriatric Education Center</w:t>
            </w:r>
            <w:r w:rsidRPr="003E2C35">
              <w:rPr>
                <w:color w:val="1F497D"/>
              </w:rPr>
              <w:br/>
              <w:t>University of Rhode Island</w:t>
            </w:r>
            <w:r w:rsidRPr="003E2C35">
              <w:rPr>
                <w:color w:val="1F497D"/>
              </w:rPr>
              <w:br/>
              <w:t>55 Lower College Rd, Quinn 100</w:t>
            </w:r>
            <w:r w:rsidRPr="003E2C35">
              <w:rPr>
                <w:color w:val="1F497D"/>
              </w:rPr>
              <w:br/>
              <w:t>Kingston,</w:t>
            </w:r>
            <w:r>
              <w:rPr>
                <w:color w:val="1F497D"/>
              </w:rPr>
              <w:t xml:space="preserve"> RI 02881</w:t>
            </w:r>
            <w:r>
              <w:rPr>
                <w:color w:val="1F497D"/>
              </w:rPr>
              <w:br/>
              <w:t>Phone:  401-874-7846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3E2C35">
              <w:rPr>
                <w:color w:val="1F497D"/>
              </w:rPr>
              <w:t>Fax:  401-874-9322</w:t>
            </w:r>
            <w:r>
              <w:rPr>
                <w:color w:val="666666"/>
                <w:sz w:val="15"/>
                <w:szCs w:val="15"/>
              </w:rPr>
              <w:br/>
            </w:r>
            <w:hyperlink r:id="rId13" w:tgtFrame="_blank" w:history="1">
              <w:r w:rsidRPr="003E2C35">
                <w:rPr>
                  <w:rStyle w:val="Hyperlink"/>
                </w:rPr>
                <w:t>cferrone@uri.edu</w:t>
              </w:r>
            </w:hyperlink>
          </w:p>
          <w:p w:rsidR="00905FA8" w:rsidRPr="005F732A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shd w:val="clear" w:color="auto" w:fill="auto"/>
          </w:tcPr>
          <w:p w:rsidR="00905FA8" w:rsidRPr="000C6207" w:rsidRDefault="00905FA8" w:rsidP="00EA3EA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8. </w:t>
            </w:r>
          </w:p>
        </w:tc>
        <w:tc>
          <w:tcPr>
            <w:tcW w:w="3844" w:type="dxa"/>
            <w:gridSpan w:val="2"/>
          </w:tcPr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Candice B. Brown, B.S.</w:t>
            </w:r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Program Coordinator</w:t>
            </w:r>
          </w:p>
          <w:p w:rsidR="00905FA8" w:rsidRPr="00696CF7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Pr="00A76E43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A76E43">
              <w:rPr>
                <w:color w:val="1F497D" w:themeColor="text2"/>
              </w:rPr>
              <w:t>CTC-RI</w:t>
            </w:r>
          </w:p>
          <w:p w:rsidR="00905FA8" w:rsidRPr="00A76E43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A76E43">
              <w:rPr>
                <w:color w:val="1F497D" w:themeColor="text2"/>
              </w:rPr>
              <w:t>235 Promen</w:t>
            </w:r>
            <w:r>
              <w:rPr>
                <w:color w:val="1F497D" w:themeColor="text2"/>
              </w:rPr>
              <w:t>ade Street, Suite 525</w:t>
            </w:r>
            <w:r w:rsidRPr="00A76E43">
              <w:rPr>
                <w:color w:val="1F497D" w:themeColor="text2"/>
              </w:rPr>
              <w:t>, Providence RI 02908</w:t>
            </w:r>
          </w:p>
          <w:p w:rsidR="00905FA8" w:rsidRPr="00A76E43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Phone: 401-519-3919</w:t>
            </w:r>
          </w:p>
          <w:p w:rsidR="00905FA8" w:rsidRPr="00A76E43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A76E43">
              <w:rPr>
                <w:color w:val="1F497D" w:themeColor="text2"/>
              </w:rPr>
              <w:t>Cell: 401-632-2237</w:t>
            </w:r>
          </w:p>
          <w:p w:rsidR="00905FA8" w:rsidRDefault="00915550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905FA8" w:rsidRPr="007A3147">
                <w:rPr>
                  <w:rStyle w:val="Hyperlink"/>
                </w:rPr>
                <w:t>CBrown@ctc-ri.org</w:t>
              </w:r>
            </w:hyperlink>
          </w:p>
          <w:p w:rsidR="00905FA8" w:rsidRPr="005F732A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15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E9166C" w:rsidRDefault="00905FA8" w:rsidP="00EA3EA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9. </w:t>
            </w:r>
          </w:p>
        </w:tc>
        <w:tc>
          <w:tcPr>
            <w:tcW w:w="3844" w:type="dxa"/>
            <w:gridSpan w:val="2"/>
          </w:tcPr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Colleen Polselli 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RI Department of Health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3 Capitol Hill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Providence, RI 02908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907492">
              <w:rPr>
                <w:rStyle w:val="Hyperlink"/>
              </w:rPr>
              <w:t>Colleen.Polselli@health.ri.gov</w:t>
            </w:r>
          </w:p>
          <w:p w:rsidR="00905FA8" w:rsidRPr="00332929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15550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15550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15550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1F497D" w:themeColor="text2"/>
              </w:rPr>
              <w:t>Ye</w:t>
            </w:r>
            <w:bookmarkStart w:id="0" w:name="_GoBack"/>
            <w:bookmarkEnd w:id="0"/>
            <w:r>
              <w:rPr>
                <w:color w:val="1F497D" w:themeColor="text2"/>
              </w:rPr>
              <w:t>s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E9166C" w:rsidRDefault="00905FA8" w:rsidP="00EA3EA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>10</w:t>
            </w:r>
          </w:p>
        </w:tc>
        <w:tc>
          <w:tcPr>
            <w:tcW w:w="3844" w:type="dxa"/>
            <w:gridSpan w:val="2"/>
          </w:tcPr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Karen D’Antonio, RN</w:t>
            </w:r>
          </w:p>
        </w:tc>
        <w:tc>
          <w:tcPr>
            <w:tcW w:w="4673" w:type="dxa"/>
          </w:tcPr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Healthcentric</w:t>
            </w:r>
            <w:proofErr w:type="spellEnd"/>
            <w:r>
              <w:rPr>
                <w:color w:val="1F497D" w:themeColor="text2"/>
              </w:rPr>
              <w:t xml:space="preserve"> Advisors</w:t>
            </w:r>
          </w:p>
          <w:p w:rsidR="00905FA8" w:rsidRDefault="00905FA8" w:rsidP="00EA3EA5">
            <w:pPr>
              <w:spacing w:before="100"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03E20">
              <w:rPr>
                <w:color w:val="1F497D" w:themeColor="text2"/>
              </w:rPr>
              <w:t>235 Promenade St, Suite 500, Providence, RI 02908</w:t>
            </w:r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Phone: 401-528-3245</w:t>
            </w:r>
          </w:p>
          <w:p w:rsidR="00905FA8" w:rsidRDefault="00915550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/>
              </w:rPr>
            </w:pPr>
            <w:hyperlink r:id="rId15" w:history="1">
              <w:r w:rsidR="00905FA8">
                <w:rPr>
                  <w:rStyle w:val="Hyperlink"/>
                  <w:rFonts w:ascii="Calibri" w:hAnsi="Calibri"/>
                </w:rPr>
                <w:t>kdantonio@healthcentricadvisors.org</w:t>
              </w:r>
            </w:hyperlink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E9166C" w:rsidRDefault="00905FA8" w:rsidP="00EA3EA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>11</w:t>
            </w:r>
          </w:p>
        </w:tc>
        <w:tc>
          <w:tcPr>
            <w:tcW w:w="3844" w:type="dxa"/>
            <w:gridSpan w:val="2"/>
          </w:tcPr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Putney Pyles, RN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Practice Facilitator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Healthcentric</w:t>
            </w:r>
            <w:proofErr w:type="spellEnd"/>
            <w:r>
              <w:rPr>
                <w:color w:val="1F497D" w:themeColor="text2"/>
              </w:rPr>
              <w:t xml:space="preserve"> Advisors</w:t>
            </w:r>
          </w:p>
          <w:p w:rsidR="00905FA8" w:rsidRDefault="00905FA8" w:rsidP="00EA3EA5">
            <w:pPr>
              <w:spacing w:before="100"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503E20">
              <w:rPr>
                <w:color w:val="1F497D" w:themeColor="text2"/>
              </w:rPr>
              <w:t>235 Promenade St, Suite 500, Providence, RI 02908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Phone: 401-528-3216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E9166C" w:rsidRDefault="00905FA8" w:rsidP="00EA3EA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lastRenderedPageBreak/>
              <w:t>12</w:t>
            </w:r>
          </w:p>
        </w:tc>
        <w:tc>
          <w:tcPr>
            <w:tcW w:w="3844" w:type="dxa"/>
            <w:gridSpan w:val="2"/>
          </w:tcPr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Monica Broughton</w:t>
            </w:r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Clinical Quality Management Analyst</w:t>
            </w:r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Quality Management</w:t>
            </w:r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Clinical Affairs</w:t>
            </w:r>
          </w:p>
        </w:tc>
        <w:tc>
          <w:tcPr>
            <w:tcW w:w="4673" w:type="dxa"/>
          </w:tcPr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Blue Cross Blue Shield – RI</w:t>
            </w:r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500 Exchange Street, Providence RI 02903</w:t>
            </w:r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Phone: 401-459-1146 | Fax: 401-459-5072</w:t>
            </w:r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Cell: </w:t>
            </w:r>
          </w:p>
          <w:p w:rsidR="00905FA8" w:rsidRDefault="00905FA8" w:rsidP="00EA3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485B99">
              <w:rPr>
                <w:color w:val="1F497D" w:themeColor="text2"/>
              </w:rPr>
              <w:t>Monica.Broughton@bcbsri.org</w:t>
            </w:r>
          </w:p>
        </w:tc>
        <w:tc>
          <w:tcPr>
            <w:tcW w:w="14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05FA8" w:rsidP="00EA3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266736" w:rsidRDefault="00905FA8" w:rsidP="00EA3EA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13. </w:t>
            </w:r>
          </w:p>
        </w:tc>
        <w:tc>
          <w:tcPr>
            <w:tcW w:w="3844" w:type="dxa"/>
            <w:gridSpan w:val="2"/>
          </w:tcPr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Linda Cabral, MM</w:t>
            </w:r>
          </w:p>
          <w:p w:rsidR="00905FA8" w:rsidRPr="00912AAD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912AAD">
              <w:rPr>
                <w:color w:val="1F497D" w:themeColor="text2"/>
              </w:rPr>
              <w:t>SBIRT/CHT Project Manager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4673" w:type="dxa"/>
          </w:tcPr>
          <w:p w:rsidR="00905FA8" w:rsidRPr="00912AAD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912AAD">
              <w:rPr>
                <w:color w:val="1F497D" w:themeColor="text2"/>
              </w:rPr>
              <w:t>Care Transformation Collaborative of RI</w:t>
            </w:r>
          </w:p>
          <w:p w:rsidR="00905FA8" w:rsidRPr="00912AAD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912AAD">
              <w:rPr>
                <w:color w:val="1F497D" w:themeColor="text2"/>
              </w:rPr>
              <w:t>235 Promenade Street, Suite 525</w:t>
            </w:r>
          </w:p>
          <w:p w:rsidR="00905FA8" w:rsidRPr="00912AAD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912AAD">
              <w:rPr>
                <w:color w:val="1F497D" w:themeColor="text2"/>
              </w:rPr>
              <w:t>Providence, RI 02908</w:t>
            </w:r>
          </w:p>
          <w:p w:rsidR="00905FA8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Office: </w:t>
            </w:r>
            <w:r w:rsidRPr="00912AAD">
              <w:rPr>
                <w:color w:val="1F497D" w:themeColor="text2"/>
              </w:rPr>
              <w:t>(401) 519-3923</w:t>
            </w:r>
          </w:p>
          <w:p w:rsidR="00905FA8" w:rsidRPr="00912AAD" w:rsidRDefault="00905FA8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Cell: 617-821-6351</w:t>
            </w:r>
          </w:p>
          <w:p w:rsidR="00905FA8" w:rsidRDefault="00915550" w:rsidP="00EA3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hyperlink r:id="rId16" w:history="1">
              <w:r w:rsidR="00905FA8" w:rsidRPr="007A3147">
                <w:rPr>
                  <w:rStyle w:val="Hyperlink"/>
                </w:rPr>
                <w:t>lcabral@ctc-ri.org</w:t>
              </w:r>
            </w:hyperlink>
            <w:r w:rsidR="00905FA8">
              <w:rPr>
                <w:color w:val="1F497D" w:themeColor="text2"/>
              </w:rPr>
              <w:t xml:space="preserve"> </w:t>
            </w:r>
          </w:p>
        </w:tc>
        <w:tc>
          <w:tcPr>
            <w:tcW w:w="14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Pr="00FB313D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05FA8" w:rsidP="00EA3E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Default="00905FA8" w:rsidP="004F1F94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14 </w:t>
            </w:r>
          </w:p>
        </w:tc>
        <w:tc>
          <w:tcPr>
            <w:tcW w:w="3844" w:type="dxa"/>
            <w:gridSpan w:val="2"/>
          </w:tcPr>
          <w:p w:rsidR="00905FA8" w:rsidRDefault="00905FA8" w:rsidP="004F1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 w:themeColor="text2"/>
              </w:rPr>
            </w:pPr>
            <w:r w:rsidRPr="008C1B14">
              <w:rPr>
                <w:bCs/>
                <w:color w:val="1F497D" w:themeColor="text2"/>
              </w:rPr>
              <w:t>Melissa Campbell, MPH</w:t>
            </w:r>
            <w:r>
              <w:rPr>
                <w:b/>
                <w:bCs/>
                <w:color w:val="1F497D" w:themeColor="text2"/>
              </w:rPr>
              <w:t xml:space="preserve"> </w:t>
            </w:r>
            <w:r w:rsidRPr="008C1B14">
              <w:rPr>
                <w:bCs/>
                <w:color w:val="1F497D" w:themeColor="text2"/>
              </w:rPr>
              <w:t>- Health Systems Manager</w:t>
            </w:r>
          </w:p>
          <w:p w:rsidR="00905FA8" w:rsidRDefault="00905FA8" w:rsidP="004F1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8B10E2">
              <w:rPr>
                <w:bCs/>
                <w:color w:val="1F497D" w:themeColor="text2"/>
                <w:highlight w:val="yellow"/>
              </w:rPr>
              <w:t>She is on planning committee not a speaker</w:t>
            </w:r>
          </w:p>
        </w:tc>
        <w:tc>
          <w:tcPr>
            <w:tcW w:w="4673" w:type="dxa"/>
          </w:tcPr>
          <w:p w:rsidR="00905FA8" w:rsidRPr="008C1B14" w:rsidRDefault="00905FA8" w:rsidP="004F1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 w:themeColor="text2"/>
              </w:rPr>
            </w:pPr>
            <w:r w:rsidRPr="008C1B14">
              <w:rPr>
                <w:bCs/>
                <w:color w:val="1F497D" w:themeColor="text2"/>
              </w:rPr>
              <w:t>Northeast Region | American Cancer Society, Inc.</w:t>
            </w:r>
          </w:p>
          <w:p w:rsidR="00905FA8" w:rsidRPr="008C1B14" w:rsidRDefault="00905FA8" w:rsidP="004F1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 w:themeColor="text2"/>
              </w:rPr>
            </w:pPr>
            <w:r w:rsidRPr="008C1B14">
              <w:rPr>
                <w:bCs/>
                <w:color w:val="1F497D" w:themeColor="text2"/>
              </w:rPr>
              <w:t>931 Jefferson Blvd Suite 3004</w:t>
            </w:r>
          </w:p>
          <w:p w:rsidR="00905FA8" w:rsidRPr="008C1B14" w:rsidRDefault="00905FA8" w:rsidP="004F1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 w:themeColor="text2"/>
              </w:rPr>
            </w:pPr>
            <w:r w:rsidRPr="008C1B14">
              <w:rPr>
                <w:bCs/>
                <w:color w:val="1F497D" w:themeColor="text2"/>
              </w:rPr>
              <w:t>Warwick, RI 02886</w:t>
            </w:r>
          </w:p>
          <w:p w:rsidR="00905FA8" w:rsidRDefault="00905FA8" w:rsidP="004F1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 w:themeColor="text2"/>
              </w:rPr>
            </w:pPr>
            <w:r w:rsidRPr="008C1B14">
              <w:rPr>
                <w:bCs/>
                <w:color w:val="1F497D" w:themeColor="text2"/>
              </w:rPr>
              <w:t>Phone: 401.243.2659</w:t>
            </w:r>
          </w:p>
          <w:p w:rsidR="00905FA8" w:rsidRDefault="00915550" w:rsidP="004F1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hyperlink r:id="rId17" w:history="1">
              <w:r w:rsidR="00905FA8" w:rsidRPr="00212D70">
                <w:rPr>
                  <w:rStyle w:val="Hyperlink"/>
                </w:rPr>
                <w:t>melissa.campbell@cancer.org</w:t>
              </w:r>
            </w:hyperlink>
          </w:p>
          <w:p w:rsidR="00905FA8" w:rsidRPr="00912AAD" w:rsidRDefault="00905FA8" w:rsidP="004F1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431" w:type="dxa"/>
            <w:shd w:val="clear" w:color="auto" w:fill="00B050"/>
          </w:tcPr>
          <w:p w:rsidR="00905FA8" w:rsidRDefault="00905FA8" w:rsidP="004F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Default="00905FA8" w:rsidP="004F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4F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05FA8" w:rsidP="004F1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Yes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Default="00905FA8" w:rsidP="004F1F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</w:t>
            </w:r>
          </w:p>
        </w:tc>
        <w:tc>
          <w:tcPr>
            <w:tcW w:w="3844" w:type="dxa"/>
            <w:gridSpan w:val="2"/>
          </w:tcPr>
          <w:p w:rsidR="00905FA8" w:rsidRPr="008C1B14" w:rsidRDefault="00905FA8" w:rsidP="004F1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Kathleen Simon</w:t>
            </w:r>
          </w:p>
        </w:tc>
        <w:tc>
          <w:tcPr>
            <w:tcW w:w="4673" w:type="dxa"/>
          </w:tcPr>
          <w:p w:rsidR="00905FA8" w:rsidRDefault="00905FA8" w:rsidP="004F1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Blue Cross Blue Shield – RI</w:t>
            </w:r>
          </w:p>
          <w:p w:rsidR="00905FA8" w:rsidRDefault="00905FA8" w:rsidP="004F1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500 Exchange Street, Providence RI 02903</w:t>
            </w:r>
          </w:p>
          <w:p w:rsidR="00905FA8" w:rsidRDefault="00905FA8" w:rsidP="004F1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Phone: 401-459-5035 | Fax: 401-459-5072</w:t>
            </w:r>
          </w:p>
          <w:p w:rsidR="00905FA8" w:rsidRDefault="00905FA8" w:rsidP="004F1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Cell: </w:t>
            </w:r>
          </w:p>
          <w:p w:rsidR="00905FA8" w:rsidRPr="008C1B14" w:rsidRDefault="00905FA8" w:rsidP="004F1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1F497D" w:themeColor="text2"/>
              </w:rPr>
            </w:pPr>
            <w:r>
              <w:rPr>
                <w:color w:val="1F497D" w:themeColor="text2"/>
              </w:rPr>
              <w:t>Kathleen.Simon@bcbsri.org</w:t>
            </w:r>
          </w:p>
        </w:tc>
        <w:tc>
          <w:tcPr>
            <w:tcW w:w="1431" w:type="dxa"/>
            <w:shd w:val="clear" w:color="auto" w:fill="00B050"/>
          </w:tcPr>
          <w:p w:rsidR="00905FA8" w:rsidRDefault="00905FA8" w:rsidP="004F1F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2131" w:type="dxa"/>
            <w:shd w:val="clear" w:color="auto" w:fill="00B050"/>
          </w:tcPr>
          <w:p w:rsidR="00905FA8" w:rsidRDefault="00905FA8" w:rsidP="004F1F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</w:t>
            </w:r>
          </w:p>
        </w:tc>
        <w:tc>
          <w:tcPr>
            <w:tcW w:w="1748" w:type="dxa"/>
            <w:shd w:val="clear" w:color="auto" w:fill="auto"/>
          </w:tcPr>
          <w:p w:rsidR="00905FA8" w:rsidRDefault="00905FA8" w:rsidP="004F1F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5046">
              <w:rPr>
                <w:color w:val="1F497D" w:themeColor="text2"/>
              </w:rPr>
              <w:t>N/A</w:t>
            </w:r>
          </w:p>
        </w:tc>
        <w:tc>
          <w:tcPr>
            <w:tcW w:w="2682" w:type="dxa"/>
            <w:shd w:val="clear" w:color="auto" w:fill="00B050"/>
          </w:tcPr>
          <w:p w:rsidR="00905FA8" w:rsidRDefault="00905FA8" w:rsidP="004F1F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Yes</w:t>
            </w:r>
          </w:p>
        </w:tc>
      </w:tr>
    </w:tbl>
    <w:p w:rsidR="00993967" w:rsidRDefault="00993967" w:rsidP="009F5762"/>
    <w:tbl>
      <w:tblPr>
        <w:tblStyle w:val="LightGrid-Accent1"/>
        <w:tblpPr w:leftFromText="180" w:rightFromText="180" w:vertAnchor="text" w:horzAnchor="margin" w:tblpY="314"/>
        <w:tblW w:w="17640" w:type="dxa"/>
        <w:tblLayout w:type="fixed"/>
        <w:tblLook w:val="04A0" w:firstRow="1" w:lastRow="0" w:firstColumn="1" w:lastColumn="0" w:noHBand="0" w:noVBand="1"/>
      </w:tblPr>
      <w:tblGrid>
        <w:gridCol w:w="1131"/>
        <w:gridCol w:w="3629"/>
        <w:gridCol w:w="3268"/>
        <w:gridCol w:w="3600"/>
        <w:gridCol w:w="1666"/>
        <w:gridCol w:w="2131"/>
        <w:gridCol w:w="2215"/>
      </w:tblGrid>
      <w:tr w:rsidR="00905FA8" w:rsidRPr="00FB313D" w:rsidTr="0090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B313D" w:rsidRDefault="00905FA8" w:rsidP="00081F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#</w:t>
            </w:r>
          </w:p>
        </w:tc>
        <w:tc>
          <w:tcPr>
            <w:tcW w:w="3629" w:type="dxa"/>
          </w:tcPr>
          <w:p w:rsidR="00905FA8" w:rsidRPr="00FB313D" w:rsidRDefault="00905FA8" w:rsidP="00081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Speaker Name/Degree and Title</w:t>
            </w:r>
          </w:p>
        </w:tc>
        <w:tc>
          <w:tcPr>
            <w:tcW w:w="3268" w:type="dxa"/>
          </w:tcPr>
          <w:p w:rsidR="00905FA8" w:rsidRPr="00FB313D" w:rsidRDefault="00905FA8" w:rsidP="00081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Affiliation</w:t>
            </w:r>
          </w:p>
        </w:tc>
        <w:tc>
          <w:tcPr>
            <w:tcW w:w="3600" w:type="dxa"/>
          </w:tcPr>
          <w:p w:rsidR="00905FA8" w:rsidRDefault="00905FA8" w:rsidP="00081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Email</w:t>
            </w:r>
          </w:p>
        </w:tc>
        <w:tc>
          <w:tcPr>
            <w:tcW w:w="1666" w:type="dxa"/>
          </w:tcPr>
          <w:p w:rsidR="00905FA8" w:rsidRPr="00FB313D" w:rsidRDefault="00905FA8" w:rsidP="00081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CV/Resume</w:t>
            </w:r>
          </w:p>
        </w:tc>
        <w:tc>
          <w:tcPr>
            <w:tcW w:w="2131" w:type="dxa"/>
          </w:tcPr>
          <w:p w:rsidR="00905FA8" w:rsidRPr="00FB313D" w:rsidRDefault="00905FA8" w:rsidP="00081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BIO</w:t>
            </w:r>
          </w:p>
        </w:tc>
        <w:tc>
          <w:tcPr>
            <w:tcW w:w="2215" w:type="dxa"/>
          </w:tcPr>
          <w:p w:rsidR="00905FA8" w:rsidRPr="00FB313D" w:rsidRDefault="00905FA8" w:rsidP="00081F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Forms sent to Brown?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62C8C" w:rsidRDefault="00905FA8" w:rsidP="004237DB">
            <w:pPr>
              <w:rPr>
                <w:rFonts w:asciiTheme="minorHAnsi" w:hAnsiTheme="minorHAnsi"/>
                <w:b w:val="0"/>
                <w:color w:val="1F497D" w:themeColor="text2"/>
              </w:rPr>
            </w:pPr>
            <w:r>
              <w:rPr>
                <w:rFonts w:asciiTheme="minorHAnsi" w:hAnsiTheme="minorHAnsi"/>
                <w:b w:val="0"/>
                <w:color w:val="1F497D" w:themeColor="text2"/>
              </w:rPr>
              <w:t>1</w:t>
            </w:r>
          </w:p>
        </w:tc>
        <w:tc>
          <w:tcPr>
            <w:tcW w:w="3629" w:type="dxa"/>
          </w:tcPr>
          <w:p w:rsidR="00905FA8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Debra Hurwitz, CTC Executive Director MBA RN </w:t>
            </w:r>
          </w:p>
          <w:p w:rsidR="00905FA8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Capacity: Better Care, Lower Cost: CTC Perspective </w:t>
            </w:r>
          </w:p>
          <w:p w:rsidR="00905FA8" w:rsidRPr="00FB313D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268" w:type="dxa"/>
            <w:vAlign w:val="center"/>
          </w:tcPr>
          <w:p w:rsidR="00905FA8" w:rsidRPr="00912AAD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CTC-RI</w:t>
            </w:r>
          </w:p>
          <w:p w:rsidR="00905FA8" w:rsidRPr="00912AAD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912AAD">
              <w:rPr>
                <w:color w:val="1F497D" w:themeColor="text2"/>
              </w:rPr>
              <w:t>235 Promenade Street, Suite 525</w:t>
            </w:r>
          </w:p>
          <w:p w:rsidR="00905FA8" w:rsidRPr="00912AAD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912AAD">
              <w:rPr>
                <w:color w:val="1F497D" w:themeColor="text2"/>
              </w:rPr>
              <w:t>Providence, RI 02908</w:t>
            </w:r>
          </w:p>
          <w:p w:rsidR="00905FA8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Office: (401) 519-3921</w:t>
            </w:r>
          </w:p>
          <w:p w:rsidR="00905FA8" w:rsidRPr="00912AAD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Cell: 978-502-9811</w:t>
            </w:r>
          </w:p>
          <w:p w:rsidR="00905FA8" w:rsidRDefault="00915550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905FA8" w:rsidRPr="007A3147">
                <w:rPr>
                  <w:rStyle w:val="Hyperlink"/>
                </w:rPr>
                <w:t>dhurwitz@ctc-ri.org</w:t>
              </w:r>
            </w:hyperlink>
            <w:r w:rsidR="00905FA8">
              <w:rPr>
                <w:color w:val="1F497D" w:themeColor="text2"/>
              </w:rPr>
              <w:t xml:space="preserve"> </w:t>
            </w:r>
          </w:p>
        </w:tc>
        <w:tc>
          <w:tcPr>
            <w:tcW w:w="3600" w:type="dxa"/>
          </w:tcPr>
          <w:p w:rsidR="00905FA8" w:rsidRPr="00FB313D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41340C">
              <w:rPr>
                <w:color w:val="1F497D" w:themeColor="text2"/>
              </w:rPr>
              <w:t>dhurwitz@healthcentricadvisors.org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62C8C" w:rsidRDefault="00905FA8" w:rsidP="008C02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2.  </w:t>
            </w:r>
          </w:p>
        </w:tc>
        <w:tc>
          <w:tcPr>
            <w:tcW w:w="3629" w:type="dxa"/>
          </w:tcPr>
          <w:p w:rsidR="00905FA8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Marie </w:t>
            </w:r>
            <w:proofErr w:type="spellStart"/>
            <w:r>
              <w:rPr>
                <w:color w:val="1F497D" w:themeColor="text2"/>
              </w:rPr>
              <w:t>Ganin</w:t>
            </w:r>
            <w:proofErr w:type="spellEnd"/>
            <w:r>
              <w:rPr>
                <w:color w:val="1F497D" w:themeColor="text2"/>
              </w:rPr>
              <w:t xml:space="preserve"> PhD </w:t>
            </w:r>
          </w:p>
          <w:p w:rsidR="00905FA8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Health Insurance Commissioner </w:t>
            </w:r>
          </w:p>
          <w:p w:rsidR="00905FA8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Capacity: Better Care Lower Cost: RI Health Insurance Perspective </w:t>
            </w:r>
          </w:p>
        </w:tc>
        <w:tc>
          <w:tcPr>
            <w:tcW w:w="3268" w:type="dxa"/>
            <w:vAlign w:val="center"/>
          </w:tcPr>
          <w:p w:rsidR="00905FA8" w:rsidRPr="00425C3A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5C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Marie L. </w:t>
            </w:r>
            <w:proofErr w:type="spellStart"/>
            <w:r w:rsidRPr="00425C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Ganim</w:t>
            </w:r>
            <w:proofErr w:type="spellEnd"/>
            <w:r w:rsidRPr="00425C3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PhD</w:t>
            </w:r>
          </w:p>
          <w:p w:rsidR="00905FA8" w:rsidRPr="00425C3A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C3A">
              <w:rPr>
                <w:rFonts w:ascii="Times New Roman" w:hAnsi="Times New Roman" w:cs="Times New Roman"/>
                <w:sz w:val="20"/>
                <w:szCs w:val="20"/>
              </w:rPr>
              <w:t>Health Insurance Commissioner</w:t>
            </w:r>
          </w:p>
          <w:p w:rsidR="00905FA8" w:rsidRPr="00425C3A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C3A">
              <w:rPr>
                <w:rFonts w:ascii="Times New Roman" w:hAnsi="Times New Roman" w:cs="Times New Roman"/>
                <w:sz w:val="20"/>
                <w:szCs w:val="20"/>
              </w:rPr>
              <w:t>Office of the Health Insurance Commissioner</w:t>
            </w:r>
          </w:p>
          <w:p w:rsidR="00905FA8" w:rsidRPr="00425C3A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C3A">
              <w:rPr>
                <w:rFonts w:ascii="Times New Roman" w:hAnsi="Times New Roman" w:cs="Times New Roman"/>
                <w:sz w:val="20"/>
                <w:szCs w:val="20"/>
              </w:rPr>
              <w:t>1511 Pontiac Ave., Building 69-1</w:t>
            </w:r>
          </w:p>
          <w:p w:rsidR="00905FA8" w:rsidRPr="00425C3A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C3A">
              <w:rPr>
                <w:rFonts w:ascii="Times New Roman" w:hAnsi="Times New Roman" w:cs="Times New Roman"/>
                <w:sz w:val="20"/>
                <w:szCs w:val="20"/>
              </w:rPr>
              <w:t>Cranston, RI 02920</w:t>
            </w:r>
          </w:p>
          <w:p w:rsidR="00905FA8" w:rsidRPr="00425C3A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C3A">
              <w:rPr>
                <w:rFonts w:ascii="Times New Roman" w:hAnsi="Times New Roman" w:cs="Times New Roman"/>
                <w:sz w:val="20"/>
                <w:szCs w:val="20"/>
              </w:rPr>
              <w:t>W: (401)-462-9638</w:t>
            </w:r>
          </w:p>
          <w:p w:rsidR="00905FA8" w:rsidRPr="00425C3A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Fax: (401)-462-9579</w:t>
            </w:r>
          </w:p>
          <w:p w:rsidR="00905FA8" w:rsidRPr="00425C3A" w:rsidRDefault="00915550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r w:rsidR="00905FA8" w:rsidRPr="00425C3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marie.ganim@ohic.ri.gov</w:t>
              </w:r>
            </w:hyperlink>
            <w:r w:rsidR="00905FA8" w:rsidRPr="00425C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       </w:t>
            </w:r>
          </w:p>
          <w:p w:rsidR="00905FA8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600" w:type="dxa"/>
          </w:tcPr>
          <w:p w:rsidR="00905FA8" w:rsidRPr="00425C3A" w:rsidRDefault="00915550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="00905FA8" w:rsidRPr="00425C3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marie.ganim@ohic.ri.gov</w:t>
              </w:r>
            </w:hyperlink>
            <w:r w:rsidR="00905FA8" w:rsidRPr="00425C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       </w:t>
            </w:r>
          </w:p>
          <w:p w:rsidR="00905FA8" w:rsidRPr="0041340C" w:rsidRDefault="00905FA8" w:rsidP="008C02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8C0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8C0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8C0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62C8C" w:rsidRDefault="00905FA8" w:rsidP="004237DB">
            <w:pPr>
              <w:rPr>
                <w:rFonts w:asciiTheme="minorHAnsi" w:eastAsiaTheme="minorHAnsi" w:hAnsiTheme="minorHAnsi" w:cstheme="minorBidi"/>
                <w:b w:val="0"/>
                <w:bCs w:val="0"/>
                <w:color w:val="1F497D" w:themeColor="text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1F497D" w:themeColor="text2"/>
              </w:rPr>
              <w:lastRenderedPageBreak/>
              <w:t xml:space="preserve">3. </w:t>
            </w:r>
          </w:p>
        </w:tc>
        <w:tc>
          <w:tcPr>
            <w:tcW w:w="3629" w:type="dxa"/>
          </w:tcPr>
          <w:p w:rsidR="00905FA8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Randi </w:t>
            </w:r>
            <w:proofErr w:type="spellStart"/>
            <w:r>
              <w:rPr>
                <w:color w:val="1F497D" w:themeColor="text2"/>
              </w:rPr>
              <w:t>Olster</w:t>
            </w:r>
            <w:proofErr w:type="spellEnd"/>
          </w:p>
          <w:p w:rsidR="00905FA8" w:rsidRPr="00C277C7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What Patients Want: Key note and 2 </w:t>
            </w:r>
            <w:proofErr w:type="spellStart"/>
            <w:r>
              <w:rPr>
                <w:color w:val="1F497D" w:themeColor="text2"/>
              </w:rPr>
              <w:t>break out</w:t>
            </w:r>
            <w:proofErr w:type="spellEnd"/>
            <w:r>
              <w:rPr>
                <w:color w:val="1F497D" w:themeColor="text2"/>
              </w:rPr>
              <w:t xml:space="preserve"> sessions </w:t>
            </w:r>
          </w:p>
        </w:tc>
        <w:tc>
          <w:tcPr>
            <w:tcW w:w="3268" w:type="dxa"/>
          </w:tcPr>
          <w:p w:rsidR="00905FA8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What Patients Want – Keynote</w:t>
            </w:r>
          </w:p>
          <w:p w:rsidR="00905FA8" w:rsidRPr="00D06AEA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Sent email to Monica </w:t>
            </w:r>
          </w:p>
        </w:tc>
        <w:tc>
          <w:tcPr>
            <w:tcW w:w="3600" w:type="dxa"/>
          </w:tcPr>
          <w:p w:rsidR="00905FA8" w:rsidRDefault="00915550" w:rsidP="0070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hyperlink r:id="rId21" w:history="1">
              <w:r w:rsidR="00905FA8">
                <w:rPr>
                  <w:rStyle w:val="Hyperlink"/>
                </w:rPr>
                <w:t>randi@helpme-health.com</w:t>
              </w:r>
            </w:hyperlink>
          </w:p>
          <w:p w:rsidR="00905FA8" w:rsidRPr="00FB313D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F62C8C" w:rsidRDefault="00905FA8" w:rsidP="004237DB">
            <w:pPr>
              <w:rPr>
                <w:rFonts w:asciiTheme="minorHAnsi" w:hAnsiTheme="minorHAnsi"/>
                <w:b w:val="0"/>
                <w:color w:val="1F497D" w:themeColor="text2"/>
              </w:rPr>
            </w:pPr>
            <w:r>
              <w:rPr>
                <w:rFonts w:asciiTheme="minorHAnsi" w:hAnsiTheme="minorHAnsi"/>
                <w:b w:val="0"/>
                <w:color w:val="1F497D" w:themeColor="text2"/>
              </w:rPr>
              <w:t xml:space="preserve">4. </w:t>
            </w:r>
          </w:p>
        </w:tc>
        <w:tc>
          <w:tcPr>
            <w:tcW w:w="3629" w:type="dxa"/>
            <w:shd w:val="clear" w:color="auto" w:fill="auto"/>
          </w:tcPr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Wendy Chicoine, MSN, RN</w:t>
            </w:r>
          </w:p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Team Capacity: Nursing Co-Visits </w:t>
            </w:r>
          </w:p>
        </w:tc>
        <w:tc>
          <w:tcPr>
            <w:tcW w:w="3268" w:type="dxa"/>
            <w:shd w:val="clear" w:color="auto" w:fill="auto"/>
          </w:tcPr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Nursing Co-Visits</w:t>
            </w:r>
          </w:p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1F497D" w:themeColor="text2"/>
              </w:rPr>
              <w:t>Providence Community Health Centers</w:t>
            </w:r>
          </w:p>
        </w:tc>
        <w:tc>
          <w:tcPr>
            <w:tcW w:w="3600" w:type="dxa"/>
            <w:shd w:val="clear" w:color="auto" w:fill="auto"/>
          </w:tcPr>
          <w:p w:rsidR="00905FA8" w:rsidRPr="00D26CC0" w:rsidRDefault="00915550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hyperlink r:id="rId22" w:history="1">
              <w:r w:rsidR="00905FA8" w:rsidRPr="00D26CC0">
                <w:rPr>
                  <w:color w:val="1F497D" w:themeColor="text2"/>
                </w:rPr>
                <w:t>wachicoine@providencechc.org</w:t>
              </w:r>
            </w:hyperlink>
            <w:r w:rsidR="00905FA8">
              <w:rPr>
                <w:color w:val="1F497D" w:themeColor="text2"/>
              </w:rPr>
              <w:t xml:space="preserve"> </w:t>
            </w:r>
          </w:p>
          <w:p w:rsidR="00905FA8" w:rsidRPr="00D26CC0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43507B" w:rsidRDefault="00905FA8" w:rsidP="004237DB">
            <w:pPr>
              <w:rPr>
                <w:rFonts w:asciiTheme="minorHAnsi" w:hAnsiTheme="minorHAnsi"/>
                <w:b w:val="0"/>
                <w:color w:val="1F497D" w:themeColor="text2"/>
              </w:rPr>
            </w:pPr>
            <w:r>
              <w:rPr>
                <w:rFonts w:asciiTheme="minorHAnsi" w:hAnsiTheme="minorHAnsi"/>
                <w:b w:val="0"/>
                <w:color w:val="1F497D" w:themeColor="text2"/>
              </w:rPr>
              <w:t xml:space="preserve">5. </w:t>
            </w:r>
          </w:p>
        </w:tc>
        <w:tc>
          <w:tcPr>
            <w:tcW w:w="3629" w:type="dxa"/>
            <w:shd w:val="clear" w:color="auto" w:fill="auto"/>
          </w:tcPr>
          <w:p w:rsidR="00905FA8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Elliot </w:t>
            </w:r>
            <w:proofErr w:type="spellStart"/>
            <w:r>
              <w:rPr>
                <w:color w:val="1F497D" w:themeColor="text2"/>
              </w:rPr>
              <w:t>Ruggles</w:t>
            </w:r>
            <w:proofErr w:type="spellEnd"/>
            <w:r>
              <w:rPr>
                <w:color w:val="1F497D" w:themeColor="text2"/>
              </w:rPr>
              <w:t xml:space="preserve"> MSW</w:t>
            </w:r>
          </w:p>
          <w:p w:rsidR="00905FA8" w:rsidRPr="005C696E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Trauma Informed Care in Pediatrics: How to identify and respond </w:t>
            </w:r>
          </w:p>
        </w:tc>
        <w:tc>
          <w:tcPr>
            <w:tcW w:w="3268" w:type="dxa"/>
            <w:shd w:val="clear" w:color="auto" w:fill="auto"/>
          </w:tcPr>
          <w:p w:rsidR="00905FA8" w:rsidRPr="00D8664C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Brown </w:t>
            </w:r>
          </w:p>
        </w:tc>
        <w:tc>
          <w:tcPr>
            <w:tcW w:w="3600" w:type="dxa"/>
            <w:shd w:val="clear" w:color="auto" w:fill="auto"/>
          </w:tcPr>
          <w:p w:rsidR="00905FA8" w:rsidRDefault="00915550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905FA8" w:rsidRPr="00212D70">
                <w:rPr>
                  <w:rStyle w:val="Hyperlink"/>
                </w:rPr>
                <w:t>Elliot_Ruggles@brown.edu</w:t>
              </w:r>
            </w:hyperlink>
            <w:r w:rsidR="00905FA8">
              <w:t xml:space="preserve"> </w:t>
            </w:r>
          </w:p>
          <w:p w:rsidR="00905FA8" w:rsidRPr="00D8664C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Default="00905FA8" w:rsidP="00AE5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6. </w:t>
            </w:r>
          </w:p>
        </w:tc>
        <w:tc>
          <w:tcPr>
            <w:tcW w:w="3629" w:type="dxa"/>
            <w:shd w:val="clear" w:color="auto" w:fill="auto"/>
          </w:tcPr>
          <w:p w:rsidR="00905FA8" w:rsidRDefault="00905FA8" w:rsidP="00AE5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Adam </w:t>
            </w:r>
            <w:proofErr w:type="spellStart"/>
            <w:r>
              <w:rPr>
                <w:color w:val="1F497D" w:themeColor="text2"/>
              </w:rPr>
              <w:t>Pallant</w:t>
            </w:r>
            <w:proofErr w:type="spellEnd"/>
            <w:r>
              <w:rPr>
                <w:color w:val="1F497D" w:themeColor="text2"/>
              </w:rPr>
              <w:t xml:space="preserve"> MD </w:t>
            </w:r>
          </w:p>
          <w:p w:rsidR="00905FA8" w:rsidRDefault="00905FA8" w:rsidP="00AE5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Trauma Informed Care in Pediatrics: How to identify and respond m </w:t>
            </w:r>
            <w:proofErr w:type="spellStart"/>
            <w:r>
              <w:rPr>
                <w:color w:val="1F497D" w:themeColor="text2"/>
              </w:rPr>
              <w:t>Pallant</w:t>
            </w:r>
            <w:proofErr w:type="spellEnd"/>
            <w:r>
              <w:rPr>
                <w:color w:val="1F497D" w:themeColor="text2"/>
              </w:rPr>
              <w:t xml:space="preserve"> MD </w:t>
            </w:r>
          </w:p>
          <w:p w:rsidR="00905FA8" w:rsidRDefault="00905FA8" w:rsidP="00AE5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268" w:type="dxa"/>
            <w:shd w:val="clear" w:color="auto" w:fill="auto"/>
          </w:tcPr>
          <w:p w:rsidR="00905FA8" w:rsidRDefault="00905FA8" w:rsidP="00AE5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t>Brown University Box 1928, Providence RI 02912.</w:t>
            </w:r>
          </w:p>
        </w:tc>
        <w:tc>
          <w:tcPr>
            <w:tcW w:w="3600" w:type="dxa"/>
            <w:shd w:val="clear" w:color="auto" w:fill="auto"/>
          </w:tcPr>
          <w:p w:rsidR="00905FA8" w:rsidRDefault="00915550" w:rsidP="00AE5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4" w:tgtFrame="_blank" w:history="1">
              <w:r w:rsidR="00905FA8">
                <w:rPr>
                  <w:rStyle w:val="Hyperlink"/>
                </w:rPr>
                <w:t>adam_pallant@brown.edu</w:t>
              </w:r>
            </w:hyperlink>
            <w:r w:rsidR="00905FA8">
              <w:t>. 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AE5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AE5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AE52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4237DB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7. </w:t>
            </w:r>
          </w:p>
        </w:tc>
        <w:tc>
          <w:tcPr>
            <w:tcW w:w="3629" w:type="dxa"/>
          </w:tcPr>
          <w:p w:rsidR="00905FA8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63186">
              <w:rPr>
                <w:color w:val="1F497D" w:themeColor="text2"/>
              </w:rPr>
              <w:t xml:space="preserve">Jennifer </w:t>
            </w:r>
            <w:proofErr w:type="spellStart"/>
            <w:r w:rsidRPr="00563186">
              <w:rPr>
                <w:color w:val="1F497D" w:themeColor="text2"/>
              </w:rPr>
              <w:t>Ritzau</w:t>
            </w:r>
            <w:proofErr w:type="spellEnd"/>
            <w:r w:rsidRPr="00563186">
              <w:rPr>
                <w:color w:val="1F497D" w:themeColor="text2"/>
              </w:rPr>
              <w:t>, MD</w:t>
            </w:r>
          </w:p>
          <w:p w:rsidR="00905FA8" w:rsidRPr="005C696E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Managing Expectations and Goals of Care in Persons with Serious Illness </w:t>
            </w:r>
          </w:p>
        </w:tc>
        <w:tc>
          <w:tcPr>
            <w:tcW w:w="3268" w:type="dxa"/>
          </w:tcPr>
          <w:p w:rsidR="00905FA8" w:rsidRPr="00AF4FF4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Hope Health</w:t>
            </w:r>
          </w:p>
        </w:tc>
        <w:tc>
          <w:tcPr>
            <w:tcW w:w="3600" w:type="dxa"/>
          </w:tcPr>
          <w:p w:rsidR="00905FA8" w:rsidRDefault="00915550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25" w:history="1">
              <w:r w:rsidR="00905FA8" w:rsidRPr="007A3147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JRitzau@HopeHealthCo.org</w:t>
              </w:r>
            </w:hyperlink>
          </w:p>
          <w:p w:rsidR="00905FA8" w:rsidRPr="00AF4FF4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4237DB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8. </w:t>
            </w:r>
          </w:p>
        </w:tc>
        <w:tc>
          <w:tcPr>
            <w:tcW w:w="3629" w:type="dxa"/>
            <w:shd w:val="clear" w:color="auto" w:fill="auto"/>
          </w:tcPr>
          <w:p w:rsidR="00905FA8" w:rsidRPr="00253E54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trike/>
                <w:color w:val="1F497D" w:themeColor="text2"/>
              </w:rPr>
            </w:pPr>
            <w:r w:rsidRPr="00253E54">
              <w:rPr>
                <w:strike/>
                <w:color w:val="1F497D" w:themeColor="text2"/>
              </w:rPr>
              <w:t>Samantha Morton, CEO</w:t>
            </w:r>
          </w:p>
          <w:p w:rsidR="00905FA8" w:rsidRPr="00425C3A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  <w:highlight w:val="yellow"/>
              </w:rPr>
            </w:pPr>
            <w:r w:rsidRPr="00425C3A">
              <w:rPr>
                <w:color w:val="1F497D" w:themeColor="text2"/>
                <w:highlight w:val="yellow"/>
              </w:rPr>
              <w:t xml:space="preserve">Will be Jeannine instead </w:t>
            </w:r>
          </w:p>
          <w:p w:rsidR="00905FA8" w:rsidRPr="00253E54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253E54">
              <w:rPr>
                <w:b/>
                <w:color w:val="1F497D" w:themeColor="text2"/>
                <w:highlight w:val="yellow"/>
              </w:rPr>
              <w:t xml:space="preserve">Jeannine </w:t>
            </w:r>
            <w:proofErr w:type="spellStart"/>
            <w:r w:rsidRPr="00253E54">
              <w:rPr>
                <w:b/>
                <w:color w:val="1F497D" w:themeColor="text2"/>
                <w:highlight w:val="yellow"/>
              </w:rPr>
              <w:t>Casselman</w:t>
            </w:r>
            <w:proofErr w:type="spellEnd"/>
            <w:r w:rsidRPr="00253E54">
              <w:rPr>
                <w:b/>
                <w:color w:val="1F497D" w:themeColor="text2"/>
              </w:rPr>
              <w:t xml:space="preserve"> </w:t>
            </w:r>
          </w:p>
          <w:p w:rsidR="00905FA8" w:rsidRPr="005C696E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Partnering in Community to Meet Health Related Social Needs </w:t>
            </w:r>
          </w:p>
        </w:tc>
        <w:tc>
          <w:tcPr>
            <w:tcW w:w="3268" w:type="dxa"/>
            <w:shd w:val="clear" w:color="auto" w:fill="auto"/>
          </w:tcPr>
          <w:p w:rsidR="00905FA8" w:rsidRPr="00AF4FF4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MLP Boston</w:t>
            </w:r>
          </w:p>
        </w:tc>
        <w:tc>
          <w:tcPr>
            <w:tcW w:w="3600" w:type="dxa"/>
            <w:shd w:val="clear" w:color="auto" w:fill="auto"/>
          </w:tcPr>
          <w:p w:rsidR="00905FA8" w:rsidRPr="00425C3A" w:rsidRDefault="00915550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hyperlink r:id="rId26" w:history="1">
              <w:r w:rsidR="00905FA8" w:rsidRPr="00212D70">
                <w:rPr>
                  <w:rStyle w:val="Hyperlink"/>
                </w:rPr>
                <w:t>JCasselman@mlpboston.org</w:t>
              </w:r>
            </w:hyperlink>
            <w:r w:rsidR="00905FA8">
              <w:t xml:space="preserve"> </w:t>
            </w:r>
          </w:p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4237DB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9. </w:t>
            </w:r>
          </w:p>
        </w:tc>
        <w:tc>
          <w:tcPr>
            <w:tcW w:w="3629" w:type="dxa"/>
            <w:shd w:val="clear" w:color="auto" w:fill="auto"/>
          </w:tcPr>
          <w:p w:rsidR="00905FA8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Scott Hewitt </w:t>
            </w:r>
          </w:p>
          <w:p w:rsidR="00905FA8" w:rsidRPr="005C696E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Partnering In Community to Meet Health Related Social needs </w:t>
            </w:r>
          </w:p>
        </w:tc>
        <w:tc>
          <w:tcPr>
            <w:tcW w:w="3268" w:type="dxa"/>
            <w:shd w:val="clear" w:color="auto" w:fill="auto"/>
          </w:tcPr>
          <w:p w:rsidR="00905FA8" w:rsidRPr="00AF4FF4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Blackstone Valley Community Health Team and Central Falls Health Station </w:t>
            </w:r>
          </w:p>
        </w:tc>
        <w:tc>
          <w:tcPr>
            <w:tcW w:w="3600" w:type="dxa"/>
            <w:shd w:val="clear" w:color="auto" w:fill="auto"/>
          </w:tcPr>
          <w:p w:rsidR="00905FA8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Shewitt@bvchc.org;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4237DB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10. </w:t>
            </w:r>
          </w:p>
        </w:tc>
        <w:tc>
          <w:tcPr>
            <w:tcW w:w="3629" w:type="dxa"/>
          </w:tcPr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Kate Breslin </w:t>
            </w:r>
          </w:p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Building Better Care: NYS 1</w:t>
            </w:r>
            <w:r w:rsidRPr="005A226F">
              <w:rPr>
                <w:color w:val="1F497D" w:themeColor="text2"/>
                <w:vertAlign w:val="superscript"/>
              </w:rPr>
              <w:t>st</w:t>
            </w:r>
            <w:r>
              <w:rPr>
                <w:color w:val="1F497D" w:themeColor="text2"/>
              </w:rPr>
              <w:t xml:space="preserve"> 1000 Days Campaign </w:t>
            </w:r>
          </w:p>
        </w:tc>
        <w:tc>
          <w:tcPr>
            <w:tcW w:w="3268" w:type="dxa"/>
          </w:tcPr>
          <w:p w:rsidR="00905FA8" w:rsidRPr="00AF4FF4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/>
              </w:rPr>
              <w:t>New York State 1</w:t>
            </w:r>
            <w:r w:rsidRPr="005A226F">
              <w:rPr>
                <w:color w:val="1F497D"/>
                <w:vertAlign w:val="superscript"/>
              </w:rPr>
              <w:t>st</w:t>
            </w:r>
            <w:r>
              <w:rPr>
                <w:color w:val="1F497D"/>
              </w:rPr>
              <w:t xml:space="preserve"> 1000 Days Campaign </w:t>
            </w:r>
          </w:p>
        </w:tc>
        <w:tc>
          <w:tcPr>
            <w:tcW w:w="3600" w:type="dxa"/>
          </w:tcPr>
          <w:p w:rsidR="00905FA8" w:rsidRPr="005A226F" w:rsidRDefault="00915550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dark2"/>
              </w:rPr>
            </w:pPr>
            <w:hyperlink r:id="rId27" w:history="1">
              <w:r w:rsidR="00905FA8" w:rsidRPr="00212D70">
                <w:rPr>
                  <w:rStyle w:val="Hyperlink"/>
                </w:rPr>
                <w:t>Kbreslin@scaany.org</w:t>
              </w:r>
            </w:hyperlink>
            <w:r w:rsidR="00905FA8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2933BC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11. </w:t>
            </w:r>
          </w:p>
        </w:tc>
        <w:tc>
          <w:tcPr>
            <w:tcW w:w="3629" w:type="dxa"/>
          </w:tcPr>
          <w:p w:rsidR="00905FA8" w:rsidRDefault="00905FA8" w:rsidP="0029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Kalin Scott </w:t>
            </w:r>
          </w:p>
          <w:p w:rsidR="00905FA8" w:rsidRDefault="00905FA8" w:rsidP="0029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Building Better Care: NYS 1</w:t>
            </w:r>
            <w:r w:rsidRPr="005A226F">
              <w:rPr>
                <w:color w:val="1F497D" w:themeColor="text2"/>
                <w:vertAlign w:val="superscript"/>
              </w:rPr>
              <w:t>st</w:t>
            </w:r>
            <w:r>
              <w:rPr>
                <w:color w:val="1F497D" w:themeColor="text2"/>
              </w:rPr>
              <w:t xml:space="preserve"> 1000 Days Campaign </w:t>
            </w:r>
          </w:p>
        </w:tc>
        <w:tc>
          <w:tcPr>
            <w:tcW w:w="3268" w:type="dxa"/>
          </w:tcPr>
          <w:p w:rsidR="00905FA8" w:rsidRDefault="00905FA8" w:rsidP="0029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New York State 1</w:t>
            </w:r>
            <w:r w:rsidRPr="005A226F">
              <w:rPr>
                <w:color w:val="1F497D"/>
                <w:vertAlign w:val="superscript"/>
              </w:rPr>
              <w:t>st</w:t>
            </w:r>
            <w:r>
              <w:rPr>
                <w:color w:val="1F497D"/>
              </w:rPr>
              <w:t xml:space="preserve"> 1000 Days Campaign</w:t>
            </w:r>
          </w:p>
          <w:p w:rsidR="00905FA8" w:rsidRDefault="00905FA8" w:rsidP="0029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Waiting for confirmation email sent </w:t>
            </w:r>
          </w:p>
        </w:tc>
        <w:tc>
          <w:tcPr>
            <w:tcW w:w="3600" w:type="dxa"/>
          </w:tcPr>
          <w:p w:rsidR="00905FA8" w:rsidRDefault="00915550" w:rsidP="0029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905FA8" w:rsidRPr="00212D70">
                <w:rPr>
                  <w:rStyle w:val="Hyperlink"/>
                </w:rPr>
                <w:t>Kalin.scott@health.ny.gov</w:t>
              </w:r>
            </w:hyperlink>
            <w:r w:rsidR="00905FA8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293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293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293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4237DB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>12.</w:t>
            </w:r>
          </w:p>
        </w:tc>
        <w:tc>
          <w:tcPr>
            <w:tcW w:w="3629" w:type="dxa"/>
          </w:tcPr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Dr. Henry Sachs</w:t>
            </w:r>
          </w:p>
          <w:p w:rsidR="00905FA8" w:rsidRPr="008415EC" w:rsidRDefault="00905FA8" w:rsidP="008868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Better Care Through School Partnerships:   Suicide Prevention Program </w:t>
            </w:r>
          </w:p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268" w:type="dxa"/>
          </w:tcPr>
          <w:p w:rsidR="00905FA8" w:rsidRDefault="00905FA8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9F33BA">
              <w:rPr>
                <w:color w:val="1F497D" w:themeColor="text2"/>
              </w:rPr>
              <w:lastRenderedPageBreak/>
              <w:t>Bradley Hospital</w:t>
            </w:r>
          </w:p>
        </w:tc>
        <w:tc>
          <w:tcPr>
            <w:tcW w:w="3600" w:type="dxa"/>
          </w:tcPr>
          <w:p w:rsidR="00905FA8" w:rsidRDefault="00915550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9" w:history="1">
              <w:r w:rsidR="00905FA8" w:rsidRPr="007A3147">
                <w:rPr>
                  <w:rStyle w:val="Hyperlink"/>
                </w:rPr>
                <w:t>hsachs@lifespan.org</w:t>
              </w:r>
            </w:hyperlink>
            <w:r w:rsidR="00905FA8">
              <w:rPr>
                <w:color w:val="1F497D" w:themeColor="dark2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4237DB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lastRenderedPageBreak/>
              <w:t xml:space="preserve">13. 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5FA8" w:rsidRDefault="00905FA8" w:rsidP="00841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8415EC">
              <w:rPr>
                <w:color w:val="1F497D" w:themeColor="text2"/>
              </w:rPr>
              <w:t>Jeffrey Hill, MS</w:t>
            </w:r>
          </w:p>
          <w:p w:rsidR="00905FA8" w:rsidRPr="008415EC" w:rsidRDefault="00905FA8" w:rsidP="00841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Better Care Through School Partnerships:   Suicide Prevention Program </w:t>
            </w:r>
          </w:p>
          <w:p w:rsidR="00905FA8" w:rsidRDefault="00905FA8" w:rsidP="004237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5FA8" w:rsidRPr="00DA0F3C" w:rsidRDefault="00905FA8" w:rsidP="00DA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DA0F3C">
              <w:rPr>
                <w:color w:val="1F497D" w:themeColor="text2"/>
              </w:rPr>
              <w:t>Violence and Injury Prevention Program Manager</w:t>
            </w:r>
          </w:p>
          <w:p w:rsidR="00905FA8" w:rsidRPr="00DA0F3C" w:rsidRDefault="00905FA8" w:rsidP="00DA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DA0F3C">
              <w:rPr>
                <w:color w:val="1F497D" w:themeColor="text2"/>
              </w:rPr>
              <w:t>Youth Suicide Prevention Project Manager</w:t>
            </w:r>
          </w:p>
          <w:p w:rsidR="00905FA8" w:rsidRPr="00DA0F3C" w:rsidRDefault="00905FA8" w:rsidP="00DA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DA0F3C">
              <w:rPr>
                <w:color w:val="1F497D" w:themeColor="text2"/>
              </w:rPr>
              <w:t>Rhode Island Department of Health</w:t>
            </w:r>
          </w:p>
          <w:p w:rsidR="00905FA8" w:rsidRPr="00DA0F3C" w:rsidRDefault="00905FA8" w:rsidP="00DA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DA0F3C">
              <w:rPr>
                <w:color w:val="1F497D" w:themeColor="text2"/>
              </w:rPr>
              <w:t>3 Capitol Hill, Room 409</w:t>
            </w:r>
          </w:p>
          <w:p w:rsidR="00905FA8" w:rsidRPr="004E6408" w:rsidRDefault="00905FA8" w:rsidP="00DA0F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DA0F3C">
              <w:rPr>
                <w:color w:val="1F497D" w:themeColor="text2"/>
              </w:rPr>
              <w:t>Providence, RI  02908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5FA8" w:rsidRDefault="00915550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dark2"/>
              </w:rPr>
            </w:pPr>
            <w:hyperlink r:id="rId30" w:history="1">
              <w:r w:rsidR="00905FA8" w:rsidRPr="007A3147">
                <w:rPr>
                  <w:rStyle w:val="Hyperlink"/>
                </w:rPr>
                <w:t>Jeffrey.Hill@health.ri.gov</w:t>
              </w:r>
            </w:hyperlink>
            <w:r w:rsidR="00905FA8">
              <w:rPr>
                <w:color w:val="1F497D" w:themeColor="dark2"/>
              </w:rPr>
              <w:t xml:space="preserve"> </w:t>
            </w:r>
          </w:p>
          <w:p w:rsidR="00905FA8" w:rsidRDefault="00905FA8" w:rsidP="00DA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401-222-7627 (Phone)</w:t>
            </w:r>
          </w:p>
          <w:p w:rsidR="00905FA8" w:rsidRPr="00243161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5FA8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4237DB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14. 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905FA8" w:rsidRDefault="00905FA8" w:rsidP="004237D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5A0028">
              <w:rPr>
                <w:color w:val="1F497D" w:themeColor="text2"/>
              </w:rPr>
              <w:t>Marti Rosenberg</w:t>
            </w:r>
            <w:r>
              <w:rPr>
                <w:color w:val="1F497D" w:themeColor="text2"/>
              </w:rPr>
              <w:t>, Projector Director</w:t>
            </w:r>
          </w:p>
          <w:p w:rsidR="00905FA8" w:rsidRDefault="00905FA8" w:rsidP="004237D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Better Care: Lower Cost State Innovation Model (SIM) perspective 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905FA8" w:rsidRDefault="00905FA8" w:rsidP="004237D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State Innovation Model Project Director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05FA8" w:rsidRDefault="00915550" w:rsidP="00423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31" w:history="1">
              <w:r w:rsidR="00905FA8" w:rsidRPr="007A3147">
                <w:rPr>
                  <w:rStyle w:val="Hyperlink"/>
                </w:rPr>
                <w:t>Marti.Rosenberg@ohic.ri.gov</w:t>
              </w:r>
            </w:hyperlink>
            <w:r w:rsidR="00905FA8">
              <w:rPr>
                <w:color w:val="1F497D" w:themeColor="dark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905FA8" w:rsidRDefault="00905FA8" w:rsidP="004237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4237DB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15. </w:t>
            </w:r>
          </w:p>
        </w:tc>
        <w:tc>
          <w:tcPr>
            <w:tcW w:w="3629" w:type="dxa"/>
          </w:tcPr>
          <w:p w:rsidR="00905FA8" w:rsidRDefault="00905FA8" w:rsidP="004237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7D0312">
              <w:rPr>
                <w:color w:val="1F497D" w:themeColor="text2"/>
              </w:rPr>
              <w:t>Arlene</w:t>
            </w:r>
            <w:r>
              <w:rPr>
                <w:color w:val="1F497D" w:themeColor="text2"/>
              </w:rPr>
              <w:t xml:space="preserve"> Ash</w:t>
            </w:r>
          </w:p>
          <w:p w:rsidR="00905FA8" w:rsidRDefault="00905FA8" w:rsidP="004237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Using Information to improve Care : Neighborhood Risk Index and Payment </w:t>
            </w:r>
          </w:p>
        </w:tc>
        <w:tc>
          <w:tcPr>
            <w:tcW w:w="3268" w:type="dxa"/>
          </w:tcPr>
          <w:p w:rsidR="00905FA8" w:rsidRPr="007D0312" w:rsidRDefault="00905FA8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Massachusetts Health Policy </w:t>
            </w:r>
          </w:p>
        </w:tc>
        <w:tc>
          <w:tcPr>
            <w:tcW w:w="3600" w:type="dxa"/>
          </w:tcPr>
          <w:p w:rsidR="00905FA8" w:rsidRDefault="00915550" w:rsidP="0042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905FA8" w:rsidRPr="00212D70">
                <w:rPr>
                  <w:rStyle w:val="Hyperlink"/>
                </w:rPr>
                <w:t>Arlene.Ash@umassmed.edu</w:t>
              </w:r>
            </w:hyperlink>
            <w:r w:rsidR="00905FA8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42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5726A4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16. </w:t>
            </w:r>
          </w:p>
        </w:tc>
        <w:tc>
          <w:tcPr>
            <w:tcW w:w="3629" w:type="dxa"/>
          </w:tcPr>
          <w:p w:rsidR="00905FA8" w:rsidRDefault="00905FA8" w:rsidP="005726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Elaine Fontaine</w:t>
            </w:r>
          </w:p>
          <w:p w:rsidR="00905FA8" w:rsidRPr="007D0312" w:rsidRDefault="00905FA8" w:rsidP="005726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Using Information to improve Care: Neighborhood Risk Index and Clinical Dashboard </w:t>
            </w:r>
          </w:p>
        </w:tc>
        <w:tc>
          <w:tcPr>
            <w:tcW w:w="3268" w:type="dxa"/>
          </w:tcPr>
          <w:p w:rsidR="00905FA8" w:rsidRDefault="00905FA8" w:rsidP="00572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RIQI </w:t>
            </w:r>
          </w:p>
          <w:p w:rsidR="00905FA8" w:rsidRPr="007D0312" w:rsidRDefault="00905FA8" w:rsidP="00572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Chief Operating Officer </w:t>
            </w:r>
          </w:p>
        </w:tc>
        <w:tc>
          <w:tcPr>
            <w:tcW w:w="3600" w:type="dxa"/>
          </w:tcPr>
          <w:p w:rsidR="00905FA8" w:rsidRDefault="00915550" w:rsidP="00572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3" w:history="1">
              <w:r w:rsidR="00905FA8" w:rsidRPr="007A3147">
                <w:rPr>
                  <w:rStyle w:val="Hyperlink"/>
                </w:rPr>
                <w:t>efontaine@riqi.org</w:t>
              </w:r>
            </w:hyperlink>
            <w:r w:rsidR="00905FA8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5726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5726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5726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98333D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17. </w:t>
            </w:r>
          </w:p>
        </w:tc>
        <w:tc>
          <w:tcPr>
            <w:tcW w:w="3629" w:type="dxa"/>
          </w:tcPr>
          <w:p w:rsidR="00905FA8" w:rsidRDefault="00905FA8" w:rsidP="009833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Jason Gellerman</w:t>
            </w:r>
          </w:p>
          <w:p w:rsidR="00905FA8" w:rsidRDefault="00905FA8" w:rsidP="009833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Using Information to Improve Care: Obtaining advance directive and health related social needs </w:t>
            </w:r>
          </w:p>
        </w:tc>
        <w:tc>
          <w:tcPr>
            <w:tcW w:w="3268" w:type="dxa"/>
          </w:tcPr>
          <w:p w:rsidR="00905FA8" w:rsidRDefault="00905FA8" w:rsidP="009833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RIQI </w:t>
            </w:r>
          </w:p>
        </w:tc>
        <w:tc>
          <w:tcPr>
            <w:tcW w:w="3600" w:type="dxa"/>
          </w:tcPr>
          <w:p w:rsidR="00905FA8" w:rsidRDefault="00915550" w:rsidP="00983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905FA8" w:rsidRPr="007A3147">
                <w:rPr>
                  <w:rStyle w:val="Hyperlink"/>
                </w:rPr>
                <w:t>jgellerman@riqi.org</w:t>
              </w:r>
            </w:hyperlink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98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98333D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18. </w:t>
            </w:r>
          </w:p>
        </w:tc>
        <w:tc>
          <w:tcPr>
            <w:tcW w:w="3629" w:type="dxa"/>
          </w:tcPr>
          <w:p w:rsidR="00905FA8" w:rsidRDefault="00905FA8" w:rsidP="0098333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Scott Young</w:t>
            </w:r>
          </w:p>
          <w:p w:rsidR="00905FA8" w:rsidRDefault="00905FA8" w:rsidP="0098333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Using Information to Improve Care: </w:t>
            </w:r>
          </w:p>
          <w:p w:rsidR="00905FA8" w:rsidRDefault="00905FA8" w:rsidP="0098333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Obtaining advance directive and health related social needs</w:t>
            </w:r>
          </w:p>
        </w:tc>
        <w:tc>
          <w:tcPr>
            <w:tcW w:w="3268" w:type="dxa"/>
          </w:tcPr>
          <w:p w:rsidR="00905FA8" w:rsidRDefault="00905FA8" w:rsidP="0098333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RIQI </w:t>
            </w:r>
          </w:p>
        </w:tc>
        <w:tc>
          <w:tcPr>
            <w:tcW w:w="3600" w:type="dxa"/>
          </w:tcPr>
          <w:p w:rsidR="00905FA8" w:rsidRDefault="00915550" w:rsidP="00983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5" w:history="1">
              <w:r w:rsidR="00905FA8" w:rsidRPr="007A3147">
                <w:rPr>
                  <w:rStyle w:val="Hyperlink"/>
                </w:rPr>
                <w:t>syoung@riqi.org</w:t>
              </w:r>
            </w:hyperlink>
            <w:r w:rsidR="00905FA8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983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98333D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19. </w:t>
            </w:r>
          </w:p>
        </w:tc>
        <w:tc>
          <w:tcPr>
            <w:tcW w:w="3629" w:type="dxa"/>
          </w:tcPr>
          <w:p w:rsidR="00905FA8" w:rsidRDefault="00905FA8" w:rsidP="009833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proofErr w:type="spellStart"/>
            <w:r w:rsidRPr="00926D28">
              <w:rPr>
                <w:color w:val="1F497D" w:themeColor="text2"/>
              </w:rPr>
              <w:t>Orestis</w:t>
            </w:r>
            <w:proofErr w:type="spellEnd"/>
            <w:r w:rsidRPr="00926D28">
              <w:rPr>
                <w:color w:val="1F497D" w:themeColor="text2"/>
              </w:rPr>
              <w:t xml:space="preserve"> </w:t>
            </w:r>
            <w:proofErr w:type="spellStart"/>
            <w:r w:rsidRPr="00926D28">
              <w:rPr>
                <w:color w:val="1F497D" w:themeColor="text2"/>
              </w:rPr>
              <w:t>Panagiotou</w:t>
            </w:r>
            <w:proofErr w:type="spellEnd"/>
            <w:r w:rsidRPr="00926D28">
              <w:rPr>
                <w:color w:val="1F497D" w:themeColor="text2"/>
              </w:rPr>
              <w:t xml:space="preserve"> MD</w:t>
            </w:r>
          </w:p>
          <w:p w:rsidR="00905FA8" w:rsidRDefault="00905FA8" w:rsidP="009833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Better Care through Identification of Low Value Care </w:t>
            </w:r>
          </w:p>
        </w:tc>
        <w:tc>
          <w:tcPr>
            <w:tcW w:w="3268" w:type="dxa"/>
          </w:tcPr>
          <w:p w:rsidR="00905FA8" w:rsidRDefault="00905FA8" w:rsidP="00EA4E3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Reducing Low Value Care</w:t>
            </w:r>
          </w:p>
          <w:p w:rsidR="00905FA8" w:rsidRDefault="00905FA8" w:rsidP="009833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Assistant Professor of Health Services – Brown Public Health</w:t>
            </w:r>
          </w:p>
        </w:tc>
        <w:tc>
          <w:tcPr>
            <w:tcW w:w="3600" w:type="dxa"/>
          </w:tcPr>
          <w:p w:rsidR="00905FA8" w:rsidRDefault="00915550" w:rsidP="00983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6" w:history="1">
              <w:r w:rsidR="00905FA8" w:rsidRPr="00212D70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orestis_panagiotou@brown.edu</w:t>
              </w:r>
            </w:hyperlink>
          </w:p>
          <w:p w:rsidR="00905FA8" w:rsidRDefault="00905FA8" w:rsidP="00983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98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98333D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20. </w:t>
            </w:r>
          </w:p>
        </w:tc>
        <w:tc>
          <w:tcPr>
            <w:tcW w:w="3629" w:type="dxa"/>
          </w:tcPr>
          <w:p w:rsidR="00905FA8" w:rsidRDefault="00905FA8" w:rsidP="0098333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 </w:t>
            </w:r>
            <w:proofErr w:type="spellStart"/>
            <w:r>
              <w:rPr>
                <w:color w:val="1F497D" w:themeColor="text2"/>
              </w:rPr>
              <w:t>Tuya</w:t>
            </w:r>
            <w:proofErr w:type="spellEnd"/>
            <w:r>
              <w:rPr>
                <w:color w:val="1F497D" w:themeColor="text2"/>
              </w:rPr>
              <w:t xml:space="preserve">-Fulton MD </w:t>
            </w:r>
          </w:p>
          <w:p w:rsidR="00905FA8" w:rsidRDefault="00905FA8" w:rsidP="0098333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Managing Expectations and Goals of Care in Persons with Serious Illness </w:t>
            </w:r>
          </w:p>
        </w:tc>
        <w:tc>
          <w:tcPr>
            <w:tcW w:w="3268" w:type="dxa"/>
          </w:tcPr>
          <w:p w:rsidR="00905FA8" w:rsidRDefault="00905FA8" w:rsidP="0098333D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Advanced Care Planning &amp; Primary Care</w:t>
            </w:r>
          </w:p>
        </w:tc>
        <w:tc>
          <w:tcPr>
            <w:tcW w:w="3600" w:type="dxa"/>
          </w:tcPr>
          <w:p w:rsidR="00905FA8" w:rsidRDefault="00915550" w:rsidP="00D10A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1F497D"/>
              </w:rPr>
            </w:pPr>
            <w:hyperlink r:id="rId37" w:history="1">
              <w:r w:rsidR="00905FA8">
                <w:rPr>
                  <w:rStyle w:val="Hyperlink"/>
                  <w:rFonts w:cs="Times New Roman"/>
                </w:rPr>
                <w:t>AFulton@CareNE.org</w:t>
              </w:r>
            </w:hyperlink>
            <w:r w:rsidR="00905FA8">
              <w:rPr>
                <w:rFonts w:cs="Times New Roman"/>
                <w:color w:val="1F497D"/>
              </w:rPr>
              <w:t xml:space="preserve">  Phone  401.455.6362 </w:t>
            </w:r>
          </w:p>
          <w:p w:rsidR="00905FA8" w:rsidRDefault="00905FA8" w:rsidP="009833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9833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98333D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21. </w:t>
            </w:r>
          </w:p>
        </w:tc>
        <w:tc>
          <w:tcPr>
            <w:tcW w:w="3629" w:type="dxa"/>
          </w:tcPr>
          <w:p w:rsidR="00905FA8" w:rsidRDefault="00905FA8" w:rsidP="009833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proofErr w:type="spellStart"/>
            <w:r w:rsidRPr="00926D28">
              <w:rPr>
                <w:color w:val="1F497D" w:themeColor="text2"/>
              </w:rPr>
              <w:t>Eilidh</w:t>
            </w:r>
            <w:proofErr w:type="spellEnd"/>
            <w:r w:rsidRPr="00926D28">
              <w:rPr>
                <w:color w:val="1F497D" w:themeColor="text2"/>
              </w:rPr>
              <w:t xml:space="preserve"> Pederson, MPH</w:t>
            </w:r>
          </w:p>
          <w:p w:rsidR="00905FA8" w:rsidRDefault="00905FA8" w:rsidP="0098333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Team and Community Capacity </w:t>
            </w:r>
          </w:p>
        </w:tc>
        <w:tc>
          <w:tcPr>
            <w:tcW w:w="3268" w:type="dxa"/>
          </w:tcPr>
          <w:p w:rsidR="00905FA8" w:rsidRDefault="00905FA8" w:rsidP="00BF2D9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BF2D99">
              <w:rPr>
                <w:color w:val="1F497D" w:themeColor="text2"/>
              </w:rPr>
              <w:t>Brattleboro Memorial Hospital</w:t>
            </w:r>
          </w:p>
        </w:tc>
        <w:tc>
          <w:tcPr>
            <w:tcW w:w="3600" w:type="dxa"/>
          </w:tcPr>
          <w:p w:rsidR="00905FA8" w:rsidRDefault="00915550" w:rsidP="00983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905FA8" w:rsidRPr="00212D70">
                <w:rPr>
                  <w:rStyle w:val="Hyperlink"/>
                </w:rPr>
                <w:t>edederson@bmhvt.org</w:t>
              </w:r>
            </w:hyperlink>
            <w:r w:rsidR="00905FA8">
              <w:t xml:space="preserve">;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98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9833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1B0CB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lastRenderedPageBreak/>
              <w:t xml:space="preserve">22. </w:t>
            </w:r>
          </w:p>
        </w:tc>
        <w:tc>
          <w:tcPr>
            <w:tcW w:w="3629" w:type="dxa"/>
          </w:tcPr>
          <w:p w:rsidR="00905FA8" w:rsidRDefault="00905FA8" w:rsidP="001B0CB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 w:rsidRPr="00926D28">
              <w:rPr>
                <w:color w:val="1F497D" w:themeColor="text2"/>
              </w:rPr>
              <w:t>Jodi Dodge</w:t>
            </w:r>
            <w:r>
              <w:rPr>
                <w:color w:val="1F497D" w:themeColor="text2"/>
              </w:rPr>
              <w:t>,</w:t>
            </w:r>
            <w:r w:rsidRPr="00926D28">
              <w:rPr>
                <w:color w:val="1F497D" w:themeColor="text2"/>
              </w:rPr>
              <w:t xml:space="preserve"> MSN BBA RN</w:t>
            </w:r>
          </w:p>
          <w:p w:rsidR="00905FA8" w:rsidRDefault="00905FA8" w:rsidP="001B0CB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Better Care: Partnering with Women’s Health </w:t>
            </w:r>
          </w:p>
        </w:tc>
        <w:tc>
          <w:tcPr>
            <w:tcW w:w="3268" w:type="dxa"/>
          </w:tcPr>
          <w:p w:rsidR="00905FA8" w:rsidRDefault="00905FA8" w:rsidP="001B0CB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Community: Women’s Health Specialists – Brattleboro Memorial Hospital</w:t>
            </w:r>
          </w:p>
        </w:tc>
        <w:tc>
          <w:tcPr>
            <w:tcW w:w="3600" w:type="dxa"/>
          </w:tcPr>
          <w:p w:rsidR="00905FA8" w:rsidRDefault="00915550" w:rsidP="001B0C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9" w:history="1">
              <w:r w:rsidR="00905FA8" w:rsidRPr="00212D70">
                <w:rPr>
                  <w:rStyle w:val="Hyperlink"/>
                </w:rPr>
                <w:t>jdodge@bmhvt.org</w:t>
              </w:r>
            </w:hyperlink>
            <w:r w:rsidR="00905FA8">
              <w:t xml:space="preserve">;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1B0C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1B0C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1B0C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1B0CB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23. </w:t>
            </w:r>
          </w:p>
        </w:tc>
        <w:tc>
          <w:tcPr>
            <w:tcW w:w="3629" w:type="dxa"/>
          </w:tcPr>
          <w:p w:rsidR="00905FA8" w:rsidRDefault="00905FA8" w:rsidP="001B0C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Sarah Thompson, Director Clinical Services</w:t>
            </w:r>
          </w:p>
          <w:p w:rsidR="00905FA8" w:rsidRPr="00926D28" w:rsidRDefault="00905FA8" w:rsidP="001B0C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Team Capacity: Patient Navigators and Nurse Care Managers </w:t>
            </w:r>
          </w:p>
        </w:tc>
        <w:tc>
          <w:tcPr>
            <w:tcW w:w="3268" w:type="dxa"/>
          </w:tcPr>
          <w:p w:rsidR="00905FA8" w:rsidRDefault="00905FA8" w:rsidP="001B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Coastal Director of Clinical Services </w:t>
            </w:r>
          </w:p>
          <w:p w:rsidR="00905FA8" w:rsidRDefault="00905FA8" w:rsidP="001B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10 </w:t>
            </w:r>
            <w:proofErr w:type="spellStart"/>
            <w:r>
              <w:rPr>
                <w:color w:val="1F497D" w:themeColor="text2"/>
              </w:rPr>
              <w:t>Davol</w:t>
            </w:r>
            <w:proofErr w:type="spellEnd"/>
            <w:r>
              <w:rPr>
                <w:color w:val="1F497D" w:themeColor="text2"/>
              </w:rPr>
              <w:t xml:space="preserve"> Square, Suite 400, Providence RI 02903</w:t>
            </w:r>
          </w:p>
        </w:tc>
        <w:tc>
          <w:tcPr>
            <w:tcW w:w="3600" w:type="dxa"/>
          </w:tcPr>
          <w:p w:rsidR="00905FA8" w:rsidRDefault="00915550" w:rsidP="001B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905FA8" w:rsidRPr="007A3147">
                <w:rPr>
                  <w:rStyle w:val="Hyperlink"/>
                </w:rPr>
                <w:t>sthompson@coastalmedical.com</w:t>
              </w:r>
            </w:hyperlink>
            <w:r w:rsidR="00905FA8">
              <w:t xml:space="preserve"> </w:t>
            </w:r>
          </w:p>
          <w:p w:rsidR="00905FA8" w:rsidRDefault="00905FA8" w:rsidP="001B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P: 401-421-4000 </w:t>
            </w:r>
            <w:proofErr w:type="spellStart"/>
            <w:r>
              <w:t>ext</w:t>
            </w:r>
            <w:proofErr w:type="spellEnd"/>
            <w:r>
              <w:t xml:space="preserve"> 10312</w:t>
            </w:r>
          </w:p>
          <w:p w:rsidR="00905FA8" w:rsidRDefault="00905FA8" w:rsidP="001B0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C: 401-256-6848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1B0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1B0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1B0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1B0CB5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24. </w:t>
            </w:r>
          </w:p>
        </w:tc>
        <w:tc>
          <w:tcPr>
            <w:tcW w:w="3629" w:type="dxa"/>
          </w:tcPr>
          <w:p w:rsidR="00905FA8" w:rsidRDefault="00905FA8" w:rsidP="001B0CB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Tara Higgins</w:t>
            </w:r>
          </w:p>
          <w:p w:rsidR="00905FA8" w:rsidRDefault="00905FA8" w:rsidP="001B0CB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Team Capacity: Pharmacy Technicians </w:t>
            </w:r>
          </w:p>
          <w:p w:rsidR="00905FA8" w:rsidRPr="00926D28" w:rsidRDefault="00905FA8" w:rsidP="001B0CB5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268" w:type="dxa"/>
          </w:tcPr>
          <w:p w:rsidR="00905FA8" w:rsidRDefault="00905FA8" w:rsidP="001B0C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Pharmacist RIPCPC</w:t>
            </w:r>
          </w:p>
        </w:tc>
        <w:tc>
          <w:tcPr>
            <w:tcW w:w="3600" w:type="dxa"/>
          </w:tcPr>
          <w:p w:rsidR="00905FA8" w:rsidRDefault="00915550" w:rsidP="001B0C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1" w:history="1">
              <w:r w:rsidR="00905FA8" w:rsidRPr="00212D70">
                <w:rPr>
                  <w:rStyle w:val="Hyperlink"/>
                </w:rPr>
                <w:t>Thiggins@ripcpc.com</w:t>
              </w:r>
            </w:hyperlink>
            <w:r w:rsidR="00905FA8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1B0C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1B0C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1B0C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Pr="001B0CB5" w:rsidRDefault="00905FA8" w:rsidP="00253E54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25. </w:t>
            </w:r>
          </w:p>
        </w:tc>
        <w:tc>
          <w:tcPr>
            <w:tcW w:w="3629" w:type="dxa"/>
          </w:tcPr>
          <w:p w:rsidR="00905FA8" w:rsidRDefault="00905FA8" w:rsidP="00253E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Kathleen Kuiper </w:t>
            </w:r>
          </w:p>
          <w:p w:rsidR="00905FA8" w:rsidRDefault="00905FA8" w:rsidP="00253E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Using RI Medical Home Portal for children and families at high risk </w:t>
            </w:r>
          </w:p>
        </w:tc>
        <w:tc>
          <w:tcPr>
            <w:tcW w:w="3268" w:type="dxa"/>
          </w:tcPr>
          <w:p w:rsidR="00905FA8" w:rsidRDefault="00905FA8" w:rsidP="0025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RI Department of Health Patient Centered Medical Home Portal (Pediatrics) </w:t>
            </w:r>
          </w:p>
        </w:tc>
        <w:tc>
          <w:tcPr>
            <w:tcW w:w="3600" w:type="dxa"/>
          </w:tcPr>
          <w:p w:rsidR="00905FA8" w:rsidRDefault="00915550" w:rsidP="0025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905FA8" w:rsidRPr="00212D70">
                <w:rPr>
                  <w:rStyle w:val="Hyperlink"/>
                </w:rPr>
                <w:t>Kathleen.Kuiper@health.ri.gov</w:t>
              </w:r>
            </w:hyperlink>
          </w:p>
          <w:p w:rsidR="00905FA8" w:rsidRDefault="00905FA8" w:rsidP="0025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2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2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2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Default="00905FA8" w:rsidP="00253E54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26. </w:t>
            </w:r>
          </w:p>
        </w:tc>
        <w:tc>
          <w:tcPr>
            <w:tcW w:w="3629" w:type="dxa"/>
          </w:tcPr>
          <w:p w:rsidR="00905FA8" w:rsidRDefault="00905FA8" w:rsidP="00253E5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Mary Jean </w:t>
            </w:r>
            <w:proofErr w:type="spellStart"/>
            <w:r>
              <w:rPr>
                <w:color w:val="1F497D" w:themeColor="text2"/>
              </w:rPr>
              <w:t>Mork</w:t>
            </w:r>
            <w:proofErr w:type="spellEnd"/>
            <w:r>
              <w:rPr>
                <w:color w:val="1F497D" w:themeColor="text2"/>
              </w:rPr>
              <w:t xml:space="preserve"> MSW </w:t>
            </w:r>
          </w:p>
          <w:p w:rsidR="00905FA8" w:rsidRDefault="00905FA8" w:rsidP="00253E5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Building Integrated Behavioral Health Team Capacity </w:t>
            </w:r>
          </w:p>
        </w:tc>
        <w:tc>
          <w:tcPr>
            <w:tcW w:w="3268" w:type="dxa"/>
          </w:tcPr>
          <w:p w:rsidR="00905FA8" w:rsidRPr="00877AA5" w:rsidRDefault="00905FA8" w:rsidP="00253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77AA5">
              <w:t xml:space="preserve">VP of Integrated Programming Maine Health and Maine Behavioral Health Care </w:t>
            </w:r>
          </w:p>
          <w:p w:rsidR="00905FA8" w:rsidRPr="00877AA5" w:rsidRDefault="00905FA8" w:rsidP="00253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77AA5">
              <w:t>WORK - 207-662-2490</w:t>
            </w:r>
          </w:p>
          <w:p w:rsidR="00905FA8" w:rsidRDefault="00905FA8" w:rsidP="00253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</w:p>
        </w:tc>
        <w:tc>
          <w:tcPr>
            <w:tcW w:w="3600" w:type="dxa"/>
          </w:tcPr>
          <w:p w:rsidR="00905FA8" w:rsidRPr="000965CE" w:rsidRDefault="00915550" w:rsidP="00253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3" w:history="1">
              <w:r w:rsidR="00905FA8" w:rsidRPr="00212D70">
                <w:rPr>
                  <w:rStyle w:val="Hyperlink"/>
                </w:rPr>
                <w:t>Mork@mmc.org</w:t>
              </w:r>
            </w:hyperlink>
            <w:r w:rsidR="00905FA8">
              <w:t xml:space="preserve">;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253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253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253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  <w:tr w:rsidR="00905FA8" w:rsidRPr="00FB313D" w:rsidTr="0090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</w:tcPr>
          <w:p w:rsidR="00905FA8" w:rsidRDefault="00905FA8" w:rsidP="00253E54">
            <w:pPr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27 </w:t>
            </w:r>
          </w:p>
        </w:tc>
        <w:tc>
          <w:tcPr>
            <w:tcW w:w="3629" w:type="dxa"/>
          </w:tcPr>
          <w:p w:rsidR="00905FA8" w:rsidRDefault="00905FA8" w:rsidP="00253E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Ellen Amore?</w:t>
            </w:r>
          </w:p>
        </w:tc>
        <w:tc>
          <w:tcPr>
            <w:tcW w:w="3268" w:type="dxa"/>
          </w:tcPr>
          <w:p w:rsidR="00905FA8" w:rsidRPr="00877AA5" w:rsidRDefault="00905FA8" w:rsidP="0025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Kids Net </w:t>
            </w:r>
          </w:p>
        </w:tc>
        <w:tc>
          <w:tcPr>
            <w:tcW w:w="3600" w:type="dxa"/>
          </w:tcPr>
          <w:p w:rsidR="00905FA8" w:rsidRDefault="00915550" w:rsidP="0025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905FA8" w:rsidRPr="00FE13E6">
                <w:rPr>
                  <w:rStyle w:val="Hyperlink"/>
                </w:rPr>
                <w:t>Ellen.Amore@health.ri.gov</w:t>
              </w:r>
            </w:hyperlink>
            <w:r w:rsidR="00905FA8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905FA8" w:rsidRPr="00FB313D" w:rsidRDefault="00905FA8" w:rsidP="002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131" w:type="dxa"/>
            <w:shd w:val="clear" w:color="auto" w:fill="auto"/>
          </w:tcPr>
          <w:p w:rsidR="00905FA8" w:rsidRPr="00FB313D" w:rsidRDefault="00905FA8" w:rsidP="002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No</w:t>
            </w:r>
          </w:p>
        </w:tc>
        <w:tc>
          <w:tcPr>
            <w:tcW w:w="2215" w:type="dxa"/>
          </w:tcPr>
          <w:p w:rsidR="00905FA8" w:rsidRDefault="00905FA8" w:rsidP="0025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6DB">
              <w:rPr>
                <w:color w:val="1F497D" w:themeColor="text2"/>
              </w:rPr>
              <w:t>No</w:t>
            </w:r>
          </w:p>
        </w:tc>
      </w:tr>
    </w:tbl>
    <w:p w:rsidR="00503E20" w:rsidRPr="00503E20" w:rsidRDefault="00503E20" w:rsidP="00503E20"/>
    <w:sectPr w:rsidR="00503E20" w:rsidRPr="00503E20" w:rsidSect="00905FA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3E9"/>
    <w:multiLevelType w:val="hybridMultilevel"/>
    <w:tmpl w:val="1A00B578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" w15:restartNumberingAfterBreak="0">
    <w:nsid w:val="2DCA4CA0"/>
    <w:multiLevelType w:val="hybridMultilevel"/>
    <w:tmpl w:val="07268744"/>
    <w:lvl w:ilvl="0" w:tplc="1A661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15F9"/>
    <w:multiLevelType w:val="hybridMultilevel"/>
    <w:tmpl w:val="409E6312"/>
    <w:lvl w:ilvl="0" w:tplc="28C676FA">
      <w:start w:val="1"/>
      <w:numFmt w:val="decimal"/>
      <w:lvlText w:val="%1)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686330"/>
    <w:multiLevelType w:val="hybridMultilevel"/>
    <w:tmpl w:val="36EA13C8"/>
    <w:lvl w:ilvl="0" w:tplc="9682A24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0374A"/>
    <w:multiLevelType w:val="hybridMultilevel"/>
    <w:tmpl w:val="8750A32E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5" w15:restartNumberingAfterBreak="0">
    <w:nsid w:val="44F832E3"/>
    <w:multiLevelType w:val="hybridMultilevel"/>
    <w:tmpl w:val="A96E8F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77E96"/>
    <w:multiLevelType w:val="hybridMultilevel"/>
    <w:tmpl w:val="CFF22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F577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5819"/>
    <w:multiLevelType w:val="hybridMultilevel"/>
    <w:tmpl w:val="126E57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41431F3"/>
    <w:multiLevelType w:val="hybridMultilevel"/>
    <w:tmpl w:val="A96E8F8C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57754F5"/>
    <w:multiLevelType w:val="hybridMultilevel"/>
    <w:tmpl w:val="1C740978"/>
    <w:lvl w:ilvl="0" w:tplc="B3CAF14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9C20505"/>
    <w:multiLevelType w:val="hybridMultilevel"/>
    <w:tmpl w:val="C9147CF2"/>
    <w:lvl w:ilvl="0" w:tplc="10A62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92421"/>
    <w:multiLevelType w:val="hybridMultilevel"/>
    <w:tmpl w:val="A96E8F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8469D"/>
    <w:multiLevelType w:val="hybridMultilevel"/>
    <w:tmpl w:val="852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54913"/>
    <w:multiLevelType w:val="hybridMultilevel"/>
    <w:tmpl w:val="ED3CB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83C68"/>
    <w:multiLevelType w:val="hybridMultilevel"/>
    <w:tmpl w:val="2EA6E6E0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62"/>
    <w:rsid w:val="000054D4"/>
    <w:rsid w:val="0000673A"/>
    <w:rsid w:val="0001015B"/>
    <w:rsid w:val="000217FB"/>
    <w:rsid w:val="00036569"/>
    <w:rsid w:val="00055F70"/>
    <w:rsid w:val="000606E7"/>
    <w:rsid w:val="00073837"/>
    <w:rsid w:val="00081F43"/>
    <w:rsid w:val="00095CCB"/>
    <w:rsid w:val="000965CE"/>
    <w:rsid w:val="000A0083"/>
    <w:rsid w:val="000A4203"/>
    <w:rsid w:val="000A791C"/>
    <w:rsid w:val="000B2812"/>
    <w:rsid w:val="000B30C2"/>
    <w:rsid w:val="000C6207"/>
    <w:rsid w:val="000C6E55"/>
    <w:rsid w:val="00100060"/>
    <w:rsid w:val="00102C79"/>
    <w:rsid w:val="00116725"/>
    <w:rsid w:val="00122781"/>
    <w:rsid w:val="00130158"/>
    <w:rsid w:val="00142532"/>
    <w:rsid w:val="00150BE2"/>
    <w:rsid w:val="001610F1"/>
    <w:rsid w:val="00161143"/>
    <w:rsid w:val="001618D7"/>
    <w:rsid w:val="00166127"/>
    <w:rsid w:val="00173AB1"/>
    <w:rsid w:val="001819F3"/>
    <w:rsid w:val="00190458"/>
    <w:rsid w:val="00193FCE"/>
    <w:rsid w:val="00194536"/>
    <w:rsid w:val="001A7886"/>
    <w:rsid w:val="001B0CB5"/>
    <w:rsid w:val="001C35A9"/>
    <w:rsid w:val="001C37FB"/>
    <w:rsid w:val="001D2BAF"/>
    <w:rsid w:val="001D77C6"/>
    <w:rsid w:val="001D7EFD"/>
    <w:rsid w:val="001E767B"/>
    <w:rsid w:val="001F168A"/>
    <w:rsid w:val="001F18EB"/>
    <w:rsid w:val="001F4A87"/>
    <w:rsid w:val="002020CB"/>
    <w:rsid w:val="0020368B"/>
    <w:rsid w:val="00204C15"/>
    <w:rsid w:val="00210E0F"/>
    <w:rsid w:val="00217169"/>
    <w:rsid w:val="002172DF"/>
    <w:rsid w:val="0022098A"/>
    <w:rsid w:val="00225A63"/>
    <w:rsid w:val="002319F6"/>
    <w:rsid w:val="00243161"/>
    <w:rsid w:val="002504A6"/>
    <w:rsid w:val="00252071"/>
    <w:rsid w:val="00253E54"/>
    <w:rsid w:val="00257B10"/>
    <w:rsid w:val="002651E2"/>
    <w:rsid w:val="00266736"/>
    <w:rsid w:val="00277170"/>
    <w:rsid w:val="002777D5"/>
    <w:rsid w:val="00291E30"/>
    <w:rsid w:val="002933BC"/>
    <w:rsid w:val="002939FC"/>
    <w:rsid w:val="00297576"/>
    <w:rsid w:val="002A3B22"/>
    <w:rsid w:val="002A5EDB"/>
    <w:rsid w:val="002B0FE1"/>
    <w:rsid w:val="002B4774"/>
    <w:rsid w:val="002B7B90"/>
    <w:rsid w:val="002D34ED"/>
    <w:rsid w:val="002E0C35"/>
    <w:rsid w:val="002F37F2"/>
    <w:rsid w:val="00303A53"/>
    <w:rsid w:val="003132B1"/>
    <w:rsid w:val="00316B51"/>
    <w:rsid w:val="00332929"/>
    <w:rsid w:val="00337E1C"/>
    <w:rsid w:val="003413C5"/>
    <w:rsid w:val="00346E63"/>
    <w:rsid w:val="00367223"/>
    <w:rsid w:val="003915BA"/>
    <w:rsid w:val="00393CCE"/>
    <w:rsid w:val="00394AAE"/>
    <w:rsid w:val="003A6F1A"/>
    <w:rsid w:val="003B05CA"/>
    <w:rsid w:val="003B087F"/>
    <w:rsid w:val="003B41D8"/>
    <w:rsid w:val="003C1842"/>
    <w:rsid w:val="003C28F5"/>
    <w:rsid w:val="003D1805"/>
    <w:rsid w:val="003E0DAE"/>
    <w:rsid w:val="003E2C35"/>
    <w:rsid w:val="003E5AFA"/>
    <w:rsid w:val="00402B5A"/>
    <w:rsid w:val="004050BD"/>
    <w:rsid w:val="00405CE1"/>
    <w:rsid w:val="00406BB6"/>
    <w:rsid w:val="004072D6"/>
    <w:rsid w:val="0041340C"/>
    <w:rsid w:val="004156F5"/>
    <w:rsid w:val="004178AF"/>
    <w:rsid w:val="00420AE3"/>
    <w:rsid w:val="004237DB"/>
    <w:rsid w:val="00424874"/>
    <w:rsid w:val="00424F3F"/>
    <w:rsid w:val="00425C3A"/>
    <w:rsid w:val="00432EE1"/>
    <w:rsid w:val="0043507B"/>
    <w:rsid w:val="00441B97"/>
    <w:rsid w:val="00446A9D"/>
    <w:rsid w:val="00454908"/>
    <w:rsid w:val="0045587A"/>
    <w:rsid w:val="00472640"/>
    <w:rsid w:val="004735AA"/>
    <w:rsid w:val="00473A49"/>
    <w:rsid w:val="004751EE"/>
    <w:rsid w:val="00485B99"/>
    <w:rsid w:val="004A13BB"/>
    <w:rsid w:val="004A64FB"/>
    <w:rsid w:val="004B4C80"/>
    <w:rsid w:val="004B59ED"/>
    <w:rsid w:val="004E1799"/>
    <w:rsid w:val="004E6408"/>
    <w:rsid w:val="004F1F94"/>
    <w:rsid w:val="004F30ED"/>
    <w:rsid w:val="00503E20"/>
    <w:rsid w:val="005142A5"/>
    <w:rsid w:val="00516BB8"/>
    <w:rsid w:val="00517F28"/>
    <w:rsid w:val="00522F5B"/>
    <w:rsid w:val="0053522F"/>
    <w:rsid w:val="00554BDC"/>
    <w:rsid w:val="005606B3"/>
    <w:rsid w:val="00563186"/>
    <w:rsid w:val="005640BD"/>
    <w:rsid w:val="0056464A"/>
    <w:rsid w:val="005726A4"/>
    <w:rsid w:val="0057537D"/>
    <w:rsid w:val="00576A04"/>
    <w:rsid w:val="00590F5D"/>
    <w:rsid w:val="00593CC7"/>
    <w:rsid w:val="005957D9"/>
    <w:rsid w:val="005A0028"/>
    <w:rsid w:val="005A226F"/>
    <w:rsid w:val="005C51BC"/>
    <w:rsid w:val="005C696E"/>
    <w:rsid w:val="005D2059"/>
    <w:rsid w:val="005D55F5"/>
    <w:rsid w:val="005F732A"/>
    <w:rsid w:val="0061497B"/>
    <w:rsid w:val="006169F2"/>
    <w:rsid w:val="00631ED5"/>
    <w:rsid w:val="00633A8C"/>
    <w:rsid w:val="00640A84"/>
    <w:rsid w:val="0064304A"/>
    <w:rsid w:val="006514F0"/>
    <w:rsid w:val="00654B14"/>
    <w:rsid w:val="00673936"/>
    <w:rsid w:val="00685850"/>
    <w:rsid w:val="00696CF7"/>
    <w:rsid w:val="006971BF"/>
    <w:rsid w:val="006A1B32"/>
    <w:rsid w:val="006A3336"/>
    <w:rsid w:val="006B192F"/>
    <w:rsid w:val="006B1B71"/>
    <w:rsid w:val="006C0DB2"/>
    <w:rsid w:val="006D2D67"/>
    <w:rsid w:val="006D46EF"/>
    <w:rsid w:val="006E4218"/>
    <w:rsid w:val="006F06F5"/>
    <w:rsid w:val="006F510E"/>
    <w:rsid w:val="00704BA8"/>
    <w:rsid w:val="007078C7"/>
    <w:rsid w:val="00711E41"/>
    <w:rsid w:val="00717B12"/>
    <w:rsid w:val="00733168"/>
    <w:rsid w:val="0073569B"/>
    <w:rsid w:val="007365BB"/>
    <w:rsid w:val="00742684"/>
    <w:rsid w:val="007464C6"/>
    <w:rsid w:val="00753419"/>
    <w:rsid w:val="007603A1"/>
    <w:rsid w:val="00762466"/>
    <w:rsid w:val="00774563"/>
    <w:rsid w:val="00795FC8"/>
    <w:rsid w:val="0079703B"/>
    <w:rsid w:val="007A06E9"/>
    <w:rsid w:val="007C0F7F"/>
    <w:rsid w:val="007C3DF2"/>
    <w:rsid w:val="007C6DC8"/>
    <w:rsid w:val="007C7887"/>
    <w:rsid w:val="007C7E14"/>
    <w:rsid w:val="007D0312"/>
    <w:rsid w:val="007D1563"/>
    <w:rsid w:val="007F783B"/>
    <w:rsid w:val="007F7CDC"/>
    <w:rsid w:val="00805CFE"/>
    <w:rsid w:val="008110D0"/>
    <w:rsid w:val="00817CF5"/>
    <w:rsid w:val="00833804"/>
    <w:rsid w:val="00833D97"/>
    <w:rsid w:val="008415EC"/>
    <w:rsid w:val="0085324F"/>
    <w:rsid w:val="00863DC8"/>
    <w:rsid w:val="00873C8B"/>
    <w:rsid w:val="00875B8C"/>
    <w:rsid w:val="00876207"/>
    <w:rsid w:val="00877AA5"/>
    <w:rsid w:val="00880931"/>
    <w:rsid w:val="00880ECB"/>
    <w:rsid w:val="00886830"/>
    <w:rsid w:val="008A7CE8"/>
    <w:rsid w:val="008B10E2"/>
    <w:rsid w:val="008B1B52"/>
    <w:rsid w:val="008B3332"/>
    <w:rsid w:val="008C0248"/>
    <w:rsid w:val="008C02CC"/>
    <w:rsid w:val="008C0FE9"/>
    <w:rsid w:val="008C1B14"/>
    <w:rsid w:val="008F4C90"/>
    <w:rsid w:val="00905FA8"/>
    <w:rsid w:val="00907041"/>
    <w:rsid w:val="00907492"/>
    <w:rsid w:val="00912AAD"/>
    <w:rsid w:val="009147C3"/>
    <w:rsid w:val="00915550"/>
    <w:rsid w:val="00917392"/>
    <w:rsid w:val="00917F95"/>
    <w:rsid w:val="0092064F"/>
    <w:rsid w:val="0092398E"/>
    <w:rsid w:val="00926D28"/>
    <w:rsid w:val="0093075D"/>
    <w:rsid w:val="00932C39"/>
    <w:rsid w:val="00933751"/>
    <w:rsid w:val="0093713B"/>
    <w:rsid w:val="009444F4"/>
    <w:rsid w:val="0095173E"/>
    <w:rsid w:val="0096215A"/>
    <w:rsid w:val="009735E8"/>
    <w:rsid w:val="00974C9F"/>
    <w:rsid w:val="00981FEE"/>
    <w:rsid w:val="00982096"/>
    <w:rsid w:val="0098333D"/>
    <w:rsid w:val="00984384"/>
    <w:rsid w:val="00993967"/>
    <w:rsid w:val="009A51D7"/>
    <w:rsid w:val="009B1F09"/>
    <w:rsid w:val="009C7EB6"/>
    <w:rsid w:val="009E2CC8"/>
    <w:rsid w:val="009F33BA"/>
    <w:rsid w:val="009F5762"/>
    <w:rsid w:val="009F7B6C"/>
    <w:rsid w:val="00A06D25"/>
    <w:rsid w:val="00A127F4"/>
    <w:rsid w:val="00A151CE"/>
    <w:rsid w:val="00A22514"/>
    <w:rsid w:val="00A3292F"/>
    <w:rsid w:val="00A452AB"/>
    <w:rsid w:val="00A53EC9"/>
    <w:rsid w:val="00A557DC"/>
    <w:rsid w:val="00A73069"/>
    <w:rsid w:val="00A76E43"/>
    <w:rsid w:val="00A77795"/>
    <w:rsid w:val="00A97A45"/>
    <w:rsid w:val="00AA17DF"/>
    <w:rsid w:val="00AB23E4"/>
    <w:rsid w:val="00AB3413"/>
    <w:rsid w:val="00AB408F"/>
    <w:rsid w:val="00AB5A72"/>
    <w:rsid w:val="00AC2100"/>
    <w:rsid w:val="00AC46A3"/>
    <w:rsid w:val="00AC5239"/>
    <w:rsid w:val="00AD23F8"/>
    <w:rsid w:val="00AE5266"/>
    <w:rsid w:val="00AE6018"/>
    <w:rsid w:val="00AF4FF4"/>
    <w:rsid w:val="00B1196C"/>
    <w:rsid w:val="00B14160"/>
    <w:rsid w:val="00B21BDC"/>
    <w:rsid w:val="00B25E4E"/>
    <w:rsid w:val="00B30A99"/>
    <w:rsid w:val="00B353F7"/>
    <w:rsid w:val="00B36F1F"/>
    <w:rsid w:val="00B47360"/>
    <w:rsid w:val="00B536AB"/>
    <w:rsid w:val="00B5644C"/>
    <w:rsid w:val="00B67858"/>
    <w:rsid w:val="00B707DB"/>
    <w:rsid w:val="00B859E9"/>
    <w:rsid w:val="00B92FD6"/>
    <w:rsid w:val="00B92FF2"/>
    <w:rsid w:val="00B96343"/>
    <w:rsid w:val="00BB1B74"/>
    <w:rsid w:val="00BB3B67"/>
    <w:rsid w:val="00BB5829"/>
    <w:rsid w:val="00BB75AA"/>
    <w:rsid w:val="00BC4E46"/>
    <w:rsid w:val="00BC6AFB"/>
    <w:rsid w:val="00BD27E8"/>
    <w:rsid w:val="00BE070C"/>
    <w:rsid w:val="00BE3A45"/>
    <w:rsid w:val="00BF2D99"/>
    <w:rsid w:val="00BF3DA2"/>
    <w:rsid w:val="00BF6D2C"/>
    <w:rsid w:val="00BF707F"/>
    <w:rsid w:val="00C023A6"/>
    <w:rsid w:val="00C06C6D"/>
    <w:rsid w:val="00C217F1"/>
    <w:rsid w:val="00C22659"/>
    <w:rsid w:val="00C260C2"/>
    <w:rsid w:val="00C277C7"/>
    <w:rsid w:val="00C367DC"/>
    <w:rsid w:val="00C47E9D"/>
    <w:rsid w:val="00C510F2"/>
    <w:rsid w:val="00C6305A"/>
    <w:rsid w:val="00C719E2"/>
    <w:rsid w:val="00C722FD"/>
    <w:rsid w:val="00C73ACD"/>
    <w:rsid w:val="00C80566"/>
    <w:rsid w:val="00C80EF3"/>
    <w:rsid w:val="00C8197A"/>
    <w:rsid w:val="00C82C8E"/>
    <w:rsid w:val="00C865B5"/>
    <w:rsid w:val="00C9267F"/>
    <w:rsid w:val="00CB1B6B"/>
    <w:rsid w:val="00CB7E99"/>
    <w:rsid w:val="00CD05D5"/>
    <w:rsid w:val="00CD4E59"/>
    <w:rsid w:val="00CD66FD"/>
    <w:rsid w:val="00CE090F"/>
    <w:rsid w:val="00CE359B"/>
    <w:rsid w:val="00CE77BF"/>
    <w:rsid w:val="00CF2B05"/>
    <w:rsid w:val="00D012FE"/>
    <w:rsid w:val="00D0682D"/>
    <w:rsid w:val="00D06AEA"/>
    <w:rsid w:val="00D10AA1"/>
    <w:rsid w:val="00D16DA0"/>
    <w:rsid w:val="00D17658"/>
    <w:rsid w:val="00D26CC0"/>
    <w:rsid w:val="00D325E7"/>
    <w:rsid w:val="00D42D68"/>
    <w:rsid w:val="00D44C8D"/>
    <w:rsid w:val="00D470DE"/>
    <w:rsid w:val="00D56F8E"/>
    <w:rsid w:val="00D601E5"/>
    <w:rsid w:val="00D60AC8"/>
    <w:rsid w:val="00D70686"/>
    <w:rsid w:val="00D846C2"/>
    <w:rsid w:val="00D8659C"/>
    <w:rsid w:val="00D8664C"/>
    <w:rsid w:val="00D87D38"/>
    <w:rsid w:val="00D93B41"/>
    <w:rsid w:val="00D946D3"/>
    <w:rsid w:val="00DA0F3C"/>
    <w:rsid w:val="00DB513A"/>
    <w:rsid w:val="00DC512C"/>
    <w:rsid w:val="00DE3604"/>
    <w:rsid w:val="00DF75FC"/>
    <w:rsid w:val="00E018BC"/>
    <w:rsid w:val="00E13244"/>
    <w:rsid w:val="00E15044"/>
    <w:rsid w:val="00E155BD"/>
    <w:rsid w:val="00E212D6"/>
    <w:rsid w:val="00E22748"/>
    <w:rsid w:val="00E24EDE"/>
    <w:rsid w:val="00E363A3"/>
    <w:rsid w:val="00E447BA"/>
    <w:rsid w:val="00E44866"/>
    <w:rsid w:val="00E45CB9"/>
    <w:rsid w:val="00E5169C"/>
    <w:rsid w:val="00E61ACB"/>
    <w:rsid w:val="00E6270C"/>
    <w:rsid w:val="00E6518D"/>
    <w:rsid w:val="00E733CB"/>
    <w:rsid w:val="00E80556"/>
    <w:rsid w:val="00E9166C"/>
    <w:rsid w:val="00EA3EA5"/>
    <w:rsid w:val="00EA4E33"/>
    <w:rsid w:val="00EB21DB"/>
    <w:rsid w:val="00EB5353"/>
    <w:rsid w:val="00EB5C12"/>
    <w:rsid w:val="00EB5C98"/>
    <w:rsid w:val="00EC4869"/>
    <w:rsid w:val="00EC4E5A"/>
    <w:rsid w:val="00ED5285"/>
    <w:rsid w:val="00EF3421"/>
    <w:rsid w:val="00EF6A95"/>
    <w:rsid w:val="00F053F8"/>
    <w:rsid w:val="00F14002"/>
    <w:rsid w:val="00F203D9"/>
    <w:rsid w:val="00F22162"/>
    <w:rsid w:val="00F264EC"/>
    <w:rsid w:val="00F311D5"/>
    <w:rsid w:val="00F374BB"/>
    <w:rsid w:val="00F37A5F"/>
    <w:rsid w:val="00F37D00"/>
    <w:rsid w:val="00F42054"/>
    <w:rsid w:val="00F53F45"/>
    <w:rsid w:val="00F5636E"/>
    <w:rsid w:val="00F62C8C"/>
    <w:rsid w:val="00F65B77"/>
    <w:rsid w:val="00F74887"/>
    <w:rsid w:val="00F75891"/>
    <w:rsid w:val="00F82929"/>
    <w:rsid w:val="00F9388A"/>
    <w:rsid w:val="00F949CA"/>
    <w:rsid w:val="00F9720C"/>
    <w:rsid w:val="00FA3FE6"/>
    <w:rsid w:val="00FA5BAF"/>
    <w:rsid w:val="00FA705A"/>
    <w:rsid w:val="00FB313D"/>
    <w:rsid w:val="00FB6D12"/>
    <w:rsid w:val="00FD3F6C"/>
    <w:rsid w:val="00FD4743"/>
    <w:rsid w:val="00FE08C4"/>
    <w:rsid w:val="00FE2EF8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7866"/>
  <w15:docId w15:val="{D58AADBC-5DE0-48ED-AF65-5C5FA220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31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B31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C2100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8B1B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431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161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03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uiPriority w:val="99"/>
    <w:semiHidden/>
    <w:rsid w:val="00C06C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7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ferrone@uri.edu" TargetMode="External"/><Relationship Id="rId18" Type="http://schemas.openxmlformats.org/officeDocument/2006/relationships/hyperlink" Target="mailto:dhurwitz@ctc-ri.org" TargetMode="External"/><Relationship Id="rId26" Type="http://schemas.openxmlformats.org/officeDocument/2006/relationships/hyperlink" Target="mailto:JCasselman@mlpboston.org" TargetMode="External"/><Relationship Id="rId39" Type="http://schemas.openxmlformats.org/officeDocument/2006/relationships/hyperlink" Target="mailto:jdodge@bmhvt.org" TargetMode="External"/><Relationship Id="rId21" Type="http://schemas.openxmlformats.org/officeDocument/2006/relationships/hyperlink" Target="mailto:randi@helpme-health.com" TargetMode="External"/><Relationship Id="rId34" Type="http://schemas.openxmlformats.org/officeDocument/2006/relationships/hyperlink" Target="mailto:jgellerman@riqi.org" TargetMode="External"/><Relationship Id="rId42" Type="http://schemas.openxmlformats.org/officeDocument/2006/relationships/hyperlink" Target="mailto:Kathleen.Kuiper@health.ri.gov" TargetMode="External"/><Relationship Id="rId7" Type="http://schemas.openxmlformats.org/officeDocument/2006/relationships/hyperlink" Target="mailto:PYeracaris@ctc-r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cabral@ctc-ri.org" TargetMode="External"/><Relationship Id="rId29" Type="http://schemas.openxmlformats.org/officeDocument/2006/relationships/hyperlink" Target="mailto:hsachs@lifespan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ampbell@ctc-ri.org" TargetMode="External"/><Relationship Id="rId11" Type="http://schemas.openxmlformats.org/officeDocument/2006/relationships/hyperlink" Target="mailto:jzbilotta@gmail.com" TargetMode="External"/><Relationship Id="rId24" Type="http://schemas.openxmlformats.org/officeDocument/2006/relationships/hyperlink" Target="mailto:adam_pallant@brown.edu" TargetMode="External"/><Relationship Id="rId32" Type="http://schemas.openxmlformats.org/officeDocument/2006/relationships/hyperlink" Target="mailto:Arlene.Ash@umassmed.edu" TargetMode="External"/><Relationship Id="rId37" Type="http://schemas.openxmlformats.org/officeDocument/2006/relationships/hyperlink" Target="mailto:AFulton@CareNE.org" TargetMode="External"/><Relationship Id="rId40" Type="http://schemas.openxmlformats.org/officeDocument/2006/relationships/hyperlink" Target="mailto:sthompson@coastalmedical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dantonio@healthcentricadvisors.org" TargetMode="External"/><Relationship Id="rId23" Type="http://schemas.openxmlformats.org/officeDocument/2006/relationships/hyperlink" Target="mailto:Elliot_Ruggles@brown.edu" TargetMode="External"/><Relationship Id="rId28" Type="http://schemas.openxmlformats.org/officeDocument/2006/relationships/hyperlink" Target="mailto:Kalin.scott@health.ny.gov" TargetMode="External"/><Relationship Id="rId36" Type="http://schemas.openxmlformats.org/officeDocument/2006/relationships/hyperlink" Target="mailto:orestis_panagiotou@brown.edu" TargetMode="External"/><Relationship Id="rId10" Type="http://schemas.openxmlformats.org/officeDocument/2006/relationships/hyperlink" Target="tel:%28508%29%20404-6560" TargetMode="External"/><Relationship Id="rId19" Type="http://schemas.openxmlformats.org/officeDocument/2006/relationships/hyperlink" Target="mailto:marie.ganim@ohic.ri.gov" TargetMode="External"/><Relationship Id="rId31" Type="http://schemas.openxmlformats.org/officeDocument/2006/relationships/hyperlink" Target="mailto:Marti.Rosenberg@ohic.ri.gov" TargetMode="External"/><Relationship Id="rId44" Type="http://schemas.openxmlformats.org/officeDocument/2006/relationships/hyperlink" Target="mailto:Ellen.Amore@health.ri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di.belhumeur@health.ri.gov" TargetMode="External"/><Relationship Id="rId14" Type="http://schemas.openxmlformats.org/officeDocument/2006/relationships/hyperlink" Target="mailto:CBrown@ctc-ri.org" TargetMode="External"/><Relationship Id="rId22" Type="http://schemas.openxmlformats.org/officeDocument/2006/relationships/hyperlink" Target="mailto:wachicoine@providencechc.org" TargetMode="External"/><Relationship Id="rId27" Type="http://schemas.openxmlformats.org/officeDocument/2006/relationships/hyperlink" Target="mailto:Kbreslin@scaany.org" TargetMode="External"/><Relationship Id="rId30" Type="http://schemas.openxmlformats.org/officeDocument/2006/relationships/hyperlink" Target="mailto:Jeffrey.Hill@health.ri.gov" TargetMode="External"/><Relationship Id="rId35" Type="http://schemas.openxmlformats.org/officeDocument/2006/relationships/hyperlink" Target="mailto:syoung@riqi.org" TargetMode="External"/><Relationship Id="rId43" Type="http://schemas.openxmlformats.org/officeDocument/2006/relationships/hyperlink" Target="mailto:Mork@mmc.org" TargetMode="External"/><Relationship Id="rId8" Type="http://schemas.openxmlformats.org/officeDocument/2006/relationships/hyperlink" Target="mailto:Mevans@RIHCA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suzanne_herzberg@Brown.edu" TargetMode="External"/><Relationship Id="rId17" Type="http://schemas.openxmlformats.org/officeDocument/2006/relationships/hyperlink" Target="mailto:melissa.campbell@cancer.org" TargetMode="External"/><Relationship Id="rId25" Type="http://schemas.openxmlformats.org/officeDocument/2006/relationships/hyperlink" Target="mailto:JRitzau@HopeHealthCo.org" TargetMode="External"/><Relationship Id="rId33" Type="http://schemas.openxmlformats.org/officeDocument/2006/relationships/hyperlink" Target="mailto:efontaine@riqi.org" TargetMode="External"/><Relationship Id="rId38" Type="http://schemas.openxmlformats.org/officeDocument/2006/relationships/hyperlink" Target="mailto:edederson@bmhvt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marie.ganim@ohic.ri.gov" TargetMode="External"/><Relationship Id="rId41" Type="http://schemas.openxmlformats.org/officeDocument/2006/relationships/hyperlink" Target="mailto:Thiggins@ripc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9231-2953-4E02-8A6E-E5D8705A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Candice Brown</cp:lastModifiedBy>
  <cp:revision>3</cp:revision>
  <cp:lastPrinted>2018-07-30T13:53:00Z</cp:lastPrinted>
  <dcterms:created xsi:type="dcterms:W3CDTF">2018-08-01T14:55:00Z</dcterms:created>
  <dcterms:modified xsi:type="dcterms:W3CDTF">2018-08-01T14:57:00Z</dcterms:modified>
</cp:coreProperties>
</file>