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0890" w:rsidRDefault="002E5DA4" w:rsidP="00EC089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DF169" wp14:editId="1C831400">
                <wp:simplePos x="0" y="0"/>
                <wp:positionH relativeFrom="column">
                  <wp:posOffset>-225862</wp:posOffset>
                </wp:positionH>
                <wp:positionV relativeFrom="paragraph">
                  <wp:posOffset>154865</wp:posOffset>
                </wp:positionV>
                <wp:extent cx="3650178" cy="356260"/>
                <wp:effectExtent l="0" t="0" r="2667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178" cy="356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DA4" w:rsidRPr="002E5DA4" w:rsidRDefault="002E5DA4" w:rsidP="002E5DA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Date Completed</w:t>
                            </w:r>
                            <w:r w:rsidRPr="002E5DA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DDF1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8pt;margin-top:12.2pt;width:287.4pt;height:28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" fillcolor="#d6e3bc [1302]" strokeweight=".5pt">
                <v:textbox>
                  <w:txbxContent>
                    <w:p w:rsidR="002E5DA4" w:rsidRPr="002E5DA4" w:rsidRDefault="002E5DA4" w:rsidP="002E5DA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Date Completed</w:t>
                      </w:r>
                      <w:r w:rsidRPr="002E5DA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26EB2" wp14:editId="5DBD8A23">
                <wp:simplePos x="0" y="0"/>
                <wp:positionH relativeFrom="column">
                  <wp:posOffset>-225425</wp:posOffset>
                </wp:positionH>
                <wp:positionV relativeFrom="paragraph">
                  <wp:posOffset>-198565</wp:posOffset>
                </wp:positionV>
                <wp:extent cx="6286500" cy="356260"/>
                <wp:effectExtent l="0" t="0" r="1905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56260"/>
                        </a:xfrm>
                        <a:prstGeom prst="rect">
                          <a:avLst/>
                        </a:prstGeom>
                        <a:solidFill>
                          <a:srgbClr val="FFDF7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DA4" w:rsidRPr="002E5DA4" w:rsidRDefault="002E5DA4" w:rsidP="002E5DA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5DA4">
                              <w:rPr>
                                <w:b/>
                                <w:sz w:val="28"/>
                                <w:szCs w:val="28"/>
                              </w:rPr>
                              <w:t>Practice Name: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26EB2" id="Text Box 2" o:spid="_x0000_s1027" type="#_x0000_t202" style="position:absolute;margin-left:-17.75pt;margin-top:-15.65pt;width:495pt;height:2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" fillcolor="#ffdf79" strokeweight=".5pt">
                <v:textbox>
                  <w:txbxContent>
                    <w:p w:rsidR="002E5DA4" w:rsidRPr="002E5DA4" w:rsidRDefault="002E5DA4" w:rsidP="002E5DA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E5DA4">
                        <w:rPr>
                          <w:b/>
                          <w:sz w:val="28"/>
                          <w:szCs w:val="28"/>
                        </w:rPr>
                        <w:t>Practice Name: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C08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08B58" wp14:editId="2B5E9D1D">
                <wp:simplePos x="0" y="0"/>
                <wp:positionH relativeFrom="column">
                  <wp:posOffset>-227965</wp:posOffset>
                </wp:positionH>
                <wp:positionV relativeFrom="paragraph">
                  <wp:posOffset>-655765</wp:posOffset>
                </wp:positionV>
                <wp:extent cx="6286500" cy="1403985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890" w:rsidRPr="002E5DA4" w:rsidRDefault="00EC0890" w:rsidP="00EC089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E5DA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PCMH </w:t>
                            </w:r>
                            <w:r w:rsidR="00324B7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1A</w:t>
                            </w:r>
                            <w:r w:rsidRPr="002E5DA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766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– Access</w:t>
                            </w:r>
                            <w:r w:rsidRPr="002E5DA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Improvement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308B58" id="_x0000_s1028" type="#_x0000_t202" style="position:absolute;margin-left:-17.95pt;margin-top:-51.65pt;width:4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" fillcolor="#9bbb59 [3206]" strokecolor="#4e6128 [1606]" strokeweight="2pt">
                <v:textbox style="mso-fit-shape-to-text:t">
                  <w:txbxContent>
                    <w:p w:rsidR="00EC0890" w:rsidRPr="002E5DA4" w:rsidRDefault="00EC0890" w:rsidP="00EC089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E5DA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PCMH </w:t>
                      </w:r>
                      <w:r w:rsidR="00324B7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1A</w:t>
                      </w:r>
                      <w:r w:rsidRPr="002E5DA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1766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– Access</w:t>
                      </w:r>
                      <w:r w:rsidRPr="002E5DA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Improvement Worksheet</w:t>
                      </w:r>
                    </w:p>
                  </w:txbxContent>
                </v:textbox>
              </v:shape>
            </w:pict>
          </mc:Fallback>
        </mc:AlternateContent>
      </w:r>
    </w:p>
    <w:p w:rsidR="002E5DA4" w:rsidRDefault="002E5DA4" w:rsidP="008B2D9E">
      <w:pPr>
        <w:pStyle w:val="Heading2"/>
        <w:rPr>
          <w:bCs w:val="0"/>
          <w:highlight w:val="green"/>
        </w:rPr>
      </w:pPr>
    </w:p>
    <w:p w:rsidR="008B2D9E" w:rsidRDefault="00324B78" w:rsidP="008B2D9E">
      <w:pPr>
        <w:pStyle w:val="Heading2"/>
        <w:rPr>
          <w:bCs w:val="0"/>
        </w:rPr>
      </w:pPr>
      <w:r>
        <w:rPr>
          <w:bCs w:val="0"/>
          <w:highlight w:val="green"/>
        </w:rPr>
        <w:t>Access Improvement</w:t>
      </w:r>
      <w:r w:rsidR="008B2D9E" w:rsidRPr="005C2FE9">
        <w:rPr>
          <w:bCs w:val="0"/>
          <w:highlight w:val="green"/>
        </w:rPr>
        <w:t xml:space="preserve">: </w:t>
      </w:r>
      <w:r w:rsidR="008B2D9E" w:rsidRPr="00324B78">
        <w:rPr>
          <w:bCs w:val="0"/>
          <w:highlight w:val="green"/>
        </w:rPr>
        <w:t xml:space="preserve">PCMH </w:t>
      </w:r>
      <w:r w:rsidRPr="00324B78">
        <w:rPr>
          <w:bCs w:val="0"/>
          <w:highlight w:val="green"/>
        </w:rPr>
        <w:t>1A-6</w:t>
      </w:r>
    </w:p>
    <w:p w:rsidR="00EC0890" w:rsidRDefault="008B2D9E" w:rsidP="008B2D9E">
      <w:pPr>
        <w:pStyle w:val="Heading2"/>
      </w:pPr>
      <w:r w:rsidRPr="008B2D9E">
        <w:rPr>
          <w:bCs w:val="0"/>
        </w:rPr>
        <w:t>A.</w:t>
      </w:r>
      <w:r>
        <w:t xml:space="preserve"> </w:t>
      </w:r>
      <w:r w:rsidR="00324B78">
        <w:t>Access Measure</w:t>
      </w:r>
      <w:r w:rsidR="00EC0890">
        <w:t>:</w:t>
      </w:r>
    </w:p>
    <w:p w:rsidR="00EC0890" w:rsidRDefault="00EC0890" w:rsidP="00EC0890"/>
    <w:p w:rsidR="00EC0890" w:rsidRDefault="008B2D9E" w:rsidP="00EC0890">
      <w:pPr>
        <w:pStyle w:val="Heading2"/>
      </w:pPr>
      <w:r>
        <w:t xml:space="preserve">B. </w:t>
      </w:r>
      <w:r w:rsidR="00EC0890">
        <w:t>Opportunity Identified (problem statement):</w:t>
      </w:r>
    </w:p>
    <w:p w:rsidR="00EC0890" w:rsidRDefault="00EC0890" w:rsidP="00EC0890"/>
    <w:p w:rsidR="005C2FE9" w:rsidRDefault="005C2FE9" w:rsidP="00EC0890"/>
    <w:p w:rsidR="00EC0890" w:rsidRDefault="008B2D9E" w:rsidP="00EC0890">
      <w:pPr>
        <w:pStyle w:val="Heading2"/>
      </w:pPr>
      <w:r>
        <w:t xml:space="preserve">C. </w:t>
      </w:r>
      <w:r w:rsidR="00EC0890">
        <w:t>Baseline Measurement:</w:t>
      </w:r>
    </w:p>
    <w:p w:rsidR="00EC0890" w:rsidRDefault="00EC0890" w:rsidP="00EC0890">
      <w:pPr>
        <w:pStyle w:val="Heading3"/>
        <w:ind w:left="720"/>
      </w:pPr>
      <w:r>
        <w:t>Reporting Period:</w:t>
      </w:r>
    </w:p>
    <w:p w:rsidR="00EC0890" w:rsidRDefault="00EC0890" w:rsidP="00EC0890">
      <w:pPr>
        <w:pStyle w:val="Heading3"/>
        <w:ind w:left="720"/>
      </w:pPr>
      <w:r>
        <w:t>Performance Data:</w:t>
      </w:r>
    </w:p>
    <w:p w:rsidR="005C2FE9" w:rsidRPr="00EC0890" w:rsidRDefault="005C2FE9" w:rsidP="00EC0890"/>
    <w:p w:rsidR="00EC0890" w:rsidRDefault="008B2D9E" w:rsidP="00EC0890">
      <w:pPr>
        <w:pStyle w:val="Heading2"/>
      </w:pPr>
      <w:r>
        <w:t xml:space="preserve">D. </w:t>
      </w:r>
      <w:r w:rsidR="00EC0890">
        <w:t>Performance Goal:</w:t>
      </w:r>
    </w:p>
    <w:p w:rsidR="00EC0890" w:rsidRDefault="00EC0890" w:rsidP="00EC0890"/>
    <w:p w:rsidR="005C2FE9" w:rsidRDefault="005C2FE9" w:rsidP="00EC0890"/>
    <w:p w:rsidR="00EC0890" w:rsidRDefault="008B2D9E" w:rsidP="00EC0890">
      <w:pPr>
        <w:pStyle w:val="Heading2"/>
      </w:pPr>
      <w:r>
        <w:t xml:space="preserve">E. </w:t>
      </w:r>
      <w:r w:rsidR="00EC0890">
        <w:t>Implementation</w:t>
      </w:r>
      <w:r>
        <w:t xml:space="preserve"> Plan:</w:t>
      </w:r>
    </w:p>
    <w:p w:rsidR="008B2D9E" w:rsidRDefault="008B2D9E" w:rsidP="008B2D9E">
      <w:pPr>
        <w:pStyle w:val="Heading3"/>
        <w:ind w:left="720"/>
      </w:pPr>
      <w:r>
        <w:t>Implementation Start Date:</w:t>
      </w:r>
    </w:p>
    <w:p w:rsidR="008B2D9E" w:rsidRDefault="008B2D9E" w:rsidP="008B2D9E">
      <w:pPr>
        <w:pStyle w:val="Heading3"/>
        <w:ind w:left="720"/>
      </w:pPr>
      <w:r>
        <w:t>Implementation Description:</w:t>
      </w:r>
    </w:p>
    <w:p w:rsidR="008B2D9E" w:rsidRDefault="008B2D9E" w:rsidP="008B2D9E"/>
    <w:p w:rsidR="005C2FE9" w:rsidRDefault="005C2FE9" w:rsidP="008B2D9E"/>
    <w:p w:rsidR="005C2FE9" w:rsidRDefault="005C2FE9" w:rsidP="008B2D9E"/>
    <w:p w:rsidR="008B2D9E" w:rsidRDefault="008B2D9E" w:rsidP="008B2D9E">
      <w:pPr>
        <w:pStyle w:val="Heading2"/>
      </w:pPr>
      <w:r>
        <w:t>F. Re-Measurement (impact):</w:t>
      </w:r>
    </w:p>
    <w:p w:rsidR="008B2D9E" w:rsidRDefault="008B2D9E" w:rsidP="008B2D9E">
      <w:pPr>
        <w:pStyle w:val="Heading3"/>
        <w:ind w:left="720"/>
      </w:pPr>
      <w:r>
        <w:t>Reporting Period:</w:t>
      </w:r>
    </w:p>
    <w:p w:rsidR="008B2D9E" w:rsidRDefault="008B2D9E" w:rsidP="008B2D9E">
      <w:pPr>
        <w:pStyle w:val="Heading3"/>
        <w:ind w:left="720"/>
      </w:pPr>
      <w:r>
        <w:t>Performance Data:</w:t>
      </w:r>
    </w:p>
    <w:p w:rsidR="008B2D9E" w:rsidRDefault="008B2D9E" w:rsidP="008B2D9E"/>
    <w:p w:rsidR="008B2D9E" w:rsidRDefault="008B2D9E" w:rsidP="008B2D9E">
      <w:pPr>
        <w:pStyle w:val="Heading2"/>
      </w:pPr>
      <w:r>
        <w:t>G. Demonstrated Improvement (evaluation):</w:t>
      </w:r>
    </w:p>
    <w:p w:rsidR="008B2D9E" w:rsidRDefault="008B2D9E" w:rsidP="008B2D9E"/>
    <w:p w:rsidR="008B2D9E" w:rsidRDefault="008B2D9E" w:rsidP="008B2D9E"/>
    <w:sectPr w:rsidR="008B2D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05" w:rsidRDefault="00590905" w:rsidP="00F76514">
      <w:pPr>
        <w:spacing w:after="0" w:line="240" w:lineRule="auto"/>
      </w:pPr>
      <w:r>
        <w:separator/>
      </w:r>
    </w:p>
  </w:endnote>
  <w:endnote w:type="continuationSeparator" w:id="0">
    <w:p w:rsidR="00590905" w:rsidRDefault="00590905" w:rsidP="00F7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2829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6514" w:rsidRDefault="00F765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0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0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6514" w:rsidRDefault="00F76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05" w:rsidRDefault="00590905" w:rsidP="00F76514">
      <w:pPr>
        <w:spacing w:after="0" w:line="240" w:lineRule="auto"/>
      </w:pPr>
      <w:r>
        <w:separator/>
      </w:r>
    </w:p>
  </w:footnote>
  <w:footnote w:type="continuationSeparator" w:id="0">
    <w:p w:rsidR="00590905" w:rsidRDefault="00590905" w:rsidP="00F76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65A6"/>
    <w:multiLevelType w:val="hybridMultilevel"/>
    <w:tmpl w:val="8B2EE9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90"/>
    <w:rsid w:val="000403FA"/>
    <w:rsid w:val="000825B7"/>
    <w:rsid w:val="002E5DA4"/>
    <w:rsid w:val="00303A10"/>
    <w:rsid w:val="00324B78"/>
    <w:rsid w:val="0045457B"/>
    <w:rsid w:val="00590905"/>
    <w:rsid w:val="005C2FE9"/>
    <w:rsid w:val="005C5862"/>
    <w:rsid w:val="00860E03"/>
    <w:rsid w:val="008B2D9E"/>
    <w:rsid w:val="009B2DC2"/>
    <w:rsid w:val="00AC5DE5"/>
    <w:rsid w:val="00AD42F8"/>
    <w:rsid w:val="00B52484"/>
    <w:rsid w:val="00C25417"/>
    <w:rsid w:val="00C948A7"/>
    <w:rsid w:val="00D16CF9"/>
    <w:rsid w:val="00EA20F8"/>
    <w:rsid w:val="00EC0890"/>
    <w:rsid w:val="00F17666"/>
    <w:rsid w:val="00F76514"/>
    <w:rsid w:val="00F9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C70FD-5401-499E-8D62-463E523A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FA"/>
  </w:style>
  <w:style w:type="paragraph" w:styleId="Heading1">
    <w:name w:val="heading 1"/>
    <w:basedOn w:val="Title"/>
    <w:next w:val="Normal"/>
    <w:link w:val="Heading1Char"/>
    <w:uiPriority w:val="9"/>
    <w:qFormat/>
    <w:rsid w:val="00C948A7"/>
    <w:pPr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3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3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03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3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3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3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3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3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8A7"/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403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03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403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3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3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3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3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3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03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3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3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03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403FA"/>
    <w:rPr>
      <w:b/>
      <w:bCs/>
    </w:rPr>
  </w:style>
  <w:style w:type="character" w:styleId="Emphasis">
    <w:name w:val="Emphasis"/>
    <w:uiPriority w:val="20"/>
    <w:qFormat/>
    <w:rsid w:val="000403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403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3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03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403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3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3FA"/>
    <w:rPr>
      <w:b/>
      <w:bCs/>
      <w:i/>
      <w:iCs/>
    </w:rPr>
  </w:style>
  <w:style w:type="character" w:styleId="SubtleEmphasis">
    <w:name w:val="Subtle Emphasis"/>
    <w:uiPriority w:val="19"/>
    <w:qFormat/>
    <w:rsid w:val="000403FA"/>
    <w:rPr>
      <w:i/>
      <w:iCs/>
    </w:rPr>
  </w:style>
  <w:style w:type="character" w:styleId="IntenseEmphasis">
    <w:name w:val="Intense Emphasis"/>
    <w:uiPriority w:val="21"/>
    <w:qFormat/>
    <w:rsid w:val="000403FA"/>
    <w:rPr>
      <w:b/>
      <w:bCs/>
    </w:rPr>
  </w:style>
  <w:style w:type="character" w:styleId="SubtleReference">
    <w:name w:val="Subtle Reference"/>
    <w:uiPriority w:val="31"/>
    <w:qFormat/>
    <w:rsid w:val="000403FA"/>
    <w:rPr>
      <w:smallCaps/>
    </w:rPr>
  </w:style>
  <w:style w:type="character" w:styleId="IntenseReference">
    <w:name w:val="Intense Reference"/>
    <w:uiPriority w:val="32"/>
    <w:qFormat/>
    <w:rsid w:val="000403FA"/>
    <w:rPr>
      <w:smallCaps/>
      <w:spacing w:val="5"/>
      <w:u w:val="single"/>
    </w:rPr>
  </w:style>
  <w:style w:type="character" w:styleId="BookTitle">
    <w:name w:val="Book Title"/>
    <w:uiPriority w:val="33"/>
    <w:qFormat/>
    <w:rsid w:val="000403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3F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514"/>
  </w:style>
  <w:style w:type="paragraph" w:styleId="Footer">
    <w:name w:val="footer"/>
    <w:basedOn w:val="Normal"/>
    <w:link w:val="FooterChar"/>
    <w:uiPriority w:val="99"/>
    <w:unhideWhenUsed/>
    <w:rsid w:val="00F76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Margalit Gur-Arie</dc:creator>
  <cp:lastModifiedBy>Susanne Campbell</cp:lastModifiedBy>
  <cp:revision>2</cp:revision>
  <dcterms:created xsi:type="dcterms:W3CDTF">2019-04-03T20:55:00Z</dcterms:created>
  <dcterms:modified xsi:type="dcterms:W3CDTF">2019-04-03T20:55:00Z</dcterms:modified>
</cp:coreProperties>
</file>